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0A8D"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163B3F">
        <w:rPr>
          <w:rFonts w:ascii="Times New Roman" w:hAnsi="Times New Roman" w:cs="Times New Roman"/>
          <w:b/>
          <w:sz w:val="28"/>
          <w:szCs w:val="28"/>
        </w:rPr>
        <w:t>3</w:t>
      </w:r>
    </w:p>
    <w:p w:rsidR="001C67B0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E0A8D">
        <w:rPr>
          <w:rFonts w:ascii="Times New Roman" w:hAnsi="Times New Roman" w:cs="Times New Roman"/>
          <w:b/>
          <w:sz w:val="28"/>
          <w:szCs w:val="28"/>
        </w:rPr>
        <w:t>убличного и открытого общественного обсуждения бюджетных вопросов и проектов решений Совета муниципального района Мелеузовский район Республики Башкортостан по бюджетным вопросам</w:t>
      </w:r>
    </w:p>
    <w:p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7B0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D70541">
        <w:rPr>
          <w:rFonts w:ascii="Times New Roman" w:hAnsi="Times New Roman" w:cs="Times New Roman"/>
          <w:b/>
          <w:sz w:val="24"/>
          <w:szCs w:val="24"/>
        </w:rPr>
        <w:t>Место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г.Мелеуз,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ул.Воровского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>, д.11, зал заседаний</w:t>
      </w:r>
    </w:p>
    <w:p w:rsidR="001C67B0" w:rsidRPr="00053AEC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BE4680">
        <w:rPr>
          <w:rFonts w:ascii="Times New Roman" w:hAnsi="Times New Roman" w:cs="Times New Roman"/>
          <w:b/>
          <w:sz w:val="24"/>
          <w:szCs w:val="24"/>
        </w:rPr>
        <w:t>Дата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163B3F">
        <w:rPr>
          <w:rFonts w:ascii="Times New Roman" w:hAnsi="Times New Roman" w:cs="Times New Roman"/>
          <w:sz w:val="24"/>
          <w:szCs w:val="24"/>
        </w:rPr>
        <w:t>26</w:t>
      </w:r>
      <w:r w:rsidR="004557AD">
        <w:rPr>
          <w:rFonts w:ascii="Times New Roman" w:hAnsi="Times New Roman" w:cs="Times New Roman"/>
          <w:sz w:val="24"/>
          <w:szCs w:val="24"/>
        </w:rPr>
        <w:t xml:space="preserve"> </w:t>
      </w:r>
      <w:r w:rsidR="00E25A22">
        <w:rPr>
          <w:rFonts w:ascii="Times New Roman" w:hAnsi="Times New Roman" w:cs="Times New Roman"/>
          <w:sz w:val="24"/>
          <w:szCs w:val="24"/>
        </w:rPr>
        <w:t>ма</w:t>
      </w:r>
      <w:r w:rsidR="00FE0D2D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E25A2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410B4" w:rsidRPr="005C42D5" w:rsidRDefault="002844B1" w:rsidP="005C42D5">
      <w:pPr>
        <w:pStyle w:val="a3"/>
        <w:jc w:val="both"/>
        <w:rPr>
          <w:b w:val="0"/>
          <w:sz w:val="28"/>
        </w:rPr>
      </w:pPr>
      <w:r>
        <w:rPr>
          <w:sz w:val="28"/>
          <w:szCs w:val="28"/>
        </w:rPr>
        <w:t xml:space="preserve">           </w:t>
      </w:r>
      <w:r w:rsidR="00163B3F">
        <w:rPr>
          <w:sz w:val="28"/>
          <w:szCs w:val="28"/>
        </w:rPr>
        <w:t>26</w:t>
      </w:r>
      <w:r w:rsidRPr="005C42D5">
        <w:rPr>
          <w:b w:val="0"/>
          <w:sz w:val="28"/>
          <w:szCs w:val="28"/>
        </w:rPr>
        <w:t xml:space="preserve"> </w:t>
      </w:r>
      <w:r w:rsidR="00E25A22" w:rsidRPr="005C42D5">
        <w:rPr>
          <w:b w:val="0"/>
          <w:sz w:val="28"/>
          <w:szCs w:val="28"/>
        </w:rPr>
        <w:t>ма</w:t>
      </w:r>
      <w:r w:rsidRPr="005C42D5">
        <w:rPr>
          <w:b w:val="0"/>
          <w:sz w:val="28"/>
          <w:szCs w:val="28"/>
        </w:rPr>
        <w:t>я</w:t>
      </w:r>
      <w:r w:rsidR="001C67B0" w:rsidRPr="005C42D5">
        <w:rPr>
          <w:b w:val="0"/>
          <w:sz w:val="28"/>
          <w:szCs w:val="28"/>
        </w:rPr>
        <w:t xml:space="preserve"> 201</w:t>
      </w:r>
      <w:r w:rsidR="00E25A22" w:rsidRPr="005C42D5">
        <w:rPr>
          <w:b w:val="0"/>
          <w:sz w:val="28"/>
          <w:szCs w:val="28"/>
        </w:rPr>
        <w:t>7</w:t>
      </w:r>
      <w:r w:rsidR="001C67B0" w:rsidRPr="005C42D5">
        <w:rPr>
          <w:b w:val="0"/>
          <w:sz w:val="28"/>
          <w:szCs w:val="28"/>
        </w:rPr>
        <w:t xml:space="preserve"> года в зале заседаний Администрации муниципального района Мелеузовский район Республики Башкортостан состоялось публичное обсуждение проект</w:t>
      </w:r>
      <w:r w:rsidR="005C42D5">
        <w:rPr>
          <w:b w:val="0"/>
          <w:sz w:val="28"/>
          <w:szCs w:val="28"/>
        </w:rPr>
        <w:t>а</w:t>
      </w:r>
      <w:r w:rsidR="001C67B0" w:rsidRPr="005C42D5">
        <w:rPr>
          <w:b w:val="0"/>
          <w:sz w:val="28"/>
          <w:szCs w:val="28"/>
        </w:rPr>
        <w:t xml:space="preserve"> Решени</w:t>
      </w:r>
      <w:r w:rsidR="005C42D5">
        <w:rPr>
          <w:b w:val="0"/>
          <w:sz w:val="28"/>
          <w:szCs w:val="28"/>
        </w:rPr>
        <w:t>я</w:t>
      </w:r>
      <w:r w:rsidR="001C67B0" w:rsidRPr="005C42D5">
        <w:rPr>
          <w:b w:val="0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5410B4" w:rsidRPr="005C42D5">
        <w:rPr>
          <w:b w:val="0"/>
          <w:sz w:val="28"/>
          <w:szCs w:val="28"/>
        </w:rPr>
        <w:t>«О внесении изменений в решение Совета муниципального района Мелеузовский район от 1</w:t>
      </w:r>
      <w:r w:rsidR="005C42D5">
        <w:rPr>
          <w:b w:val="0"/>
          <w:sz w:val="28"/>
          <w:szCs w:val="28"/>
        </w:rPr>
        <w:t>5</w:t>
      </w:r>
      <w:r w:rsidR="005410B4" w:rsidRPr="005C42D5">
        <w:rPr>
          <w:b w:val="0"/>
          <w:sz w:val="28"/>
          <w:szCs w:val="28"/>
        </w:rPr>
        <w:t xml:space="preserve"> декабря 201</w:t>
      </w:r>
      <w:r w:rsidR="005C42D5">
        <w:rPr>
          <w:b w:val="0"/>
          <w:sz w:val="28"/>
          <w:szCs w:val="28"/>
        </w:rPr>
        <w:t>6</w:t>
      </w:r>
      <w:r w:rsidR="005410B4" w:rsidRPr="005C42D5">
        <w:rPr>
          <w:b w:val="0"/>
          <w:sz w:val="28"/>
          <w:szCs w:val="28"/>
        </w:rPr>
        <w:t xml:space="preserve"> года № </w:t>
      </w:r>
      <w:r w:rsidR="005C42D5">
        <w:rPr>
          <w:b w:val="0"/>
          <w:sz w:val="28"/>
          <w:szCs w:val="28"/>
        </w:rPr>
        <w:t>36</w:t>
      </w:r>
      <w:r w:rsidR="005410B4" w:rsidRPr="005C42D5">
        <w:rPr>
          <w:b w:val="0"/>
          <w:sz w:val="28"/>
          <w:szCs w:val="28"/>
        </w:rPr>
        <w:t xml:space="preserve"> «О бюджете муниципального района Мелеузовский район Республики Башкортостан на 2016 год и на плановый период 2017 и 2018 годов»</w:t>
      </w:r>
    </w:p>
    <w:p w:rsidR="002844B1" w:rsidRDefault="002844B1" w:rsidP="001C67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67B0" w:rsidRPr="00201D63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201D63">
        <w:rPr>
          <w:rFonts w:ascii="Times New Roman" w:hAnsi="Times New Roman" w:cs="Times New Roman"/>
          <w:sz w:val="28"/>
          <w:szCs w:val="28"/>
        </w:rPr>
        <w:t xml:space="preserve">Присутствовали </w:t>
      </w:r>
      <w:r w:rsidR="00163B3F">
        <w:rPr>
          <w:rFonts w:ascii="Times New Roman" w:hAnsi="Times New Roman" w:cs="Times New Roman"/>
          <w:sz w:val="28"/>
          <w:szCs w:val="28"/>
        </w:rPr>
        <w:t>61</w:t>
      </w:r>
      <w:r w:rsidRPr="00201D63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1C67B0" w:rsidRDefault="001C67B0" w:rsidP="001C67B0">
      <w:pPr>
        <w:rPr>
          <w:rFonts w:ascii="Times New Roman" w:hAnsi="Times New Roman" w:cs="Times New Roman"/>
          <w:b/>
          <w:sz w:val="28"/>
          <w:szCs w:val="28"/>
        </w:rPr>
      </w:pPr>
    </w:p>
    <w:p w:rsidR="001C67B0" w:rsidRPr="005C42D5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5C42D5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5C42D5" w:rsidRPr="005C42D5" w:rsidRDefault="005C42D5" w:rsidP="005C42D5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</w:t>
      </w:r>
      <w:r w:rsidRPr="005C42D5">
        <w:rPr>
          <w:rFonts w:ascii="Times New Roman" w:hAnsi="Times New Roman" w:cs="Times New Roman"/>
          <w:sz w:val="28"/>
          <w:szCs w:val="28"/>
        </w:rPr>
        <w:t>проекта Решения Совета муниципального района Мелеузовский район Республики Башкортостан «О внесении изменений в решение Совета муниципального района Мелеузовский район от 15 декабря 2016 года № 36 «О бюджете муниципального района Мелеузовский район Республики Башкортостан на 2016 год и на плановый период 2017 и 2018 годов»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C67B0" w:rsidRPr="00201D63" w:rsidRDefault="001C67B0" w:rsidP="001C67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1D63">
        <w:rPr>
          <w:rFonts w:ascii="Times New Roman" w:hAnsi="Times New Roman" w:cs="Times New Roman"/>
          <w:b/>
          <w:sz w:val="28"/>
          <w:szCs w:val="28"/>
        </w:rPr>
        <w:t xml:space="preserve">ВЫСТУПИЛИ: </w:t>
      </w:r>
    </w:p>
    <w:p w:rsidR="001C67B0" w:rsidRPr="00053AEC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053AEC">
        <w:rPr>
          <w:rFonts w:ascii="Times New Roman" w:hAnsi="Times New Roman" w:cs="Times New Roman"/>
          <w:sz w:val="28"/>
          <w:szCs w:val="28"/>
        </w:rPr>
        <w:t xml:space="preserve"> - Гончаренко Г.Н. – заместитель главы Администрации по финансовым вопросам – начальник финансового управления.</w:t>
      </w:r>
    </w:p>
    <w:p w:rsidR="001C67B0" w:rsidRPr="00053AEC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201D63">
        <w:rPr>
          <w:rFonts w:ascii="Times New Roman" w:hAnsi="Times New Roman" w:cs="Times New Roman"/>
          <w:b/>
          <w:sz w:val="28"/>
          <w:szCs w:val="28"/>
        </w:rPr>
        <w:t>В ОБСУЖДЕНИИ УЧАСТВОВАЛИ</w:t>
      </w:r>
      <w:r w:rsidRPr="00053AEC">
        <w:rPr>
          <w:rFonts w:ascii="Times New Roman" w:hAnsi="Times New Roman" w:cs="Times New Roman"/>
          <w:sz w:val="28"/>
          <w:szCs w:val="28"/>
        </w:rPr>
        <w:t>:</w:t>
      </w:r>
    </w:p>
    <w:p w:rsidR="001C67B0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053AEC">
        <w:rPr>
          <w:rFonts w:ascii="Times New Roman" w:hAnsi="Times New Roman" w:cs="Times New Roman"/>
          <w:sz w:val="28"/>
          <w:szCs w:val="28"/>
        </w:rPr>
        <w:t xml:space="preserve"> - Шамсутдинов Р.Н. – глава Администрации муниципального района Мелеузовский район;</w:t>
      </w:r>
    </w:p>
    <w:p w:rsidR="002844B1" w:rsidRDefault="002844B1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Шлычков Г.А. – заместитель главы администрации по социальным вопросам;</w:t>
      </w:r>
    </w:p>
    <w:p w:rsidR="005410B4" w:rsidRDefault="005410B4" w:rsidP="001C67B0">
      <w:pPr>
        <w:jc w:val="both"/>
        <w:rPr>
          <w:rStyle w:val="news-list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C42D5">
        <w:rPr>
          <w:rFonts w:ascii="Times New Roman" w:hAnsi="Times New Roman" w:cs="Times New Roman"/>
          <w:sz w:val="28"/>
          <w:szCs w:val="28"/>
        </w:rPr>
        <w:t>Гончарова Л.Н</w:t>
      </w:r>
      <w:r>
        <w:rPr>
          <w:rFonts w:ascii="Times New Roman" w:hAnsi="Times New Roman" w:cs="Times New Roman"/>
          <w:sz w:val="28"/>
          <w:szCs w:val="28"/>
        </w:rPr>
        <w:t xml:space="preserve">. – </w:t>
      </w:r>
      <w:r w:rsidR="005C42D5">
        <w:rPr>
          <w:rFonts w:ascii="Times New Roman" w:hAnsi="Times New Roman" w:cs="Times New Roman"/>
          <w:sz w:val="28"/>
          <w:szCs w:val="28"/>
        </w:rPr>
        <w:t>главный бухгалтер Администрации</w:t>
      </w:r>
      <w:r>
        <w:rPr>
          <w:rStyle w:val="news-list"/>
          <w:rFonts w:ascii="Times New Roman" w:hAnsi="Times New Roman" w:cs="Times New Roman"/>
          <w:sz w:val="28"/>
          <w:szCs w:val="28"/>
        </w:rPr>
        <w:t>.</w:t>
      </w:r>
    </w:p>
    <w:p w:rsidR="001C67B0" w:rsidRPr="00201D63" w:rsidRDefault="001C67B0" w:rsidP="001C67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1D63">
        <w:rPr>
          <w:rFonts w:ascii="Times New Roman" w:hAnsi="Times New Roman" w:cs="Times New Roman"/>
          <w:b/>
          <w:sz w:val="28"/>
          <w:szCs w:val="28"/>
        </w:rPr>
        <w:t>ПРИНЯТОЕ РЕШЕНИЕ:</w:t>
      </w:r>
    </w:p>
    <w:p w:rsidR="002844B1" w:rsidRDefault="005410B4" w:rsidP="002844B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C67B0" w:rsidRPr="00053AEC">
        <w:rPr>
          <w:rFonts w:ascii="Times New Roman" w:hAnsi="Times New Roman" w:cs="Times New Roman"/>
          <w:sz w:val="28"/>
          <w:szCs w:val="28"/>
        </w:rPr>
        <w:t xml:space="preserve">Одобрить </w:t>
      </w:r>
      <w:r w:rsidR="005C42D5" w:rsidRPr="005C42D5">
        <w:rPr>
          <w:rFonts w:ascii="Times New Roman" w:hAnsi="Times New Roman" w:cs="Times New Roman"/>
          <w:sz w:val="28"/>
          <w:szCs w:val="28"/>
        </w:rPr>
        <w:t>проект</w:t>
      </w:r>
      <w:r w:rsidR="005C42D5">
        <w:rPr>
          <w:rFonts w:ascii="Times New Roman" w:hAnsi="Times New Roman" w:cs="Times New Roman"/>
          <w:sz w:val="28"/>
          <w:szCs w:val="28"/>
        </w:rPr>
        <w:t>ы</w:t>
      </w:r>
      <w:r w:rsidR="005C42D5" w:rsidRPr="005C42D5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163B3F">
        <w:rPr>
          <w:rFonts w:ascii="Times New Roman" w:hAnsi="Times New Roman" w:cs="Times New Roman"/>
          <w:sz w:val="28"/>
          <w:szCs w:val="28"/>
        </w:rPr>
        <w:t>я</w:t>
      </w:r>
      <w:r w:rsidR="005C42D5" w:rsidRPr="005C42D5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bookmarkStart w:id="0" w:name="_GoBack"/>
      <w:bookmarkEnd w:id="0"/>
      <w:r w:rsidR="005C42D5" w:rsidRPr="005C42D5">
        <w:rPr>
          <w:rFonts w:ascii="Times New Roman" w:hAnsi="Times New Roman" w:cs="Times New Roman"/>
          <w:sz w:val="28"/>
          <w:szCs w:val="28"/>
        </w:rPr>
        <w:t>«О внесении изменений в решение Совета муниципального района Мелеузовский район от 15 декабря 2016 года № 36 «О бюджете муниципального района Мелеузовский район Республики Башкортостан на 2016 год и на плановый период 2017 и 2018 годов»</w:t>
      </w:r>
      <w:r w:rsidR="005C42D5">
        <w:rPr>
          <w:rFonts w:ascii="Times New Roman" w:hAnsi="Times New Roman" w:cs="Times New Roman"/>
          <w:sz w:val="28"/>
          <w:szCs w:val="28"/>
        </w:rPr>
        <w:t>.</w:t>
      </w:r>
    </w:p>
    <w:p w:rsidR="001C67B0" w:rsidRPr="00053AEC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E0A8D" w:rsidRPr="001C67B0" w:rsidRDefault="000E0A8D" w:rsidP="001C67B0"/>
    <w:sectPr w:rsidR="000E0A8D" w:rsidRPr="001C67B0" w:rsidSect="007F7CCD">
      <w:pgSz w:w="11906" w:h="16838"/>
      <w:pgMar w:top="851" w:right="737" w:bottom="34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B53BD"/>
    <w:multiLevelType w:val="hybridMultilevel"/>
    <w:tmpl w:val="B11AE4C8"/>
    <w:lvl w:ilvl="0" w:tplc="8886E15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BB8487D"/>
    <w:multiLevelType w:val="hybridMultilevel"/>
    <w:tmpl w:val="5ECC5232"/>
    <w:lvl w:ilvl="0" w:tplc="BFB4F9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3A0BEF"/>
    <w:multiLevelType w:val="hybridMultilevel"/>
    <w:tmpl w:val="E138A148"/>
    <w:lvl w:ilvl="0" w:tplc="40D493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9FE"/>
    <w:rsid w:val="000E0A8D"/>
    <w:rsid w:val="00163B3F"/>
    <w:rsid w:val="001C67B0"/>
    <w:rsid w:val="002844B1"/>
    <w:rsid w:val="00346FF9"/>
    <w:rsid w:val="00370315"/>
    <w:rsid w:val="004557AD"/>
    <w:rsid w:val="00492B8A"/>
    <w:rsid w:val="0049465D"/>
    <w:rsid w:val="005410B4"/>
    <w:rsid w:val="005C42D5"/>
    <w:rsid w:val="00687A3D"/>
    <w:rsid w:val="006F4408"/>
    <w:rsid w:val="00AB2A24"/>
    <w:rsid w:val="00C539FE"/>
    <w:rsid w:val="00CA685E"/>
    <w:rsid w:val="00E25A22"/>
    <w:rsid w:val="00ED0870"/>
    <w:rsid w:val="00FE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E0E61D-E72A-4DAC-B6FB-59682919F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7B0"/>
  </w:style>
  <w:style w:type="paragraph" w:styleId="2">
    <w:name w:val="heading 2"/>
    <w:basedOn w:val="a"/>
    <w:next w:val="a"/>
    <w:link w:val="20"/>
    <w:uiPriority w:val="9"/>
    <w:unhideWhenUsed/>
    <w:qFormat/>
    <w:rsid w:val="004946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46FF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346F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ews-list">
    <w:name w:val="news-list"/>
    <w:basedOn w:val="a0"/>
    <w:rsid w:val="001C67B0"/>
  </w:style>
  <w:style w:type="character" w:customStyle="1" w:styleId="20">
    <w:name w:val="Заголовок 2 Знак"/>
    <w:basedOn w:val="a0"/>
    <w:link w:val="2"/>
    <w:uiPriority w:val="9"/>
    <w:rsid w:val="0049465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5C42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6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15</cp:revision>
  <cp:lastPrinted>2017-05-22T11:03:00Z</cp:lastPrinted>
  <dcterms:created xsi:type="dcterms:W3CDTF">2016-11-30T06:12:00Z</dcterms:created>
  <dcterms:modified xsi:type="dcterms:W3CDTF">2017-07-06T06:06:00Z</dcterms:modified>
</cp:coreProperties>
</file>