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106B" w14:textId="2F171D00" w:rsidR="002543C9" w:rsidRDefault="00632C82" w:rsidP="001C1823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Постановление №546 от 25 мая 2022 г.</w:t>
      </w:r>
    </w:p>
    <w:p w14:paraId="0FC297E4" w14:textId="77777777" w:rsidR="002543C9" w:rsidRDefault="002543C9" w:rsidP="001C1823">
      <w:pPr>
        <w:pStyle w:val="ConsPlusTitle"/>
        <w:rPr>
          <w:sz w:val="28"/>
          <w:szCs w:val="28"/>
        </w:rPr>
      </w:pPr>
    </w:p>
    <w:p w14:paraId="3749B017" w14:textId="77777777" w:rsidR="00CC2148" w:rsidRDefault="00CC2148" w:rsidP="001C1823">
      <w:pPr>
        <w:pStyle w:val="ConsPlusTitle"/>
        <w:rPr>
          <w:sz w:val="28"/>
          <w:szCs w:val="28"/>
        </w:rPr>
      </w:pPr>
    </w:p>
    <w:p w14:paraId="20F526EB" w14:textId="77777777" w:rsidR="002543C9" w:rsidRDefault="002543C9" w:rsidP="001C1823">
      <w:pPr>
        <w:pStyle w:val="ConsPlusTitle"/>
        <w:rPr>
          <w:sz w:val="28"/>
          <w:szCs w:val="28"/>
        </w:rPr>
      </w:pPr>
    </w:p>
    <w:p w14:paraId="77E2C090" w14:textId="77777777" w:rsidR="0052267C" w:rsidRDefault="0052267C" w:rsidP="001C1823">
      <w:pPr>
        <w:pStyle w:val="ConsPlusTitle"/>
        <w:rPr>
          <w:sz w:val="28"/>
          <w:szCs w:val="28"/>
        </w:rPr>
      </w:pPr>
    </w:p>
    <w:p w14:paraId="5102412F" w14:textId="77777777" w:rsidR="0052267C" w:rsidRDefault="0052267C" w:rsidP="001C1823">
      <w:pPr>
        <w:pStyle w:val="ConsPlusTitle"/>
        <w:rPr>
          <w:sz w:val="28"/>
          <w:szCs w:val="28"/>
        </w:rPr>
      </w:pPr>
    </w:p>
    <w:p w14:paraId="5E8B7F10" w14:textId="77777777" w:rsidR="0052267C" w:rsidRDefault="0052267C" w:rsidP="001C1823">
      <w:pPr>
        <w:pStyle w:val="ConsPlusTitle"/>
        <w:rPr>
          <w:sz w:val="28"/>
          <w:szCs w:val="28"/>
        </w:rPr>
      </w:pPr>
    </w:p>
    <w:p w14:paraId="28968499" w14:textId="77777777" w:rsidR="0052267C" w:rsidRDefault="0052267C" w:rsidP="001C1823">
      <w:pPr>
        <w:pStyle w:val="ConsPlusTitle"/>
        <w:rPr>
          <w:sz w:val="28"/>
          <w:szCs w:val="28"/>
        </w:rPr>
      </w:pPr>
    </w:p>
    <w:p w14:paraId="316997C2" w14:textId="77777777" w:rsidR="0052267C" w:rsidRDefault="0052267C" w:rsidP="001C1823">
      <w:pPr>
        <w:pStyle w:val="ConsPlusTitle"/>
        <w:rPr>
          <w:sz w:val="28"/>
          <w:szCs w:val="28"/>
        </w:rPr>
      </w:pPr>
    </w:p>
    <w:p w14:paraId="3AEFAD77" w14:textId="77777777" w:rsidR="002543C9" w:rsidRDefault="002543C9" w:rsidP="001C1823">
      <w:pPr>
        <w:pStyle w:val="ConsPlusTitle"/>
        <w:rPr>
          <w:sz w:val="28"/>
          <w:szCs w:val="28"/>
        </w:rPr>
      </w:pPr>
    </w:p>
    <w:p w14:paraId="241695D9" w14:textId="77777777" w:rsidR="006D0EA4" w:rsidRDefault="006D0EA4" w:rsidP="00CC2148">
      <w:pPr>
        <w:pStyle w:val="ConsPlusTitle"/>
        <w:rPr>
          <w:sz w:val="28"/>
          <w:szCs w:val="28"/>
        </w:rPr>
      </w:pPr>
    </w:p>
    <w:p w14:paraId="4D20E3BD" w14:textId="77777777" w:rsidR="00DE562B" w:rsidRDefault="00DE562B" w:rsidP="004D4B2C">
      <w:pPr>
        <w:pStyle w:val="ConsPlusTitle"/>
        <w:rPr>
          <w:sz w:val="28"/>
          <w:szCs w:val="28"/>
        </w:rPr>
      </w:pPr>
    </w:p>
    <w:p w14:paraId="47F80354" w14:textId="77777777" w:rsidR="00DE562B" w:rsidRDefault="00DE562B" w:rsidP="004D4B2C">
      <w:pPr>
        <w:pStyle w:val="ConsPlusTitle"/>
        <w:rPr>
          <w:sz w:val="28"/>
          <w:szCs w:val="28"/>
        </w:rPr>
      </w:pPr>
    </w:p>
    <w:p w14:paraId="5C944320" w14:textId="01CD9C76" w:rsidR="004D4B2C" w:rsidRDefault="001B30CF" w:rsidP="004D4B2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О</w:t>
      </w:r>
      <w:r w:rsidR="001C7E61">
        <w:rPr>
          <w:sz w:val="28"/>
          <w:szCs w:val="28"/>
        </w:rPr>
        <w:t>б</w:t>
      </w:r>
      <w:r w:rsidR="006D0EA4">
        <w:rPr>
          <w:sz w:val="28"/>
          <w:szCs w:val="28"/>
        </w:rPr>
        <w:t xml:space="preserve"> </w:t>
      </w:r>
      <w:r w:rsidR="004D4B2C">
        <w:rPr>
          <w:sz w:val="28"/>
          <w:szCs w:val="28"/>
        </w:rPr>
        <w:t xml:space="preserve">установлении целевого уровня </w:t>
      </w:r>
    </w:p>
    <w:p w14:paraId="32C57734" w14:textId="5C7ACBF2" w:rsidR="004D4B2C" w:rsidRDefault="004D4B2C" w:rsidP="004D4B2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снижения суммарного объема </w:t>
      </w:r>
    </w:p>
    <w:p w14:paraId="7BF4CC6B" w14:textId="3EE0024F" w:rsidR="001B30CF" w:rsidRDefault="004D4B2C" w:rsidP="004D4B2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потребляемых энергетических </w:t>
      </w:r>
    </w:p>
    <w:p w14:paraId="04631291" w14:textId="77777777" w:rsidR="004D4B2C" w:rsidRDefault="004D4B2C" w:rsidP="004D4B2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 xml:space="preserve">ресурсов и объема потребляемой </w:t>
      </w:r>
    </w:p>
    <w:p w14:paraId="0BF91DD1" w14:textId="6DEEFCBF" w:rsidR="004D4B2C" w:rsidRDefault="004D4B2C" w:rsidP="004D4B2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воды на 2022-2024 годы</w:t>
      </w:r>
    </w:p>
    <w:p w14:paraId="795319AE" w14:textId="77777777" w:rsidR="001B30CF" w:rsidRPr="008F6376" w:rsidRDefault="001B30CF" w:rsidP="001B30CF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8DCB05C" w14:textId="646C8BAE" w:rsidR="001B30CF" w:rsidRDefault="002D5F13" w:rsidP="00886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5F13">
        <w:rPr>
          <w:sz w:val="28"/>
          <w:szCs w:val="28"/>
        </w:rPr>
        <w:t xml:space="preserve">В соответствии </w:t>
      </w:r>
      <w:r w:rsidR="004D4B2C">
        <w:rPr>
          <w:sz w:val="28"/>
          <w:szCs w:val="28"/>
        </w:rPr>
        <w:t xml:space="preserve">с Федеральным законом от 06.10.2003 №131-ФЗ «Об общих принципах организации местного самоуправления в Российской Федерации»,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Российской Федерации  от 07.10.2019 №1289 «О требованиях к снижению государственными (муниципальными) учреждениями </w:t>
      </w:r>
      <w:r w:rsidR="00CE0F0B">
        <w:rPr>
          <w:sz w:val="28"/>
          <w:szCs w:val="28"/>
        </w:rPr>
        <w:t xml:space="preserve">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постановлением Правительства Российской Федерации от 23.06.2020 №914 «О внесении изменений в требования к снижению государственными (муниципальными) учреждениями в сопоставимых условиях суммарного объема потребляемых ими дизельного и иного топлива, мазута, природного газа, тепловой энергии, электрической энергии, угля, а также объема потребляемой ими воды», приказом Министерства экономического развития Российской Федерации от 15.07.2020 №425 «Об утверждении методических рекомендаций по определению </w:t>
      </w:r>
      <w:r w:rsidR="00CE0665">
        <w:rPr>
          <w:sz w:val="28"/>
          <w:szCs w:val="28"/>
        </w:rPr>
        <w:t xml:space="preserve">в сопоставимых условиях целевого уровня снижения государственными (муниципальными) учреждениями суммарного объема потребления ими дизельного и иного топлива, мазута, природного газа, тепловой энергии, электрической энергии, угля, а также объема потребляемой ими воды», в целях повышения уровня энергоэффективности муниципальных учреждений </w:t>
      </w:r>
    </w:p>
    <w:p w14:paraId="3337813F" w14:textId="77777777" w:rsidR="00530FA9" w:rsidRPr="008F6376" w:rsidRDefault="00530FA9" w:rsidP="0088664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56677EA" w14:textId="77777777" w:rsidR="001B30CF" w:rsidRDefault="001B30CF" w:rsidP="00F3603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8F6376">
        <w:rPr>
          <w:sz w:val="28"/>
          <w:szCs w:val="28"/>
        </w:rPr>
        <w:t>ПОСТАНОВЛЯЮ:</w:t>
      </w:r>
    </w:p>
    <w:p w14:paraId="17131238" w14:textId="77777777" w:rsidR="001B30CF" w:rsidRPr="008F6376" w:rsidRDefault="001B30CF" w:rsidP="001B30CF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51AEA963" w14:textId="33AF10E9" w:rsidR="001B30CF" w:rsidRDefault="002D5F13" w:rsidP="001B30CF">
      <w:pPr>
        <w:pStyle w:val="ConsPlusNormal"/>
        <w:ind w:firstLine="540"/>
        <w:jc w:val="both"/>
        <w:rPr>
          <w:sz w:val="28"/>
          <w:szCs w:val="28"/>
        </w:rPr>
      </w:pPr>
      <w:r w:rsidRPr="002D5F13">
        <w:rPr>
          <w:sz w:val="28"/>
          <w:szCs w:val="28"/>
        </w:rPr>
        <w:t>1.</w:t>
      </w:r>
      <w:r w:rsidR="006D0EA4">
        <w:rPr>
          <w:sz w:val="28"/>
          <w:szCs w:val="28"/>
        </w:rPr>
        <w:t xml:space="preserve"> </w:t>
      </w:r>
      <w:r w:rsidR="005863E6">
        <w:rPr>
          <w:sz w:val="28"/>
          <w:szCs w:val="28"/>
        </w:rPr>
        <w:t xml:space="preserve"> </w:t>
      </w:r>
      <w:r w:rsidR="00CE0665">
        <w:rPr>
          <w:sz w:val="28"/>
          <w:szCs w:val="28"/>
        </w:rPr>
        <w:t xml:space="preserve">Установить целевые уровни снижения суммарного объема потребляемых энергетических ресурсов и объема потребляемой воды (далее -энергетические ресурсы) для организаций, финансируемых из бюджета муниципального </w:t>
      </w:r>
      <w:r w:rsidR="007551D6">
        <w:rPr>
          <w:sz w:val="28"/>
          <w:szCs w:val="28"/>
        </w:rPr>
        <w:t xml:space="preserve">района </w:t>
      </w:r>
      <w:proofErr w:type="spellStart"/>
      <w:r w:rsidR="007551D6">
        <w:rPr>
          <w:sz w:val="28"/>
          <w:szCs w:val="28"/>
        </w:rPr>
        <w:lastRenderedPageBreak/>
        <w:t>Мелеузовский</w:t>
      </w:r>
      <w:proofErr w:type="spellEnd"/>
      <w:r w:rsidR="007551D6">
        <w:rPr>
          <w:sz w:val="28"/>
          <w:szCs w:val="28"/>
        </w:rPr>
        <w:t xml:space="preserve"> район Республики Башкортоста</w:t>
      </w:r>
      <w:r w:rsidR="00CA7643">
        <w:rPr>
          <w:sz w:val="28"/>
          <w:szCs w:val="28"/>
        </w:rPr>
        <w:t>н согласно приложениям №1, 2, 3</w:t>
      </w:r>
      <w:r w:rsidR="007D588E">
        <w:rPr>
          <w:sz w:val="28"/>
          <w:szCs w:val="28"/>
        </w:rPr>
        <w:t xml:space="preserve"> </w:t>
      </w:r>
      <w:r w:rsidR="00CA7643">
        <w:rPr>
          <w:sz w:val="28"/>
          <w:szCs w:val="28"/>
        </w:rPr>
        <w:t>к настоящему постановлению.</w:t>
      </w:r>
    </w:p>
    <w:p w14:paraId="63F24F54" w14:textId="540ACD7B" w:rsidR="00F14E3D" w:rsidRDefault="00F36033" w:rsidP="00F360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A764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5863E6">
        <w:rPr>
          <w:sz w:val="28"/>
          <w:szCs w:val="28"/>
        </w:rPr>
        <w:t xml:space="preserve">  </w:t>
      </w:r>
      <w:r w:rsidR="00F14E3D">
        <w:rPr>
          <w:sz w:val="28"/>
          <w:szCs w:val="28"/>
        </w:rPr>
        <w:t>Руководителям муниципальных учреждений:</w:t>
      </w:r>
    </w:p>
    <w:p w14:paraId="56EA14C9" w14:textId="562886F8" w:rsidR="00CA7643" w:rsidRDefault="000432A3" w:rsidP="00F360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4E3D">
        <w:rPr>
          <w:sz w:val="28"/>
          <w:szCs w:val="28"/>
        </w:rPr>
        <w:t>- о</w:t>
      </w:r>
      <w:r w:rsidR="00CA7643">
        <w:rPr>
          <w:sz w:val="28"/>
          <w:szCs w:val="28"/>
        </w:rPr>
        <w:t>беспечить достижение целевого уровня снижения потребления энергетических ресурсов за счет реализации мероприятий программ энергосбережения и повышения энергетической эффективности</w:t>
      </w:r>
      <w:r w:rsidR="007D588E">
        <w:rPr>
          <w:sz w:val="28"/>
          <w:szCs w:val="28"/>
        </w:rPr>
        <w:t>;</w:t>
      </w:r>
    </w:p>
    <w:p w14:paraId="140F7B92" w14:textId="71A6899D" w:rsidR="00C31B2C" w:rsidRDefault="000432A3" w:rsidP="00F360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14E3D">
        <w:rPr>
          <w:sz w:val="28"/>
          <w:szCs w:val="28"/>
        </w:rPr>
        <w:t>-</w:t>
      </w:r>
      <w:r w:rsidR="00F36033">
        <w:rPr>
          <w:sz w:val="28"/>
          <w:szCs w:val="28"/>
        </w:rPr>
        <w:t xml:space="preserve"> </w:t>
      </w:r>
      <w:r w:rsidR="00F14E3D">
        <w:rPr>
          <w:sz w:val="28"/>
          <w:szCs w:val="28"/>
        </w:rPr>
        <w:t>ра</w:t>
      </w:r>
      <w:r w:rsidR="00CA7643">
        <w:rPr>
          <w:sz w:val="28"/>
          <w:szCs w:val="28"/>
        </w:rPr>
        <w:t>зработать или скорректировать ранее утвержденные</w:t>
      </w:r>
      <w:r w:rsidR="00C31B2C">
        <w:rPr>
          <w:sz w:val="28"/>
          <w:szCs w:val="28"/>
        </w:rPr>
        <w:t xml:space="preserve"> программы энергосбережения и повышения энергетической эффективности в соответствии с установленными целевыми уровнями снижения потребления ресурсов</w:t>
      </w:r>
      <w:r w:rsidR="00F36033">
        <w:rPr>
          <w:sz w:val="28"/>
          <w:szCs w:val="28"/>
        </w:rPr>
        <w:t>.</w:t>
      </w:r>
    </w:p>
    <w:p w14:paraId="18C88ECC" w14:textId="24EA5765" w:rsidR="006C1DD0" w:rsidRPr="002D5F13" w:rsidRDefault="00AF58EA" w:rsidP="00F3603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</w:t>
      </w:r>
      <w:r w:rsidR="005863E6">
        <w:rPr>
          <w:sz w:val="28"/>
          <w:szCs w:val="28"/>
        </w:rPr>
        <w:t xml:space="preserve"> </w:t>
      </w:r>
      <w:r>
        <w:rPr>
          <w:sz w:val="28"/>
          <w:szCs w:val="28"/>
        </w:rPr>
        <w:t>Начальни</w:t>
      </w:r>
      <w:r w:rsidR="00B63DAA">
        <w:rPr>
          <w:sz w:val="28"/>
          <w:szCs w:val="28"/>
        </w:rPr>
        <w:t>ку</w:t>
      </w:r>
      <w:r>
        <w:rPr>
          <w:sz w:val="28"/>
          <w:szCs w:val="28"/>
        </w:rPr>
        <w:t xml:space="preserve"> </w:t>
      </w:r>
      <w:r w:rsidR="00E82CA7">
        <w:rPr>
          <w:sz w:val="28"/>
          <w:szCs w:val="28"/>
        </w:rPr>
        <w:t>управления</w:t>
      </w:r>
      <w:r w:rsidR="00530FA9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530FA9">
        <w:rPr>
          <w:sz w:val="28"/>
          <w:szCs w:val="28"/>
        </w:rPr>
        <w:t xml:space="preserve"> (</w:t>
      </w:r>
      <w:proofErr w:type="spellStart"/>
      <w:r w:rsidR="00530FA9">
        <w:rPr>
          <w:sz w:val="28"/>
          <w:szCs w:val="28"/>
        </w:rPr>
        <w:t>А.Г.Сатлыков</w:t>
      </w:r>
      <w:proofErr w:type="spellEnd"/>
      <w:r w:rsidR="00530FA9">
        <w:rPr>
          <w:sz w:val="28"/>
          <w:szCs w:val="28"/>
        </w:rPr>
        <w:t xml:space="preserve">), </w:t>
      </w:r>
      <w:r w:rsidR="00E82CA7">
        <w:rPr>
          <w:sz w:val="28"/>
          <w:szCs w:val="28"/>
        </w:rPr>
        <w:t xml:space="preserve">начальнику </w:t>
      </w:r>
      <w:r w:rsidR="00530FA9">
        <w:rPr>
          <w:sz w:val="28"/>
          <w:szCs w:val="28"/>
        </w:rPr>
        <w:t xml:space="preserve">отдела </w:t>
      </w:r>
      <w:r>
        <w:rPr>
          <w:sz w:val="28"/>
          <w:szCs w:val="28"/>
        </w:rPr>
        <w:t xml:space="preserve"> культуры</w:t>
      </w:r>
      <w:r w:rsidR="00530FA9">
        <w:rPr>
          <w:sz w:val="28"/>
          <w:szCs w:val="28"/>
        </w:rPr>
        <w:t xml:space="preserve"> (</w:t>
      </w:r>
      <w:proofErr w:type="spellStart"/>
      <w:r w:rsidR="00530FA9">
        <w:rPr>
          <w:sz w:val="28"/>
          <w:szCs w:val="28"/>
        </w:rPr>
        <w:t>Р.Н.Гибадуллин</w:t>
      </w:r>
      <w:proofErr w:type="spellEnd"/>
      <w:r w:rsidR="00530FA9">
        <w:rPr>
          <w:sz w:val="28"/>
          <w:szCs w:val="28"/>
        </w:rPr>
        <w:t xml:space="preserve">), </w:t>
      </w:r>
      <w:r w:rsidR="0058279C">
        <w:rPr>
          <w:sz w:val="28"/>
          <w:szCs w:val="28"/>
        </w:rPr>
        <w:t xml:space="preserve">заведующему </w:t>
      </w:r>
      <w:r w:rsidR="002F06F0">
        <w:rPr>
          <w:sz w:val="28"/>
          <w:szCs w:val="28"/>
        </w:rPr>
        <w:t>сектор</w:t>
      </w:r>
      <w:r w:rsidR="0058279C">
        <w:rPr>
          <w:sz w:val="28"/>
          <w:szCs w:val="28"/>
        </w:rPr>
        <w:t>ом</w:t>
      </w:r>
      <w:r w:rsidR="002F06F0">
        <w:rPr>
          <w:sz w:val="28"/>
          <w:szCs w:val="28"/>
        </w:rPr>
        <w:t xml:space="preserve"> по физической культуре и спорту</w:t>
      </w:r>
      <w:r w:rsidR="0058279C">
        <w:rPr>
          <w:sz w:val="28"/>
          <w:szCs w:val="28"/>
        </w:rPr>
        <w:t xml:space="preserve"> (</w:t>
      </w:r>
      <w:proofErr w:type="spellStart"/>
      <w:r w:rsidR="0058279C">
        <w:rPr>
          <w:sz w:val="28"/>
          <w:szCs w:val="28"/>
        </w:rPr>
        <w:t>Р.Х.Шакиров</w:t>
      </w:r>
      <w:proofErr w:type="spellEnd"/>
      <w:r w:rsidR="0058279C">
        <w:rPr>
          <w:sz w:val="28"/>
          <w:szCs w:val="28"/>
        </w:rPr>
        <w:t>)</w:t>
      </w:r>
      <w:r w:rsidR="002F06F0">
        <w:rPr>
          <w:sz w:val="28"/>
          <w:szCs w:val="28"/>
        </w:rPr>
        <w:t xml:space="preserve"> организовать </w:t>
      </w:r>
      <w:r w:rsidR="00E82CA7">
        <w:rPr>
          <w:sz w:val="28"/>
          <w:szCs w:val="28"/>
        </w:rPr>
        <w:t xml:space="preserve">разработку, </w:t>
      </w:r>
      <w:r w:rsidR="002F06F0">
        <w:rPr>
          <w:sz w:val="28"/>
          <w:szCs w:val="28"/>
        </w:rPr>
        <w:t>корректировку программ по энергосбережению</w:t>
      </w:r>
      <w:r w:rsidR="00E82CA7" w:rsidRPr="00E82CA7">
        <w:rPr>
          <w:sz w:val="28"/>
          <w:szCs w:val="28"/>
        </w:rPr>
        <w:t xml:space="preserve"> </w:t>
      </w:r>
      <w:r w:rsidR="00676630">
        <w:rPr>
          <w:sz w:val="28"/>
          <w:szCs w:val="28"/>
        </w:rPr>
        <w:t xml:space="preserve">и повышения энергетической эффективности </w:t>
      </w:r>
      <w:r w:rsidR="00E82CA7">
        <w:rPr>
          <w:sz w:val="28"/>
          <w:szCs w:val="28"/>
        </w:rPr>
        <w:t>на 2022-2024 годы</w:t>
      </w:r>
      <w:r w:rsidR="00771DBB">
        <w:rPr>
          <w:sz w:val="28"/>
          <w:szCs w:val="28"/>
        </w:rPr>
        <w:t xml:space="preserve"> по подведомственным муниципальным учреждениям.</w:t>
      </w:r>
    </w:p>
    <w:p w14:paraId="3CDF6BB7" w14:textId="7C3D25CD" w:rsidR="002D5F13" w:rsidRDefault="006D0EA4" w:rsidP="002D5F13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2A8">
        <w:rPr>
          <w:sz w:val="28"/>
          <w:szCs w:val="28"/>
        </w:rPr>
        <w:t>4</w:t>
      </w:r>
      <w:r w:rsidR="002D5F13" w:rsidRPr="002D5F13">
        <w:rPr>
          <w:sz w:val="28"/>
          <w:szCs w:val="28"/>
        </w:rPr>
        <w:t>.</w:t>
      </w:r>
      <w:r w:rsidR="005863E6">
        <w:rPr>
          <w:sz w:val="28"/>
          <w:szCs w:val="28"/>
        </w:rPr>
        <w:t xml:space="preserve"> </w:t>
      </w:r>
      <w:r w:rsidR="00C31B2C">
        <w:rPr>
          <w:sz w:val="28"/>
          <w:szCs w:val="28"/>
        </w:rPr>
        <w:t xml:space="preserve">Настоящее постановление </w:t>
      </w:r>
      <w:r w:rsidR="00B551E8">
        <w:rPr>
          <w:sz w:val="28"/>
          <w:szCs w:val="28"/>
        </w:rPr>
        <w:t>разместить н</w:t>
      </w:r>
      <w:r w:rsidR="00C31B2C">
        <w:rPr>
          <w:sz w:val="28"/>
          <w:szCs w:val="28"/>
        </w:rPr>
        <w:t xml:space="preserve">а официальном сайте </w:t>
      </w:r>
      <w:r w:rsidR="007D588E">
        <w:rPr>
          <w:sz w:val="28"/>
          <w:szCs w:val="28"/>
        </w:rPr>
        <w:t>Администрации</w:t>
      </w:r>
      <w:r w:rsidR="00C31B2C">
        <w:rPr>
          <w:sz w:val="28"/>
          <w:szCs w:val="28"/>
        </w:rPr>
        <w:t xml:space="preserve"> муниципального района </w:t>
      </w:r>
      <w:proofErr w:type="spellStart"/>
      <w:r w:rsidR="00C31B2C">
        <w:rPr>
          <w:sz w:val="28"/>
          <w:szCs w:val="28"/>
        </w:rPr>
        <w:t>Мелеузовский</w:t>
      </w:r>
      <w:proofErr w:type="spellEnd"/>
      <w:r w:rsidR="00C31B2C">
        <w:rPr>
          <w:sz w:val="28"/>
          <w:szCs w:val="28"/>
        </w:rPr>
        <w:t xml:space="preserve"> район Республики Башкортостан</w:t>
      </w:r>
      <w:r w:rsidR="00B551E8">
        <w:rPr>
          <w:sz w:val="28"/>
          <w:szCs w:val="28"/>
        </w:rPr>
        <w:t xml:space="preserve">, обнародовать </w:t>
      </w:r>
      <w:r w:rsidR="003C1EE2">
        <w:rPr>
          <w:sz w:val="28"/>
          <w:szCs w:val="28"/>
        </w:rPr>
        <w:t>в здании Администрации.</w:t>
      </w:r>
    </w:p>
    <w:p w14:paraId="4BE29DAA" w14:textId="2A6A838B" w:rsidR="002B3614" w:rsidRPr="00F82EA0" w:rsidRDefault="006D0EA4" w:rsidP="00F14E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052A8">
        <w:rPr>
          <w:sz w:val="28"/>
          <w:szCs w:val="28"/>
        </w:rPr>
        <w:t>5</w:t>
      </w:r>
      <w:r w:rsidR="009A3BB8">
        <w:rPr>
          <w:sz w:val="28"/>
          <w:szCs w:val="28"/>
        </w:rPr>
        <w:t>.</w:t>
      </w:r>
      <w:r w:rsidR="005863E6">
        <w:rPr>
          <w:sz w:val="28"/>
          <w:szCs w:val="28"/>
        </w:rPr>
        <w:t xml:space="preserve"> </w:t>
      </w:r>
      <w:r w:rsidR="009A3BB8">
        <w:rPr>
          <w:sz w:val="28"/>
          <w:szCs w:val="28"/>
        </w:rPr>
        <w:t xml:space="preserve">Контроль за </w:t>
      </w:r>
      <w:r w:rsidR="00C31B2C">
        <w:rPr>
          <w:sz w:val="28"/>
          <w:szCs w:val="28"/>
        </w:rPr>
        <w:t>исполнени</w:t>
      </w:r>
      <w:r w:rsidR="00F36033">
        <w:rPr>
          <w:sz w:val="28"/>
          <w:szCs w:val="28"/>
        </w:rPr>
        <w:t>ем</w:t>
      </w:r>
      <w:r w:rsidR="00C31B2C">
        <w:rPr>
          <w:sz w:val="28"/>
          <w:szCs w:val="28"/>
        </w:rPr>
        <w:t xml:space="preserve"> </w:t>
      </w:r>
      <w:r w:rsidR="00E82CA7">
        <w:rPr>
          <w:sz w:val="28"/>
          <w:szCs w:val="28"/>
        </w:rPr>
        <w:t xml:space="preserve">настоящего постановления </w:t>
      </w:r>
      <w:r w:rsidR="009A3BB8">
        <w:rPr>
          <w:sz w:val="28"/>
          <w:szCs w:val="28"/>
        </w:rPr>
        <w:t xml:space="preserve">возложить на </w:t>
      </w:r>
      <w:r w:rsidR="00F14E3D">
        <w:rPr>
          <w:sz w:val="28"/>
          <w:szCs w:val="28"/>
        </w:rPr>
        <w:t>начальника отдела</w:t>
      </w:r>
      <w:r w:rsidR="00F14E3D" w:rsidRPr="00F14E3D">
        <w:rPr>
          <w:sz w:val="28"/>
          <w:szCs w:val="28"/>
        </w:rPr>
        <w:t xml:space="preserve"> </w:t>
      </w:r>
      <w:r w:rsidR="00F14E3D">
        <w:rPr>
          <w:sz w:val="28"/>
          <w:szCs w:val="28"/>
        </w:rPr>
        <w:t xml:space="preserve">жилищно-коммунального хозяйства </w:t>
      </w:r>
      <w:proofErr w:type="spellStart"/>
      <w:r w:rsidR="00F14E3D">
        <w:rPr>
          <w:sz w:val="28"/>
          <w:szCs w:val="28"/>
        </w:rPr>
        <w:t>А.М.Галиева</w:t>
      </w:r>
      <w:proofErr w:type="spellEnd"/>
      <w:r w:rsidR="00F14E3D">
        <w:rPr>
          <w:sz w:val="28"/>
          <w:szCs w:val="28"/>
        </w:rPr>
        <w:t>.</w:t>
      </w:r>
      <w:r w:rsidR="002B3614">
        <w:rPr>
          <w:sz w:val="28"/>
          <w:szCs w:val="28"/>
        </w:rPr>
        <w:t xml:space="preserve">                       </w:t>
      </w:r>
    </w:p>
    <w:p w14:paraId="1113FF11" w14:textId="0A9D847F" w:rsidR="00AB417D" w:rsidRDefault="00AB417D" w:rsidP="00886644">
      <w:pPr>
        <w:pStyle w:val="ConsPlusNormal"/>
        <w:jc w:val="both"/>
        <w:rPr>
          <w:sz w:val="28"/>
          <w:szCs w:val="28"/>
        </w:rPr>
      </w:pPr>
    </w:p>
    <w:p w14:paraId="19F261F9" w14:textId="6A862FFA" w:rsidR="001B30CF" w:rsidRDefault="001B30CF" w:rsidP="001B30C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B0C45">
        <w:rPr>
          <w:sz w:val="28"/>
          <w:szCs w:val="28"/>
        </w:rPr>
        <w:tab/>
      </w:r>
      <w:r w:rsidR="00F14E3D">
        <w:rPr>
          <w:sz w:val="28"/>
          <w:szCs w:val="28"/>
        </w:rPr>
        <w:t xml:space="preserve">                    </w:t>
      </w:r>
      <w:r w:rsidR="00F14E3D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>Р.Н. Шамсутдинов</w:t>
      </w:r>
    </w:p>
    <w:p w14:paraId="72106313" w14:textId="77777777" w:rsidR="00BD2640" w:rsidRDefault="00BD2640" w:rsidP="00F82EA0">
      <w:pPr>
        <w:jc w:val="both"/>
        <w:rPr>
          <w:sz w:val="28"/>
          <w:szCs w:val="28"/>
        </w:rPr>
      </w:pPr>
    </w:p>
    <w:p w14:paraId="79B5CB3B" w14:textId="77777777" w:rsidR="00F82EA0" w:rsidRPr="00F82EA0" w:rsidRDefault="00F82EA0" w:rsidP="00F82EA0">
      <w:pPr>
        <w:jc w:val="both"/>
        <w:rPr>
          <w:sz w:val="28"/>
          <w:szCs w:val="28"/>
        </w:rPr>
      </w:pPr>
      <w:r w:rsidRPr="00F82EA0">
        <w:rPr>
          <w:sz w:val="28"/>
          <w:szCs w:val="28"/>
        </w:rPr>
        <w:t>СОГЛАСОВАНО:</w:t>
      </w:r>
    </w:p>
    <w:p w14:paraId="4E429609" w14:textId="77777777" w:rsidR="00F82EA0" w:rsidRDefault="00F82EA0" w:rsidP="00F82EA0">
      <w:pPr>
        <w:jc w:val="both"/>
        <w:rPr>
          <w:sz w:val="28"/>
          <w:szCs w:val="28"/>
        </w:rPr>
      </w:pPr>
    </w:p>
    <w:p w14:paraId="6B82BDFE" w14:textId="2D8E8725" w:rsidR="001B30CF" w:rsidRPr="00E83951" w:rsidRDefault="00B551E8" w:rsidP="001B30CF">
      <w:pPr>
        <w:jc w:val="both"/>
        <w:rPr>
          <w:sz w:val="28"/>
          <w:szCs w:val="28"/>
        </w:rPr>
      </w:pPr>
      <w:bookmarkStart w:id="0" w:name="_Hlk93498237"/>
      <w:r>
        <w:rPr>
          <w:sz w:val="28"/>
          <w:szCs w:val="28"/>
        </w:rPr>
        <w:t>З</w:t>
      </w:r>
      <w:r w:rsidR="001B30CF" w:rsidRPr="00E83951">
        <w:rPr>
          <w:sz w:val="28"/>
          <w:szCs w:val="28"/>
        </w:rPr>
        <w:t>аместител</w:t>
      </w:r>
      <w:r>
        <w:rPr>
          <w:sz w:val="28"/>
          <w:szCs w:val="28"/>
        </w:rPr>
        <w:t>ь</w:t>
      </w:r>
      <w:r w:rsidR="001B30CF" w:rsidRPr="00E83951">
        <w:rPr>
          <w:sz w:val="28"/>
          <w:szCs w:val="28"/>
        </w:rPr>
        <w:t xml:space="preserve"> главы Администрации</w:t>
      </w:r>
      <w:r w:rsidR="0001177B">
        <w:rPr>
          <w:sz w:val="28"/>
          <w:szCs w:val="28"/>
        </w:rPr>
        <w:t>-</w:t>
      </w:r>
    </w:p>
    <w:p w14:paraId="11BFBA9A" w14:textId="7254F4FC" w:rsidR="001B30CF" w:rsidRDefault="001B30CF" w:rsidP="00F82EA0">
      <w:pPr>
        <w:jc w:val="both"/>
        <w:rPr>
          <w:sz w:val="28"/>
          <w:szCs w:val="28"/>
        </w:rPr>
      </w:pPr>
      <w:r w:rsidRPr="00E83951">
        <w:rPr>
          <w:sz w:val="28"/>
          <w:szCs w:val="28"/>
        </w:rPr>
        <w:t>начальник</w:t>
      </w:r>
      <w:r w:rsidR="007D588E">
        <w:rPr>
          <w:sz w:val="28"/>
          <w:szCs w:val="28"/>
        </w:rPr>
        <w:t>а</w:t>
      </w:r>
      <w:r w:rsidRPr="00E83951">
        <w:rPr>
          <w:sz w:val="28"/>
          <w:szCs w:val="28"/>
        </w:rPr>
        <w:t xml:space="preserve"> финансового управления                                      </w:t>
      </w:r>
      <w:proofErr w:type="spellStart"/>
      <w:r w:rsidR="00B551E8">
        <w:rPr>
          <w:sz w:val="28"/>
          <w:szCs w:val="28"/>
        </w:rPr>
        <w:t>Г.Н.Гончаренко</w:t>
      </w:r>
      <w:proofErr w:type="spellEnd"/>
    </w:p>
    <w:bookmarkEnd w:id="0"/>
    <w:p w14:paraId="36EE03A8" w14:textId="77777777" w:rsidR="002B3614" w:rsidRDefault="002B3614" w:rsidP="002B3614">
      <w:pPr>
        <w:jc w:val="both"/>
        <w:rPr>
          <w:sz w:val="28"/>
          <w:szCs w:val="28"/>
        </w:rPr>
      </w:pPr>
    </w:p>
    <w:p w14:paraId="6E3BDD48" w14:textId="7AB620BB" w:rsidR="00F82EA0" w:rsidRDefault="00F82EA0" w:rsidP="00F82EA0">
      <w:pPr>
        <w:jc w:val="both"/>
        <w:rPr>
          <w:sz w:val="28"/>
          <w:szCs w:val="28"/>
        </w:rPr>
      </w:pPr>
      <w:r w:rsidRPr="00F82EA0">
        <w:rPr>
          <w:sz w:val="28"/>
          <w:szCs w:val="28"/>
        </w:rPr>
        <w:t xml:space="preserve">Управляющий делами                                                              </w:t>
      </w:r>
      <w:r w:rsidR="002B3614">
        <w:rPr>
          <w:sz w:val="28"/>
          <w:szCs w:val="28"/>
        </w:rPr>
        <w:t xml:space="preserve"> </w:t>
      </w:r>
      <w:r w:rsidRPr="00F82EA0">
        <w:rPr>
          <w:sz w:val="28"/>
          <w:szCs w:val="28"/>
        </w:rPr>
        <w:t xml:space="preserve">И.Р. </w:t>
      </w:r>
      <w:proofErr w:type="spellStart"/>
      <w:r w:rsidRPr="00F82EA0">
        <w:rPr>
          <w:sz w:val="28"/>
          <w:szCs w:val="28"/>
        </w:rPr>
        <w:t>Мулюков</w:t>
      </w:r>
      <w:proofErr w:type="spellEnd"/>
    </w:p>
    <w:p w14:paraId="38129012" w14:textId="77777777" w:rsidR="007D588E" w:rsidRPr="00F82EA0" w:rsidRDefault="007D588E" w:rsidP="00F82EA0">
      <w:pPr>
        <w:jc w:val="both"/>
        <w:rPr>
          <w:sz w:val="28"/>
          <w:szCs w:val="28"/>
        </w:rPr>
      </w:pPr>
    </w:p>
    <w:p w14:paraId="10D61E4B" w14:textId="77777777" w:rsidR="007D588E" w:rsidRPr="0001177B" w:rsidRDefault="007D588E" w:rsidP="007D588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жилищно-</w:t>
      </w:r>
    </w:p>
    <w:p w14:paraId="0154CAAA" w14:textId="2D4E2D68" w:rsidR="007D588E" w:rsidRPr="00F82EA0" w:rsidRDefault="007D588E" w:rsidP="007D5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коммунального хозяйства                                                         </w:t>
      </w:r>
      <w:proofErr w:type="spellStart"/>
      <w:r>
        <w:rPr>
          <w:sz w:val="28"/>
          <w:szCs w:val="28"/>
        </w:rPr>
        <w:t>А.М.Галиев</w:t>
      </w:r>
      <w:proofErr w:type="spellEnd"/>
    </w:p>
    <w:p w14:paraId="09A50D4B" w14:textId="77777777" w:rsidR="00F82EA0" w:rsidRPr="00F82EA0" w:rsidRDefault="00F82EA0" w:rsidP="00F82EA0">
      <w:pPr>
        <w:jc w:val="both"/>
        <w:rPr>
          <w:sz w:val="28"/>
          <w:szCs w:val="28"/>
        </w:rPr>
      </w:pPr>
    </w:p>
    <w:p w14:paraId="1BFBACB9" w14:textId="1831EFD5" w:rsidR="00F82EA0" w:rsidRPr="00F82EA0" w:rsidRDefault="00F82EA0" w:rsidP="00F82EA0">
      <w:pPr>
        <w:tabs>
          <w:tab w:val="left" w:pos="6660"/>
          <w:tab w:val="left" w:pos="6840"/>
          <w:tab w:val="left" w:pos="7020"/>
          <w:tab w:val="left" w:pos="7200"/>
        </w:tabs>
        <w:jc w:val="both"/>
        <w:rPr>
          <w:sz w:val="28"/>
          <w:szCs w:val="28"/>
        </w:rPr>
      </w:pPr>
      <w:r w:rsidRPr="00F82EA0">
        <w:rPr>
          <w:sz w:val="28"/>
          <w:szCs w:val="28"/>
        </w:rPr>
        <w:t>Начальник юридического отдела</w:t>
      </w:r>
      <w:r w:rsidRPr="00F82EA0">
        <w:rPr>
          <w:sz w:val="28"/>
          <w:szCs w:val="28"/>
        </w:rPr>
        <w:tab/>
        <w:t xml:space="preserve">     </w:t>
      </w:r>
      <w:r w:rsidR="002B3614">
        <w:rPr>
          <w:sz w:val="28"/>
          <w:szCs w:val="28"/>
        </w:rPr>
        <w:t xml:space="preserve"> </w:t>
      </w:r>
      <w:r w:rsidRPr="00F82EA0">
        <w:rPr>
          <w:sz w:val="28"/>
          <w:szCs w:val="28"/>
        </w:rPr>
        <w:t>Т.Д. Дмитриева</w:t>
      </w:r>
    </w:p>
    <w:p w14:paraId="211DEAB5" w14:textId="77777777" w:rsidR="00F82EA0" w:rsidRPr="00F82EA0" w:rsidRDefault="00F82EA0" w:rsidP="00F82EA0">
      <w:pPr>
        <w:jc w:val="both"/>
        <w:rPr>
          <w:sz w:val="28"/>
          <w:szCs w:val="28"/>
        </w:rPr>
      </w:pPr>
    </w:p>
    <w:p w14:paraId="13C1EFC2" w14:textId="77777777" w:rsidR="00C10161" w:rsidRDefault="009A3BB8" w:rsidP="009A3BB8">
      <w:pPr>
        <w:tabs>
          <w:tab w:val="left" w:pos="8214"/>
        </w:tabs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2179C54" w14:textId="77777777" w:rsidR="00C10161" w:rsidRDefault="00C10161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2ED4F47F" w14:textId="77777777" w:rsidR="00C10161" w:rsidRDefault="00C10161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3AB46588" w14:textId="77777777" w:rsidR="00C10161" w:rsidRDefault="00C10161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35A7F17E" w14:textId="77777777" w:rsidR="00C10161" w:rsidRDefault="00C10161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06E83582" w14:textId="77777777" w:rsidR="00C10161" w:rsidRDefault="00C10161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155981B0" w14:textId="77777777" w:rsidR="00C10161" w:rsidRDefault="00C10161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25D0FF07" w14:textId="77777777" w:rsidR="00C10161" w:rsidRDefault="00C10161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5DD46AF6" w14:textId="097F0708" w:rsidR="00C10161" w:rsidRDefault="00C10161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1CF57B31" w14:textId="019AE3BE" w:rsidR="00886644" w:rsidRDefault="00886644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2E1FAEBD" w14:textId="107F63C7" w:rsidR="00E82CA7" w:rsidRDefault="00E82CA7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0223837B" w14:textId="2777A7AA" w:rsidR="00E82CA7" w:rsidRDefault="00E82CA7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2D455126" w14:textId="77777777" w:rsidR="00886644" w:rsidRDefault="00886644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3F0FD5B8" w14:textId="77777777" w:rsidR="00C10161" w:rsidRDefault="00C10161" w:rsidP="009A3BB8">
      <w:pPr>
        <w:tabs>
          <w:tab w:val="left" w:pos="8214"/>
        </w:tabs>
        <w:jc w:val="both"/>
        <w:rPr>
          <w:sz w:val="22"/>
          <w:szCs w:val="22"/>
        </w:rPr>
      </w:pPr>
    </w:p>
    <w:p w14:paraId="7035CFC1" w14:textId="37CEBEBB" w:rsidR="00AF0FA2" w:rsidRPr="00E82CA7" w:rsidRDefault="00AF0FA2" w:rsidP="00AF0FA2">
      <w:pPr>
        <w:tabs>
          <w:tab w:val="left" w:pos="8214"/>
        </w:tabs>
        <w:jc w:val="both"/>
        <w:rPr>
          <w:sz w:val="16"/>
          <w:szCs w:val="16"/>
        </w:rPr>
      </w:pPr>
      <w:r w:rsidRPr="00E82CA7">
        <w:rPr>
          <w:sz w:val="16"/>
          <w:szCs w:val="16"/>
        </w:rPr>
        <w:t xml:space="preserve">Исп.: </w:t>
      </w:r>
      <w:proofErr w:type="spellStart"/>
      <w:r w:rsidR="00AB417D" w:rsidRPr="00E82CA7">
        <w:rPr>
          <w:sz w:val="16"/>
          <w:szCs w:val="16"/>
        </w:rPr>
        <w:t>М.А.Падалко</w:t>
      </w:r>
      <w:proofErr w:type="spellEnd"/>
    </w:p>
    <w:p w14:paraId="2BEBA0A8" w14:textId="3E10619E" w:rsidR="00886644" w:rsidRPr="00771DBB" w:rsidRDefault="00E82CA7" w:rsidP="00771DBB">
      <w:pPr>
        <w:tabs>
          <w:tab w:val="left" w:pos="8214"/>
        </w:tabs>
        <w:jc w:val="both"/>
        <w:rPr>
          <w:sz w:val="16"/>
          <w:szCs w:val="16"/>
        </w:rPr>
      </w:pPr>
      <w:r>
        <w:rPr>
          <w:sz w:val="16"/>
          <w:szCs w:val="16"/>
        </w:rPr>
        <w:t>т</w:t>
      </w:r>
      <w:r w:rsidR="00AB417D" w:rsidRPr="00E82CA7">
        <w:rPr>
          <w:sz w:val="16"/>
          <w:szCs w:val="16"/>
        </w:rPr>
        <w:t xml:space="preserve">ел.8(34764) </w:t>
      </w:r>
      <w:r w:rsidR="00AF0FA2" w:rsidRPr="00E82CA7">
        <w:rPr>
          <w:sz w:val="16"/>
          <w:szCs w:val="16"/>
        </w:rPr>
        <w:t>3-19-30</w:t>
      </w:r>
    </w:p>
    <w:p w14:paraId="0CED400A" w14:textId="64712ACE" w:rsidR="0054590A" w:rsidRPr="00771DBB" w:rsidRDefault="006D0EA4" w:rsidP="00771DBB">
      <w:pPr>
        <w:tabs>
          <w:tab w:val="left" w:pos="7445"/>
        </w:tabs>
        <w:ind w:right="620"/>
        <w:sectPr w:rsidR="0054590A" w:rsidRPr="00771DBB" w:rsidSect="00E47C1D">
          <w:pgSz w:w="11906" w:h="16838"/>
          <w:pgMar w:top="1021" w:right="851" w:bottom="567" w:left="1418" w:header="709" w:footer="709" w:gutter="0"/>
          <w:cols w:space="708"/>
          <w:docGrid w:linePitch="360"/>
        </w:sectPr>
      </w:pPr>
      <w:r>
        <w:t xml:space="preserve">   </w:t>
      </w:r>
      <w:bookmarkStart w:id="1" w:name="_GoBack"/>
      <w:bookmarkEnd w:id="1"/>
    </w:p>
    <w:p w14:paraId="71EE6079" w14:textId="60F80814" w:rsidR="00771DBB" w:rsidRPr="00771DBB" w:rsidRDefault="00771DBB" w:rsidP="00771DBB">
      <w:pPr>
        <w:tabs>
          <w:tab w:val="left" w:pos="4455"/>
        </w:tabs>
        <w:rPr>
          <w:sz w:val="14"/>
          <w:szCs w:val="14"/>
        </w:rPr>
      </w:pPr>
      <w:r>
        <w:rPr>
          <w:sz w:val="14"/>
          <w:szCs w:val="14"/>
        </w:rPr>
        <w:lastRenderedPageBreak/>
        <w:tab/>
      </w:r>
    </w:p>
    <w:sectPr w:rsidR="00771DBB" w:rsidRPr="00771DBB" w:rsidSect="00FB3AE6">
      <w:pgSz w:w="16840" w:h="11907" w:orient="landscape"/>
      <w:pgMar w:top="567" w:right="284" w:bottom="284" w:left="28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147146" w14:textId="77777777" w:rsidR="00103560" w:rsidRDefault="00103560" w:rsidP="00993642">
      <w:r>
        <w:separator/>
      </w:r>
    </w:p>
  </w:endnote>
  <w:endnote w:type="continuationSeparator" w:id="0">
    <w:p w14:paraId="77BC2AD5" w14:textId="77777777" w:rsidR="00103560" w:rsidRDefault="00103560" w:rsidP="0099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969F30" w14:textId="77777777" w:rsidR="00103560" w:rsidRDefault="00103560" w:rsidP="00993642">
      <w:r>
        <w:separator/>
      </w:r>
    </w:p>
  </w:footnote>
  <w:footnote w:type="continuationSeparator" w:id="0">
    <w:p w14:paraId="06006776" w14:textId="77777777" w:rsidR="00103560" w:rsidRDefault="00103560" w:rsidP="009936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D229F"/>
    <w:multiLevelType w:val="hybridMultilevel"/>
    <w:tmpl w:val="CDC20C32"/>
    <w:lvl w:ilvl="0" w:tplc="80385CB6">
      <w:start w:val="1"/>
      <w:numFmt w:val="bullet"/>
      <w:lvlText w:val="-"/>
      <w:lvlJc w:val="left"/>
      <w:pPr>
        <w:ind w:left="61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16200"/>
    <w:multiLevelType w:val="multilevel"/>
    <w:tmpl w:val="E45E90B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5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78EC5B06"/>
    <w:multiLevelType w:val="hybridMultilevel"/>
    <w:tmpl w:val="50D8FD64"/>
    <w:lvl w:ilvl="0" w:tplc="7608A8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4B5"/>
    <w:rsid w:val="000055ED"/>
    <w:rsid w:val="0001177B"/>
    <w:rsid w:val="00016D2E"/>
    <w:rsid w:val="00016F27"/>
    <w:rsid w:val="0002384D"/>
    <w:rsid w:val="00030FEF"/>
    <w:rsid w:val="0003487A"/>
    <w:rsid w:val="00035B7A"/>
    <w:rsid w:val="000432A3"/>
    <w:rsid w:val="0005174D"/>
    <w:rsid w:val="0005340E"/>
    <w:rsid w:val="00055672"/>
    <w:rsid w:val="00056D8E"/>
    <w:rsid w:val="00057C1A"/>
    <w:rsid w:val="00062CF1"/>
    <w:rsid w:val="00062EBD"/>
    <w:rsid w:val="00066691"/>
    <w:rsid w:val="00066A96"/>
    <w:rsid w:val="00074FF9"/>
    <w:rsid w:val="000758D1"/>
    <w:rsid w:val="0007592D"/>
    <w:rsid w:val="000774F9"/>
    <w:rsid w:val="0008756C"/>
    <w:rsid w:val="00094D25"/>
    <w:rsid w:val="000B0F56"/>
    <w:rsid w:val="000B7F2B"/>
    <w:rsid w:val="000C153B"/>
    <w:rsid w:val="000D756A"/>
    <w:rsid w:val="000E0673"/>
    <w:rsid w:val="000E161E"/>
    <w:rsid w:val="000E32B4"/>
    <w:rsid w:val="000E4CB7"/>
    <w:rsid w:val="000E7F5C"/>
    <w:rsid w:val="000F172D"/>
    <w:rsid w:val="000F261B"/>
    <w:rsid w:val="000F67E1"/>
    <w:rsid w:val="00103560"/>
    <w:rsid w:val="001052A8"/>
    <w:rsid w:val="001060D3"/>
    <w:rsid w:val="001074EF"/>
    <w:rsid w:val="00110E93"/>
    <w:rsid w:val="00116B7C"/>
    <w:rsid w:val="00117DC9"/>
    <w:rsid w:val="00122873"/>
    <w:rsid w:val="00123AF6"/>
    <w:rsid w:val="00132059"/>
    <w:rsid w:val="001343F5"/>
    <w:rsid w:val="00143FF9"/>
    <w:rsid w:val="001529D5"/>
    <w:rsid w:val="00157F76"/>
    <w:rsid w:val="00166821"/>
    <w:rsid w:val="00175260"/>
    <w:rsid w:val="00175377"/>
    <w:rsid w:val="00177510"/>
    <w:rsid w:val="001801B1"/>
    <w:rsid w:val="001805A9"/>
    <w:rsid w:val="00182154"/>
    <w:rsid w:val="0018570B"/>
    <w:rsid w:val="0018763A"/>
    <w:rsid w:val="001903DF"/>
    <w:rsid w:val="00193A2D"/>
    <w:rsid w:val="00194858"/>
    <w:rsid w:val="001A0444"/>
    <w:rsid w:val="001A7A90"/>
    <w:rsid w:val="001B002B"/>
    <w:rsid w:val="001B1A60"/>
    <w:rsid w:val="001B22F3"/>
    <w:rsid w:val="001B30CF"/>
    <w:rsid w:val="001B4A04"/>
    <w:rsid w:val="001B5437"/>
    <w:rsid w:val="001C02C8"/>
    <w:rsid w:val="001C1823"/>
    <w:rsid w:val="001C7E61"/>
    <w:rsid w:val="001D0534"/>
    <w:rsid w:val="001D5BEB"/>
    <w:rsid w:val="001D79FA"/>
    <w:rsid w:val="001E1D5D"/>
    <w:rsid w:val="001E224D"/>
    <w:rsid w:val="001E6315"/>
    <w:rsid w:val="001F042E"/>
    <w:rsid w:val="00203954"/>
    <w:rsid w:val="00204334"/>
    <w:rsid w:val="0020673B"/>
    <w:rsid w:val="00221D98"/>
    <w:rsid w:val="0022242A"/>
    <w:rsid w:val="00222E74"/>
    <w:rsid w:val="00225280"/>
    <w:rsid w:val="00231D6B"/>
    <w:rsid w:val="00233C7A"/>
    <w:rsid w:val="00243D58"/>
    <w:rsid w:val="0024424A"/>
    <w:rsid w:val="00246C4A"/>
    <w:rsid w:val="00250FBE"/>
    <w:rsid w:val="002543C9"/>
    <w:rsid w:val="00262A3D"/>
    <w:rsid w:val="00264CC4"/>
    <w:rsid w:val="00264EF2"/>
    <w:rsid w:val="002658C9"/>
    <w:rsid w:val="00275CEA"/>
    <w:rsid w:val="00281A36"/>
    <w:rsid w:val="002857E5"/>
    <w:rsid w:val="002902CD"/>
    <w:rsid w:val="00290A01"/>
    <w:rsid w:val="00291D5A"/>
    <w:rsid w:val="002926CD"/>
    <w:rsid w:val="00294565"/>
    <w:rsid w:val="002958E1"/>
    <w:rsid w:val="00295BBF"/>
    <w:rsid w:val="002976B1"/>
    <w:rsid w:val="002A13A6"/>
    <w:rsid w:val="002A5990"/>
    <w:rsid w:val="002B0976"/>
    <w:rsid w:val="002B2459"/>
    <w:rsid w:val="002B3614"/>
    <w:rsid w:val="002B3AFC"/>
    <w:rsid w:val="002B4C5B"/>
    <w:rsid w:val="002C177E"/>
    <w:rsid w:val="002C24A3"/>
    <w:rsid w:val="002C2A0D"/>
    <w:rsid w:val="002C3437"/>
    <w:rsid w:val="002D3D20"/>
    <w:rsid w:val="002D5A89"/>
    <w:rsid w:val="002D5F13"/>
    <w:rsid w:val="002E23D7"/>
    <w:rsid w:val="002E446D"/>
    <w:rsid w:val="002E48E7"/>
    <w:rsid w:val="002E60D7"/>
    <w:rsid w:val="002E7351"/>
    <w:rsid w:val="002F06F0"/>
    <w:rsid w:val="00305B27"/>
    <w:rsid w:val="0031003F"/>
    <w:rsid w:val="00310665"/>
    <w:rsid w:val="003117AF"/>
    <w:rsid w:val="003137B9"/>
    <w:rsid w:val="00320F90"/>
    <w:rsid w:val="003272A7"/>
    <w:rsid w:val="00335674"/>
    <w:rsid w:val="003363BD"/>
    <w:rsid w:val="00337813"/>
    <w:rsid w:val="00340FFA"/>
    <w:rsid w:val="00342473"/>
    <w:rsid w:val="00343053"/>
    <w:rsid w:val="00347D1B"/>
    <w:rsid w:val="003531F4"/>
    <w:rsid w:val="00353FE1"/>
    <w:rsid w:val="00362507"/>
    <w:rsid w:val="0036414C"/>
    <w:rsid w:val="00365098"/>
    <w:rsid w:val="00367989"/>
    <w:rsid w:val="00372BC0"/>
    <w:rsid w:val="003754DA"/>
    <w:rsid w:val="00381FDC"/>
    <w:rsid w:val="00383F96"/>
    <w:rsid w:val="003A0D01"/>
    <w:rsid w:val="003B071F"/>
    <w:rsid w:val="003B2D40"/>
    <w:rsid w:val="003B3602"/>
    <w:rsid w:val="003B4F1B"/>
    <w:rsid w:val="003C1EE2"/>
    <w:rsid w:val="003C1FF8"/>
    <w:rsid w:val="003C5D9E"/>
    <w:rsid w:val="003C6F59"/>
    <w:rsid w:val="003D484C"/>
    <w:rsid w:val="003E2F9F"/>
    <w:rsid w:val="003E3D9F"/>
    <w:rsid w:val="003E63DF"/>
    <w:rsid w:val="003F15A4"/>
    <w:rsid w:val="004127E9"/>
    <w:rsid w:val="00416923"/>
    <w:rsid w:val="00417537"/>
    <w:rsid w:val="00421AFE"/>
    <w:rsid w:val="004223EC"/>
    <w:rsid w:val="00427899"/>
    <w:rsid w:val="004311EF"/>
    <w:rsid w:val="00435966"/>
    <w:rsid w:val="00443D0A"/>
    <w:rsid w:val="00445BC8"/>
    <w:rsid w:val="00447316"/>
    <w:rsid w:val="00450C25"/>
    <w:rsid w:val="00451673"/>
    <w:rsid w:val="004529E3"/>
    <w:rsid w:val="004602A5"/>
    <w:rsid w:val="0046537B"/>
    <w:rsid w:val="0047110A"/>
    <w:rsid w:val="00472FA1"/>
    <w:rsid w:val="00480699"/>
    <w:rsid w:val="004904D7"/>
    <w:rsid w:val="0049087E"/>
    <w:rsid w:val="00490AA1"/>
    <w:rsid w:val="004955FB"/>
    <w:rsid w:val="00495698"/>
    <w:rsid w:val="00495971"/>
    <w:rsid w:val="004A120D"/>
    <w:rsid w:val="004A4B5A"/>
    <w:rsid w:val="004B3CBE"/>
    <w:rsid w:val="004C7BED"/>
    <w:rsid w:val="004D1535"/>
    <w:rsid w:val="004D22F6"/>
    <w:rsid w:val="004D4B2C"/>
    <w:rsid w:val="004D574E"/>
    <w:rsid w:val="004D5A7E"/>
    <w:rsid w:val="004E2195"/>
    <w:rsid w:val="004E2846"/>
    <w:rsid w:val="004E3EE3"/>
    <w:rsid w:val="0050735A"/>
    <w:rsid w:val="00511E33"/>
    <w:rsid w:val="005144EC"/>
    <w:rsid w:val="00517C79"/>
    <w:rsid w:val="0052267C"/>
    <w:rsid w:val="00530FA9"/>
    <w:rsid w:val="00532A62"/>
    <w:rsid w:val="005369C0"/>
    <w:rsid w:val="00537EBE"/>
    <w:rsid w:val="00540EB2"/>
    <w:rsid w:val="0054590A"/>
    <w:rsid w:val="0054626A"/>
    <w:rsid w:val="005505B5"/>
    <w:rsid w:val="00551E89"/>
    <w:rsid w:val="00553754"/>
    <w:rsid w:val="005571CF"/>
    <w:rsid w:val="00560A3A"/>
    <w:rsid w:val="00561608"/>
    <w:rsid w:val="0056706A"/>
    <w:rsid w:val="00571EAB"/>
    <w:rsid w:val="00573E9B"/>
    <w:rsid w:val="00574447"/>
    <w:rsid w:val="00580DEC"/>
    <w:rsid w:val="0058279C"/>
    <w:rsid w:val="005863E6"/>
    <w:rsid w:val="005876B7"/>
    <w:rsid w:val="00587EDA"/>
    <w:rsid w:val="00590630"/>
    <w:rsid w:val="0059161E"/>
    <w:rsid w:val="00592899"/>
    <w:rsid w:val="005944A7"/>
    <w:rsid w:val="005966D1"/>
    <w:rsid w:val="005A00AE"/>
    <w:rsid w:val="005A611B"/>
    <w:rsid w:val="005A612A"/>
    <w:rsid w:val="005B30C9"/>
    <w:rsid w:val="005B3F57"/>
    <w:rsid w:val="005B7AC1"/>
    <w:rsid w:val="005C2616"/>
    <w:rsid w:val="005C361E"/>
    <w:rsid w:val="005C4665"/>
    <w:rsid w:val="005C6AF4"/>
    <w:rsid w:val="005D21F8"/>
    <w:rsid w:val="005D24B7"/>
    <w:rsid w:val="005D30D3"/>
    <w:rsid w:val="005D322F"/>
    <w:rsid w:val="005E667F"/>
    <w:rsid w:val="005E7D77"/>
    <w:rsid w:val="005F2796"/>
    <w:rsid w:val="005F5F15"/>
    <w:rsid w:val="005F76C9"/>
    <w:rsid w:val="00601A8B"/>
    <w:rsid w:val="00601E2C"/>
    <w:rsid w:val="00603A22"/>
    <w:rsid w:val="00605704"/>
    <w:rsid w:val="0061049D"/>
    <w:rsid w:val="00610CC9"/>
    <w:rsid w:val="00611962"/>
    <w:rsid w:val="0062219F"/>
    <w:rsid w:val="006229A0"/>
    <w:rsid w:val="00622B81"/>
    <w:rsid w:val="00623907"/>
    <w:rsid w:val="0062668A"/>
    <w:rsid w:val="00627CEE"/>
    <w:rsid w:val="00632C82"/>
    <w:rsid w:val="006333A4"/>
    <w:rsid w:val="00645A23"/>
    <w:rsid w:val="00645EF3"/>
    <w:rsid w:val="00646D60"/>
    <w:rsid w:val="006563D9"/>
    <w:rsid w:val="006576E7"/>
    <w:rsid w:val="00657D40"/>
    <w:rsid w:val="00661898"/>
    <w:rsid w:val="00667D4E"/>
    <w:rsid w:val="00667E94"/>
    <w:rsid w:val="00670AA9"/>
    <w:rsid w:val="0067320A"/>
    <w:rsid w:val="0067404E"/>
    <w:rsid w:val="00676630"/>
    <w:rsid w:val="00680E05"/>
    <w:rsid w:val="006914B5"/>
    <w:rsid w:val="006A4F90"/>
    <w:rsid w:val="006A5AFD"/>
    <w:rsid w:val="006A7426"/>
    <w:rsid w:val="006A7649"/>
    <w:rsid w:val="006B550C"/>
    <w:rsid w:val="006C1A66"/>
    <w:rsid w:val="006C1DD0"/>
    <w:rsid w:val="006C2AAD"/>
    <w:rsid w:val="006C2BE2"/>
    <w:rsid w:val="006C397C"/>
    <w:rsid w:val="006C7568"/>
    <w:rsid w:val="006D0EA4"/>
    <w:rsid w:val="006D5023"/>
    <w:rsid w:val="006D65BC"/>
    <w:rsid w:val="006E0063"/>
    <w:rsid w:val="006E37E8"/>
    <w:rsid w:val="006F4F26"/>
    <w:rsid w:val="006F6FF5"/>
    <w:rsid w:val="006F71E6"/>
    <w:rsid w:val="007020DF"/>
    <w:rsid w:val="007062D5"/>
    <w:rsid w:val="00713147"/>
    <w:rsid w:val="00720081"/>
    <w:rsid w:val="0072208D"/>
    <w:rsid w:val="00724273"/>
    <w:rsid w:val="0072487D"/>
    <w:rsid w:val="00731548"/>
    <w:rsid w:val="007404B5"/>
    <w:rsid w:val="007433EE"/>
    <w:rsid w:val="007551D6"/>
    <w:rsid w:val="0075536A"/>
    <w:rsid w:val="00755F80"/>
    <w:rsid w:val="007618B0"/>
    <w:rsid w:val="00761AF5"/>
    <w:rsid w:val="00771DBB"/>
    <w:rsid w:val="00784689"/>
    <w:rsid w:val="007852AF"/>
    <w:rsid w:val="00797526"/>
    <w:rsid w:val="007A50E9"/>
    <w:rsid w:val="007A7118"/>
    <w:rsid w:val="007B22D5"/>
    <w:rsid w:val="007C039E"/>
    <w:rsid w:val="007C11C0"/>
    <w:rsid w:val="007C4AAD"/>
    <w:rsid w:val="007C6C7F"/>
    <w:rsid w:val="007C6D3F"/>
    <w:rsid w:val="007D14AE"/>
    <w:rsid w:val="007D22C5"/>
    <w:rsid w:val="007D588E"/>
    <w:rsid w:val="007E3342"/>
    <w:rsid w:val="007E7C27"/>
    <w:rsid w:val="007F048D"/>
    <w:rsid w:val="007F236E"/>
    <w:rsid w:val="007F6BB1"/>
    <w:rsid w:val="007F78CF"/>
    <w:rsid w:val="00800AFF"/>
    <w:rsid w:val="00800D5E"/>
    <w:rsid w:val="008050B7"/>
    <w:rsid w:val="00814BEA"/>
    <w:rsid w:val="008207E9"/>
    <w:rsid w:val="00820D5C"/>
    <w:rsid w:val="00821F15"/>
    <w:rsid w:val="00837BAC"/>
    <w:rsid w:val="00841EC5"/>
    <w:rsid w:val="008463E0"/>
    <w:rsid w:val="00846E3F"/>
    <w:rsid w:val="00847F76"/>
    <w:rsid w:val="0085260A"/>
    <w:rsid w:val="00854CE8"/>
    <w:rsid w:val="008551BC"/>
    <w:rsid w:val="0085785C"/>
    <w:rsid w:val="00857BEC"/>
    <w:rsid w:val="00862801"/>
    <w:rsid w:val="008658BD"/>
    <w:rsid w:val="00866065"/>
    <w:rsid w:val="00867C1E"/>
    <w:rsid w:val="00867ED9"/>
    <w:rsid w:val="00870BC0"/>
    <w:rsid w:val="0087123D"/>
    <w:rsid w:val="00872540"/>
    <w:rsid w:val="00874CF5"/>
    <w:rsid w:val="00876F16"/>
    <w:rsid w:val="008863B6"/>
    <w:rsid w:val="00886644"/>
    <w:rsid w:val="00890332"/>
    <w:rsid w:val="00891939"/>
    <w:rsid w:val="00895776"/>
    <w:rsid w:val="008960D0"/>
    <w:rsid w:val="008A07B7"/>
    <w:rsid w:val="008A0C2B"/>
    <w:rsid w:val="008A354C"/>
    <w:rsid w:val="008A3611"/>
    <w:rsid w:val="008A457F"/>
    <w:rsid w:val="008A5EAC"/>
    <w:rsid w:val="008A7EF9"/>
    <w:rsid w:val="008B4504"/>
    <w:rsid w:val="008C19DF"/>
    <w:rsid w:val="008C35DB"/>
    <w:rsid w:val="008C458B"/>
    <w:rsid w:val="008D3A6B"/>
    <w:rsid w:val="008F220D"/>
    <w:rsid w:val="008F2544"/>
    <w:rsid w:val="008F30FD"/>
    <w:rsid w:val="008F6376"/>
    <w:rsid w:val="008F70DB"/>
    <w:rsid w:val="00904845"/>
    <w:rsid w:val="00910E35"/>
    <w:rsid w:val="00910F25"/>
    <w:rsid w:val="00913A05"/>
    <w:rsid w:val="0091621F"/>
    <w:rsid w:val="00922AB2"/>
    <w:rsid w:val="00927296"/>
    <w:rsid w:val="00931973"/>
    <w:rsid w:val="00935F48"/>
    <w:rsid w:val="009407B7"/>
    <w:rsid w:val="00941BFC"/>
    <w:rsid w:val="00944A50"/>
    <w:rsid w:val="0096351A"/>
    <w:rsid w:val="0096654D"/>
    <w:rsid w:val="00967A14"/>
    <w:rsid w:val="009753F8"/>
    <w:rsid w:val="009764DE"/>
    <w:rsid w:val="00976945"/>
    <w:rsid w:val="009808E6"/>
    <w:rsid w:val="0099161E"/>
    <w:rsid w:val="009934EB"/>
    <w:rsid w:val="00993642"/>
    <w:rsid w:val="00997DB2"/>
    <w:rsid w:val="009A1BE0"/>
    <w:rsid w:val="009A3BB8"/>
    <w:rsid w:val="009A5623"/>
    <w:rsid w:val="009A57D7"/>
    <w:rsid w:val="009A7678"/>
    <w:rsid w:val="009A7772"/>
    <w:rsid w:val="009B1C59"/>
    <w:rsid w:val="009B27A5"/>
    <w:rsid w:val="009C2400"/>
    <w:rsid w:val="009C2482"/>
    <w:rsid w:val="009E3004"/>
    <w:rsid w:val="009E62C0"/>
    <w:rsid w:val="009F1292"/>
    <w:rsid w:val="009F2063"/>
    <w:rsid w:val="009F66EE"/>
    <w:rsid w:val="00A005D5"/>
    <w:rsid w:val="00A038A4"/>
    <w:rsid w:val="00A162DA"/>
    <w:rsid w:val="00A20017"/>
    <w:rsid w:val="00A223A5"/>
    <w:rsid w:val="00A26348"/>
    <w:rsid w:val="00A30A2F"/>
    <w:rsid w:val="00A32156"/>
    <w:rsid w:val="00A46CE9"/>
    <w:rsid w:val="00A512A3"/>
    <w:rsid w:val="00A61341"/>
    <w:rsid w:val="00A63E53"/>
    <w:rsid w:val="00A646EE"/>
    <w:rsid w:val="00A759B9"/>
    <w:rsid w:val="00A83C83"/>
    <w:rsid w:val="00A94A6A"/>
    <w:rsid w:val="00A95ECA"/>
    <w:rsid w:val="00AA08EA"/>
    <w:rsid w:val="00AA3929"/>
    <w:rsid w:val="00AA3FFE"/>
    <w:rsid w:val="00AA4F11"/>
    <w:rsid w:val="00AA7189"/>
    <w:rsid w:val="00AB417D"/>
    <w:rsid w:val="00AB4468"/>
    <w:rsid w:val="00AB6741"/>
    <w:rsid w:val="00AB7AA5"/>
    <w:rsid w:val="00AC1B64"/>
    <w:rsid w:val="00AC4A1A"/>
    <w:rsid w:val="00AC6300"/>
    <w:rsid w:val="00AD0505"/>
    <w:rsid w:val="00AD51FD"/>
    <w:rsid w:val="00AE061B"/>
    <w:rsid w:val="00AE3077"/>
    <w:rsid w:val="00AE4AD0"/>
    <w:rsid w:val="00AE74B4"/>
    <w:rsid w:val="00AF0FA2"/>
    <w:rsid w:val="00AF170C"/>
    <w:rsid w:val="00AF2544"/>
    <w:rsid w:val="00AF4B4B"/>
    <w:rsid w:val="00AF58EA"/>
    <w:rsid w:val="00B0212A"/>
    <w:rsid w:val="00B0285D"/>
    <w:rsid w:val="00B03AC3"/>
    <w:rsid w:val="00B04F7F"/>
    <w:rsid w:val="00B07AB3"/>
    <w:rsid w:val="00B12414"/>
    <w:rsid w:val="00B126D6"/>
    <w:rsid w:val="00B233F6"/>
    <w:rsid w:val="00B246F0"/>
    <w:rsid w:val="00B25D40"/>
    <w:rsid w:val="00B27057"/>
    <w:rsid w:val="00B27DC7"/>
    <w:rsid w:val="00B34139"/>
    <w:rsid w:val="00B34F35"/>
    <w:rsid w:val="00B40E09"/>
    <w:rsid w:val="00B4139A"/>
    <w:rsid w:val="00B435C3"/>
    <w:rsid w:val="00B44312"/>
    <w:rsid w:val="00B4759F"/>
    <w:rsid w:val="00B50EE6"/>
    <w:rsid w:val="00B5285B"/>
    <w:rsid w:val="00B551E8"/>
    <w:rsid w:val="00B57292"/>
    <w:rsid w:val="00B63DAA"/>
    <w:rsid w:val="00B64F1F"/>
    <w:rsid w:val="00B6536C"/>
    <w:rsid w:val="00B754C3"/>
    <w:rsid w:val="00B81DEB"/>
    <w:rsid w:val="00B82BE1"/>
    <w:rsid w:val="00B8329B"/>
    <w:rsid w:val="00B910A6"/>
    <w:rsid w:val="00B91907"/>
    <w:rsid w:val="00B9223C"/>
    <w:rsid w:val="00B94F49"/>
    <w:rsid w:val="00BA0316"/>
    <w:rsid w:val="00BA472B"/>
    <w:rsid w:val="00BB0BF3"/>
    <w:rsid w:val="00BC5EA5"/>
    <w:rsid w:val="00BC7AF8"/>
    <w:rsid w:val="00BC7E03"/>
    <w:rsid w:val="00BD1EEC"/>
    <w:rsid w:val="00BD2640"/>
    <w:rsid w:val="00BD288A"/>
    <w:rsid w:val="00BE08EC"/>
    <w:rsid w:val="00BE14EA"/>
    <w:rsid w:val="00BE1503"/>
    <w:rsid w:val="00BE216D"/>
    <w:rsid w:val="00BE2501"/>
    <w:rsid w:val="00BF0ECB"/>
    <w:rsid w:val="00BF1275"/>
    <w:rsid w:val="00BF484D"/>
    <w:rsid w:val="00BF49F5"/>
    <w:rsid w:val="00BF6D0F"/>
    <w:rsid w:val="00C01EB9"/>
    <w:rsid w:val="00C10161"/>
    <w:rsid w:val="00C17303"/>
    <w:rsid w:val="00C17CB2"/>
    <w:rsid w:val="00C17CE0"/>
    <w:rsid w:val="00C203C3"/>
    <w:rsid w:val="00C203FD"/>
    <w:rsid w:val="00C23747"/>
    <w:rsid w:val="00C23A15"/>
    <w:rsid w:val="00C30FA2"/>
    <w:rsid w:val="00C31B2C"/>
    <w:rsid w:val="00C33803"/>
    <w:rsid w:val="00C34545"/>
    <w:rsid w:val="00C34F76"/>
    <w:rsid w:val="00C36541"/>
    <w:rsid w:val="00C36E0D"/>
    <w:rsid w:val="00C378E6"/>
    <w:rsid w:val="00C429B7"/>
    <w:rsid w:val="00C50EA5"/>
    <w:rsid w:val="00C52064"/>
    <w:rsid w:val="00C5335C"/>
    <w:rsid w:val="00C5437A"/>
    <w:rsid w:val="00C55E82"/>
    <w:rsid w:val="00C578FB"/>
    <w:rsid w:val="00C62191"/>
    <w:rsid w:val="00C665BD"/>
    <w:rsid w:val="00C673FE"/>
    <w:rsid w:val="00C7057A"/>
    <w:rsid w:val="00C70675"/>
    <w:rsid w:val="00C76BA9"/>
    <w:rsid w:val="00C83BF3"/>
    <w:rsid w:val="00C842B2"/>
    <w:rsid w:val="00C87E60"/>
    <w:rsid w:val="00C91363"/>
    <w:rsid w:val="00C947E4"/>
    <w:rsid w:val="00C96AA0"/>
    <w:rsid w:val="00C971D5"/>
    <w:rsid w:val="00CA7643"/>
    <w:rsid w:val="00CB08C4"/>
    <w:rsid w:val="00CB18F3"/>
    <w:rsid w:val="00CB1979"/>
    <w:rsid w:val="00CB1C11"/>
    <w:rsid w:val="00CC0233"/>
    <w:rsid w:val="00CC0725"/>
    <w:rsid w:val="00CC2148"/>
    <w:rsid w:val="00CC2389"/>
    <w:rsid w:val="00CC6F36"/>
    <w:rsid w:val="00CD213B"/>
    <w:rsid w:val="00CD75D4"/>
    <w:rsid w:val="00CD7B3A"/>
    <w:rsid w:val="00CE0665"/>
    <w:rsid w:val="00CE0F0B"/>
    <w:rsid w:val="00CF0E42"/>
    <w:rsid w:val="00CF5D35"/>
    <w:rsid w:val="00CF6C44"/>
    <w:rsid w:val="00CF75A3"/>
    <w:rsid w:val="00CF780A"/>
    <w:rsid w:val="00D0114E"/>
    <w:rsid w:val="00D0211F"/>
    <w:rsid w:val="00D028A1"/>
    <w:rsid w:val="00D03493"/>
    <w:rsid w:val="00D04C84"/>
    <w:rsid w:val="00D14B6A"/>
    <w:rsid w:val="00D15E88"/>
    <w:rsid w:val="00D17B88"/>
    <w:rsid w:val="00D202E0"/>
    <w:rsid w:val="00D2313C"/>
    <w:rsid w:val="00D23C44"/>
    <w:rsid w:val="00D26E23"/>
    <w:rsid w:val="00D33240"/>
    <w:rsid w:val="00D33560"/>
    <w:rsid w:val="00D335E0"/>
    <w:rsid w:val="00D36C49"/>
    <w:rsid w:val="00D41E3E"/>
    <w:rsid w:val="00D575AE"/>
    <w:rsid w:val="00D57D1D"/>
    <w:rsid w:val="00D60733"/>
    <w:rsid w:val="00D63582"/>
    <w:rsid w:val="00D74E1C"/>
    <w:rsid w:val="00D91870"/>
    <w:rsid w:val="00D91BD0"/>
    <w:rsid w:val="00D93860"/>
    <w:rsid w:val="00D95134"/>
    <w:rsid w:val="00D9750B"/>
    <w:rsid w:val="00D97F88"/>
    <w:rsid w:val="00DA3313"/>
    <w:rsid w:val="00DB0842"/>
    <w:rsid w:val="00DB1CAA"/>
    <w:rsid w:val="00DB2050"/>
    <w:rsid w:val="00DB77A5"/>
    <w:rsid w:val="00DC2183"/>
    <w:rsid w:val="00DC4099"/>
    <w:rsid w:val="00DD0A01"/>
    <w:rsid w:val="00DD1BA6"/>
    <w:rsid w:val="00DD561E"/>
    <w:rsid w:val="00DD6BFD"/>
    <w:rsid w:val="00DD6C71"/>
    <w:rsid w:val="00DE0903"/>
    <w:rsid w:val="00DE2426"/>
    <w:rsid w:val="00DE4451"/>
    <w:rsid w:val="00DE4A06"/>
    <w:rsid w:val="00DE4E7B"/>
    <w:rsid w:val="00DE562B"/>
    <w:rsid w:val="00DF6759"/>
    <w:rsid w:val="00DF71BB"/>
    <w:rsid w:val="00E038EE"/>
    <w:rsid w:val="00E06309"/>
    <w:rsid w:val="00E117D3"/>
    <w:rsid w:val="00E12745"/>
    <w:rsid w:val="00E15DF4"/>
    <w:rsid w:val="00E2005D"/>
    <w:rsid w:val="00E21688"/>
    <w:rsid w:val="00E3125D"/>
    <w:rsid w:val="00E35BFB"/>
    <w:rsid w:val="00E44F95"/>
    <w:rsid w:val="00E47C1D"/>
    <w:rsid w:val="00E51892"/>
    <w:rsid w:val="00E6158D"/>
    <w:rsid w:val="00E61975"/>
    <w:rsid w:val="00E6246A"/>
    <w:rsid w:val="00E627B9"/>
    <w:rsid w:val="00E63D22"/>
    <w:rsid w:val="00E67BED"/>
    <w:rsid w:val="00E762CF"/>
    <w:rsid w:val="00E7767D"/>
    <w:rsid w:val="00E82CA7"/>
    <w:rsid w:val="00E85DA6"/>
    <w:rsid w:val="00E90E24"/>
    <w:rsid w:val="00E9288A"/>
    <w:rsid w:val="00E93055"/>
    <w:rsid w:val="00E95BAA"/>
    <w:rsid w:val="00E95CFD"/>
    <w:rsid w:val="00EA0C07"/>
    <w:rsid w:val="00EA665D"/>
    <w:rsid w:val="00EB15BB"/>
    <w:rsid w:val="00EB37E4"/>
    <w:rsid w:val="00EB4789"/>
    <w:rsid w:val="00EB5860"/>
    <w:rsid w:val="00EB66A2"/>
    <w:rsid w:val="00EC35EA"/>
    <w:rsid w:val="00ED0D98"/>
    <w:rsid w:val="00ED19CA"/>
    <w:rsid w:val="00ED22FA"/>
    <w:rsid w:val="00ED35AD"/>
    <w:rsid w:val="00ED5ABD"/>
    <w:rsid w:val="00ED764A"/>
    <w:rsid w:val="00ED7D66"/>
    <w:rsid w:val="00EE5AE9"/>
    <w:rsid w:val="00EF1494"/>
    <w:rsid w:val="00EF2B6F"/>
    <w:rsid w:val="00EF3827"/>
    <w:rsid w:val="00EF5370"/>
    <w:rsid w:val="00EF7BE8"/>
    <w:rsid w:val="00F02650"/>
    <w:rsid w:val="00F115FA"/>
    <w:rsid w:val="00F12548"/>
    <w:rsid w:val="00F12D4D"/>
    <w:rsid w:val="00F14E3D"/>
    <w:rsid w:val="00F2603B"/>
    <w:rsid w:val="00F26845"/>
    <w:rsid w:val="00F30652"/>
    <w:rsid w:val="00F33420"/>
    <w:rsid w:val="00F351F4"/>
    <w:rsid w:val="00F35912"/>
    <w:rsid w:val="00F36033"/>
    <w:rsid w:val="00F36A1D"/>
    <w:rsid w:val="00F41A7E"/>
    <w:rsid w:val="00F459D7"/>
    <w:rsid w:val="00F4753C"/>
    <w:rsid w:val="00F5395F"/>
    <w:rsid w:val="00F61FF6"/>
    <w:rsid w:val="00F70FFB"/>
    <w:rsid w:val="00F710ED"/>
    <w:rsid w:val="00F724C5"/>
    <w:rsid w:val="00F76508"/>
    <w:rsid w:val="00F816AD"/>
    <w:rsid w:val="00F81EB8"/>
    <w:rsid w:val="00F82EA0"/>
    <w:rsid w:val="00F85B75"/>
    <w:rsid w:val="00F8680E"/>
    <w:rsid w:val="00F9040F"/>
    <w:rsid w:val="00F91B39"/>
    <w:rsid w:val="00F96F02"/>
    <w:rsid w:val="00FA3133"/>
    <w:rsid w:val="00FA38BC"/>
    <w:rsid w:val="00FB2A62"/>
    <w:rsid w:val="00FB3AE6"/>
    <w:rsid w:val="00FB4C85"/>
    <w:rsid w:val="00FB6222"/>
    <w:rsid w:val="00FC14FF"/>
    <w:rsid w:val="00FC3772"/>
    <w:rsid w:val="00FC3A6C"/>
    <w:rsid w:val="00FC523F"/>
    <w:rsid w:val="00FC74CA"/>
    <w:rsid w:val="00FD0493"/>
    <w:rsid w:val="00FD170E"/>
    <w:rsid w:val="00FD2B73"/>
    <w:rsid w:val="00FD6B19"/>
    <w:rsid w:val="00FE2167"/>
    <w:rsid w:val="00FE4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AE6562"/>
  <w15:docId w15:val="{DF5FBE2E-AE19-4A1D-BC0F-BB0D68B2A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3E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5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404B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7404B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7404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07592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styleId="a4">
    <w:name w:val="Document Map"/>
    <w:basedOn w:val="a"/>
    <w:link w:val="a5"/>
    <w:semiHidden/>
    <w:rsid w:val="00A30A2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E038EE"/>
    <w:rPr>
      <w:rFonts w:ascii="Tahoma" w:hAnsi="Tahoma" w:cs="Tahoma"/>
      <w:shd w:val="clear" w:color="auto" w:fill="000080"/>
    </w:rPr>
  </w:style>
  <w:style w:type="paragraph" w:customStyle="1" w:styleId="ConsPlusNormal">
    <w:name w:val="ConsPlusNormal"/>
    <w:link w:val="ConsPlusNormal0"/>
    <w:rsid w:val="00B91907"/>
    <w:pPr>
      <w:widowControl w:val="0"/>
      <w:autoSpaceDE w:val="0"/>
      <w:autoSpaceDN w:val="0"/>
    </w:pPr>
    <w:rPr>
      <w:sz w:val="24"/>
    </w:rPr>
  </w:style>
  <w:style w:type="paragraph" w:styleId="a6">
    <w:name w:val="Balloon Text"/>
    <w:basedOn w:val="a"/>
    <w:link w:val="a7"/>
    <w:uiPriority w:val="99"/>
    <w:unhideWhenUsed/>
    <w:rsid w:val="00540EB2"/>
    <w:rPr>
      <w:rFonts w:ascii="Tahoma" w:eastAsia="Calibri" w:hAnsi="Tahoma" w:cs="Tahoma"/>
      <w:sz w:val="16"/>
      <w:szCs w:val="16"/>
      <w:lang w:eastAsia="en-US"/>
    </w:rPr>
  </w:style>
  <w:style w:type="character" w:customStyle="1" w:styleId="a7">
    <w:name w:val="Текст выноски Знак"/>
    <w:link w:val="a6"/>
    <w:uiPriority w:val="99"/>
    <w:rsid w:val="00540EB2"/>
    <w:rPr>
      <w:rFonts w:ascii="Tahoma" w:eastAsia="Calibri" w:hAnsi="Tahoma" w:cs="Tahoma"/>
      <w:sz w:val="16"/>
      <w:szCs w:val="16"/>
      <w:lang w:eastAsia="en-US"/>
    </w:rPr>
  </w:style>
  <w:style w:type="paragraph" w:customStyle="1" w:styleId="a8">
    <w:name w:val="Нормальный (таблица)"/>
    <w:basedOn w:val="a"/>
    <w:next w:val="a"/>
    <w:uiPriority w:val="99"/>
    <w:rsid w:val="00540EB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9">
    <w:name w:val="Body Text"/>
    <w:basedOn w:val="a"/>
    <w:link w:val="1"/>
    <w:rsid w:val="00D04C84"/>
    <w:pPr>
      <w:suppressAutoHyphens/>
      <w:spacing w:after="120"/>
    </w:pPr>
    <w:rPr>
      <w:lang w:eastAsia="zh-CN"/>
    </w:rPr>
  </w:style>
  <w:style w:type="character" w:customStyle="1" w:styleId="1">
    <w:name w:val="Основной текст Знак1"/>
    <w:link w:val="a9"/>
    <w:rsid w:val="00D04C84"/>
    <w:rPr>
      <w:sz w:val="24"/>
      <w:szCs w:val="24"/>
      <w:lang w:eastAsia="zh-CN"/>
    </w:rPr>
  </w:style>
  <w:style w:type="character" w:customStyle="1" w:styleId="aa">
    <w:name w:val="Основной текст Знак"/>
    <w:basedOn w:val="a0"/>
    <w:rsid w:val="00D04C84"/>
    <w:rPr>
      <w:sz w:val="24"/>
      <w:szCs w:val="24"/>
    </w:rPr>
  </w:style>
  <w:style w:type="character" w:customStyle="1" w:styleId="ConsPlusNormal0">
    <w:name w:val="ConsPlusNormal Знак"/>
    <w:link w:val="ConsPlusNormal"/>
    <w:locked/>
    <w:rsid w:val="001B30CF"/>
    <w:rPr>
      <w:sz w:val="24"/>
    </w:rPr>
  </w:style>
  <w:style w:type="paragraph" w:styleId="ab">
    <w:name w:val="header"/>
    <w:basedOn w:val="a"/>
    <w:link w:val="ac"/>
    <w:unhideWhenUsed/>
    <w:rsid w:val="0099364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93642"/>
    <w:rPr>
      <w:sz w:val="24"/>
      <w:szCs w:val="24"/>
    </w:rPr>
  </w:style>
  <w:style w:type="paragraph" w:styleId="ad">
    <w:name w:val="footer"/>
    <w:basedOn w:val="a"/>
    <w:link w:val="ae"/>
    <w:unhideWhenUsed/>
    <w:rsid w:val="009936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93642"/>
    <w:rPr>
      <w:sz w:val="24"/>
      <w:szCs w:val="24"/>
    </w:rPr>
  </w:style>
  <w:style w:type="paragraph" w:styleId="af">
    <w:name w:val="List Paragraph"/>
    <w:basedOn w:val="a"/>
    <w:uiPriority w:val="34"/>
    <w:qFormat/>
    <w:rsid w:val="002D3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04851-74CA-47BA-923B-0501F62A2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РЕСПУБЛИКИ БАШКОРТОСТАН</vt:lpstr>
    </vt:vector>
  </TitlesOfParts>
  <Company>Reanimator Extreme Edition</Company>
  <LinksUpToDate>false</LinksUpToDate>
  <CharactersWithSpaces>3693</CharactersWithSpaces>
  <SharedDoc>false</SharedDoc>
  <HLinks>
    <vt:vector size="54" baseType="variant">
      <vt:variant>
        <vt:i4>6160464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consultantplus://offline/ref=821EDDE2D1BA43594D3FC870A3F48FB1CDD2831E56704F7ADAD8AB2368092CE40E6E05ABAD4954135DD387gCTAJ</vt:lpwstr>
      </vt:variant>
      <vt:variant>
        <vt:lpwstr/>
      </vt:variant>
      <vt:variant>
        <vt:i4>196679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P675</vt:lpwstr>
      </vt:variant>
      <vt:variant>
        <vt:i4>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P737</vt:lpwstr>
      </vt:variant>
      <vt:variant>
        <vt:i4>131138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P5274</vt:lpwstr>
      </vt:variant>
      <vt:variant>
        <vt:i4>4784219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consultantplus://offline/ref=F959B50BFA1AC82183B19A81A85683FA16CE65CAE0C3CAAE5A5B81648C5618032DCDB10CB757C390CB37E4n6h4G</vt:lpwstr>
      </vt:variant>
      <vt:variant>
        <vt:lpwstr/>
      </vt:variant>
      <vt:variant>
        <vt:i4>1638488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consultantplus://offline/ref=F959B50BFA1AC82183B1848CBE3ADCF317C43EC0E4C9C6FA0704DA39DBn5hFG</vt:lpwstr>
      </vt:variant>
      <vt:variant>
        <vt:lpwstr/>
      </vt:variant>
      <vt:variant>
        <vt:i4>1638493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consultantplus://offline/ref=F959B50BFA1AC82183B1848CBE3ADCF317C638C3E7CCC6FA0704DA39DBn5hFG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РЕСПУБЛИКИ БАШКОРТОСТАН</dc:title>
  <dc:creator>COMP</dc:creator>
  <cp:lastModifiedBy>user</cp:lastModifiedBy>
  <cp:revision>22</cp:revision>
  <cp:lastPrinted>2022-05-24T07:31:00Z</cp:lastPrinted>
  <dcterms:created xsi:type="dcterms:W3CDTF">2022-04-26T07:24:00Z</dcterms:created>
  <dcterms:modified xsi:type="dcterms:W3CDTF">2022-05-27T06:37:00Z</dcterms:modified>
</cp:coreProperties>
</file>