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8137" w14:textId="77777777" w:rsidR="00F349D5" w:rsidRPr="00F349D5" w:rsidRDefault="00F349D5" w:rsidP="00AD51F3">
      <w:pPr>
        <w:shd w:val="clear" w:color="auto" w:fill="FFFFFF"/>
        <w:spacing w:before="600"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Извещение о проведении отбора проектов инициативного бюджетирования 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«Наше село» в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поселениях</w:t>
      </w:r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Мелеузовский</w:t>
      </w:r>
      <w:proofErr w:type="spellEnd"/>
      <w:r w:rsidRPr="00AD51F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район Республики Башкортостан </w:t>
      </w:r>
      <w:r w:rsidRPr="00F349D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конкурсной основе</w:t>
      </w:r>
    </w:p>
    <w:p w14:paraId="2B11126B" w14:textId="78DFAE3D" w:rsidR="00F349D5" w:rsidRPr="00F349D5" w:rsidRDefault="00F349D5" w:rsidP="00F349D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F349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соответствии с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постановлением главы Администрации муниципального района </w:t>
      </w:r>
      <w:proofErr w:type="spellStart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Мелеузовский</w:t>
      </w:r>
      <w:proofErr w:type="spellEnd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район Республики Башкортостан</w:t>
      </w:r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06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июня 202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г.</w:t>
      </w:r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№ 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AD51F3"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6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 «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конкурсе муниципального проекта инициативного бюджетирования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«Наше село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055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3F5B4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Администрация муниципального района </w:t>
      </w:r>
      <w:proofErr w:type="spellStart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Мелеузовский</w:t>
      </w:r>
      <w:proofErr w:type="spellEnd"/>
      <w:r w:rsidRPr="00AD51F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район Республики Башкортостан</w:t>
      </w:r>
      <w:r w:rsidRPr="00F349D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извещает о проведении отбора проектов инициативного бюджетирования на конкурсной основе.</w:t>
      </w:r>
    </w:p>
    <w:p w14:paraId="48FC5B07" w14:textId="77777777" w:rsidR="00F349D5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Заявки на участие в отборе проектов инициативного бюджетирования на конкурсной основе направляются администрациями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сельских поселений в Администрацию муниципального района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Мелеузовский</w:t>
      </w:r>
      <w:proofErr w:type="spellEnd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по адресу: </w:t>
      </w:r>
      <w:r w:rsid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Мелеуз, улица Воровского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4, </w:t>
      </w:r>
      <w:proofErr w:type="spellStart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каб</w:t>
      </w:r>
      <w:proofErr w:type="spellEnd"/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211.</w:t>
      </w:r>
    </w:p>
    <w:p w14:paraId="143CF250" w14:textId="1C717A4F"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начала приема заявок: 15 июля 202</w:t>
      </w:r>
      <w:r w:rsidR="000554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14:paraId="0128A794" w14:textId="3C0BA058"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Дата окончания приема заявок: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августа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0554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14:paraId="0FB19B4E" w14:textId="77777777" w:rsidR="00F349D5" w:rsidRPr="00F349D5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Консультирование по вопросам проведения отбора проектов инициативного бюджетирования на конкурсной основе осуществляют работники </w:t>
      </w:r>
      <w:r w:rsidR="003F5B45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Финансового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управления муниципального района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Мелеузовский</w:t>
      </w:r>
      <w:proofErr w:type="spellEnd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Башкортостан</w:t>
      </w: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2B9FBE34" w14:textId="77777777" w:rsidR="00F349D5" w:rsidRPr="00F349D5" w:rsidRDefault="00AD51F3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Тагирова Гузель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Фархатовна</w:t>
      </w:r>
      <w:proofErr w:type="spellEnd"/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начальника Финансового управления- начальник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3-52-23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A509F14" w14:textId="77777777" w:rsidR="00F349D5" w:rsidRPr="00F349D5" w:rsidRDefault="00AD51F3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Качина Дина </w:t>
      </w:r>
      <w:proofErr w:type="spellStart"/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Ягфаровна</w:t>
      </w:r>
      <w:proofErr w:type="spellEnd"/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экономист бюджетного отдела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тел.: (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34764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3-19-30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1F39DB6" w14:textId="77777777" w:rsidR="00AD51F3" w:rsidRPr="00AD51F3" w:rsidRDefault="00F349D5" w:rsidP="00F34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Порядок отбора проектов инициативного бюджетирования на конкурсной основе, в том числе выдвижения инициатив, направленных на решение вопросов местного значения, а также требования к заявкам на участие в отборе проектов инициативного бюджетирования на конкурсной основе, перечень документов, направляемых в составе таких заявок, формы необходимых для представления документов утверждены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постановлением главы Администрации муниципального района </w:t>
      </w:r>
      <w:proofErr w:type="spellStart"/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Мелеузовский</w:t>
      </w:r>
      <w:proofErr w:type="spellEnd"/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Башкортостан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7 июня 2021 г.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608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«</w:t>
      </w:r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реализации на территории </w:t>
      </w:r>
      <w:proofErr w:type="spellStart"/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>Мелеузовского</w:t>
      </w:r>
      <w:proofErr w:type="spellEnd"/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Республики Башкортостан муниципального проекта инициативного бюджетирования «Наше село» в поселениях </w:t>
      </w:r>
      <w:proofErr w:type="spellStart"/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>Мелеузовского</w:t>
      </w:r>
      <w:proofErr w:type="spellEnd"/>
      <w:r w:rsidR="00AD51F3" w:rsidRPr="00AD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Республики Башкортостан</w:t>
      </w:r>
      <w:r w:rsidR="00AD51F3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D51F3"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1735B843" w14:textId="77777777" w:rsidR="00B66D0F" w:rsidRDefault="00AD51F3" w:rsidP="00AD51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ановление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о проведе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нии отбора проектов инициативного бюджетирования</w:t>
      </w:r>
      <w:r w:rsidRPr="00AD51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размещен</w:t>
      </w:r>
      <w:r w:rsidR="003F5B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информационно-телекоммуникационной сети «Интернет» по</w:t>
      </w:r>
      <w:r w:rsidR="00B6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49D5" w:rsidRPr="00F349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адресу: </w:t>
      </w:r>
    </w:p>
    <w:p w14:paraId="29F656B4" w14:textId="2F09B74B" w:rsidR="00AD51F3" w:rsidRPr="00B66D0F" w:rsidRDefault="00B66D0F" w:rsidP="00AD51F3">
      <w:pPr>
        <w:shd w:val="clear" w:color="auto" w:fill="FFFFFF"/>
        <w:spacing w:before="100" w:beforeAutospacing="1" w:after="100" w:afterAutospacing="1" w:line="240" w:lineRule="auto"/>
        <w:jc w:val="both"/>
      </w:pPr>
      <w:hyperlink r:id="rId4" w:history="1">
        <w:r w:rsidRPr="00CA0E21">
          <w:rPr>
            <w:rStyle w:val="a3"/>
          </w:rPr>
          <w:t>http://fin</w:t>
        </w:r>
        <w:r w:rsidRPr="00CA0E21">
          <w:rPr>
            <w:rStyle w:val="a3"/>
          </w:rPr>
          <w:t>a</w:t>
        </w:r>
        <w:r w:rsidRPr="00CA0E21">
          <w:rPr>
            <w:rStyle w:val="a3"/>
          </w:rPr>
          <w:t>nce.admmeleuz.ru/index.php?option=com_content&amp;view=category&amp;id=905&amp;Itemid=356</w:t>
        </w:r>
      </w:hyperlink>
      <w:bookmarkStart w:id="0" w:name="_GoBack"/>
      <w:bookmarkEnd w:id="0"/>
    </w:p>
    <w:sectPr w:rsidR="00AD51F3" w:rsidRPr="00B66D0F" w:rsidSect="00AD51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5"/>
    <w:rsid w:val="0005549B"/>
    <w:rsid w:val="001448DB"/>
    <w:rsid w:val="003F5B45"/>
    <w:rsid w:val="00AD51F3"/>
    <w:rsid w:val="00B66D0F"/>
    <w:rsid w:val="00F349D5"/>
    <w:rsid w:val="00F8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8C6C"/>
  <w15:chartTrackingRefBased/>
  <w15:docId w15:val="{5A018EA5-AFBC-4377-AE33-781EB6D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4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51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51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3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077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nance.admmeleuz.ru/index.php?option=com_content&amp;view=category&amp;id=905&amp;Itemid=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2021-06-08T11:23:00Z</cp:lastPrinted>
  <dcterms:created xsi:type="dcterms:W3CDTF">2021-06-08T10:54:00Z</dcterms:created>
  <dcterms:modified xsi:type="dcterms:W3CDTF">2022-06-07T05:18:00Z</dcterms:modified>
</cp:coreProperties>
</file>