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7D12" w14:textId="0D0B46D4" w:rsidR="00DB76BD" w:rsidRPr="000C1A5F" w:rsidRDefault="0010682A" w:rsidP="0010682A">
      <w:pPr>
        <w:pStyle w:val="ConsPlusNormal"/>
        <w:widowControl/>
        <w:ind w:left="5392"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76BD" w:rsidRPr="000C1A5F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29B1227" w14:textId="175160CF" w:rsidR="0026148E" w:rsidRPr="000C1A5F" w:rsidRDefault="0010682A" w:rsidP="0010682A">
      <w:pPr>
        <w:pStyle w:val="ConsPlusNormal"/>
        <w:widowControl/>
        <w:ind w:left="5953"/>
        <w:rPr>
          <w:rFonts w:ascii="Times New Roman" w:hAnsi="Times New Roman" w:cs="Times New Roman"/>
          <w:sz w:val="28"/>
          <w:szCs w:val="28"/>
        </w:rPr>
      </w:pPr>
      <w:r w:rsidRPr="000C1A5F">
        <w:rPr>
          <w:rFonts w:ascii="Times New Roman" w:hAnsi="Times New Roman" w:cs="Times New Roman"/>
          <w:sz w:val="28"/>
          <w:szCs w:val="28"/>
        </w:rPr>
        <w:t xml:space="preserve">     </w:t>
      </w:r>
      <w:r w:rsidR="00DB76BD" w:rsidRPr="000C1A5F">
        <w:rPr>
          <w:rFonts w:ascii="Times New Roman" w:hAnsi="Times New Roman" w:cs="Times New Roman"/>
          <w:sz w:val="28"/>
          <w:szCs w:val="28"/>
        </w:rPr>
        <w:t>к постановлению</w:t>
      </w:r>
      <w:r w:rsidR="006B63DB" w:rsidRPr="000C1A5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32142A40" w14:textId="78FD8373" w:rsidR="0026148E" w:rsidRPr="000C1A5F" w:rsidRDefault="0010682A" w:rsidP="0010682A">
      <w:pPr>
        <w:pStyle w:val="ConsPlusNormal"/>
        <w:widowControl/>
        <w:ind w:left="5664" w:firstLine="289"/>
        <w:rPr>
          <w:rFonts w:ascii="Times New Roman" w:hAnsi="Times New Roman" w:cs="Times New Roman"/>
          <w:sz w:val="28"/>
          <w:szCs w:val="28"/>
        </w:rPr>
      </w:pPr>
      <w:r w:rsidRPr="000C1A5F">
        <w:rPr>
          <w:rFonts w:ascii="Times New Roman" w:hAnsi="Times New Roman" w:cs="Times New Roman"/>
          <w:sz w:val="28"/>
          <w:szCs w:val="28"/>
        </w:rPr>
        <w:t xml:space="preserve">     </w:t>
      </w:r>
      <w:r w:rsidR="0026148E" w:rsidRPr="000C1A5F">
        <w:rPr>
          <w:rFonts w:ascii="Times New Roman" w:hAnsi="Times New Roman" w:cs="Times New Roman"/>
          <w:sz w:val="28"/>
          <w:szCs w:val="28"/>
        </w:rPr>
        <w:t>Администраци</w:t>
      </w:r>
      <w:r w:rsidR="006B63DB" w:rsidRPr="000C1A5F">
        <w:rPr>
          <w:rFonts w:ascii="Times New Roman" w:hAnsi="Times New Roman" w:cs="Times New Roman"/>
          <w:sz w:val="28"/>
          <w:szCs w:val="28"/>
        </w:rPr>
        <w:t>и</w:t>
      </w:r>
      <w:r w:rsidR="0026148E" w:rsidRPr="000C1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7282" w14:textId="5FF399FE" w:rsidR="00741BF4" w:rsidRPr="000C1A5F" w:rsidRDefault="0010682A" w:rsidP="0010682A">
      <w:pPr>
        <w:pStyle w:val="ConsPlusNormal"/>
        <w:widowControl/>
        <w:ind w:left="5534" w:firstLine="419"/>
        <w:rPr>
          <w:rFonts w:ascii="Times New Roman" w:hAnsi="Times New Roman" w:cs="Times New Roman"/>
          <w:sz w:val="28"/>
          <w:szCs w:val="28"/>
        </w:rPr>
      </w:pPr>
      <w:r w:rsidRPr="000C1A5F">
        <w:rPr>
          <w:rFonts w:ascii="Times New Roman" w:hAnsi="Times New Roman" w:cs="Times New Roman"/>
          <w:sz w:val="28"/>
          <w:szCs w:val="28"/>
        </w:rPr>
        <w:t xml:space="preserve">     </w:t>
      </w:r>
      <w:r w:rsidR="00741BF4" w:rsidRPr="000C1A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86981" w:rsidRPr="000C1A5F">
        <w:rPr>
          <w:rFonts w:ascii="Times New Roman" w:hAnsi="Times New Roman" w:cs="Times New Roman"/>
          <w:sz w:val="28"/>
          <w:szCs w:val="28"/>
        </w:rPr>
        <w:t xml:space="preserve"> </w:t>
      </w:r>
      <w:r w:rsidR="00741BF4" w:rsidRPr="000C1A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A5A90C" w14:textId="195DC88E" w:rsidR="00DB76BD" w:rsidRPr="000C1A5F" w:rsidRDefault="00741BF4" w:rsidP="0010682A">
      <w:pPr>
        <w:pStyle w:val="ConsPlusNormal"/>
        <w:widowControl/>
        <w:ind w:left="5534" w:firstLine="419"/>
        <w:rPr>
          <w:rFonts w:ascii="Times New Roman" w:hAnsi="Times New Roman" w:cs="Times New Roman"/>
          <w:sz w:val="28"/>
          <w:szCs w:val="28"/>
        </w:rPr>
      </w:pPr>
      <w:r w:rsidRPr="000C1A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0682A" w:rsidRPr="000C1A5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6148E" w:rsidRPr="000C1A5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50531C5B" w14:textId="21A491C9" w:rsidR="00DB76BD" w:rsidRPr="000C1A5F" w:rsidRDefault="0010682A" w:rsidP="0010682A">
      <w:pPr>
        <w:pStyle w:val="ConsPlusNormal"/>
        <w:widowControl/>
        <w:ind w:left="5953"/>
        <w:rPr>
          <w:rFonts w:ascii="Times New Roman" w:hAnsi="Times New Roman" w:cs="Times New Roman"/>
          <w:sz w:val="28"/>
          <w:szCs w:val="28"/>
        </w:rPr>
      </w:pPr>
      <w:r w:rsidRPr="000C1A5F">
        <w:rPr>
          <w:rFonts w:ascii="Times New Roman" w:hAnsi="Times New Roman" w:cs="Times New Roman"/>
          <w:sz w:val="28"/>
          <w:szCs w:val="28"/>
        </w:rPr>
        <w:t xml:space="preserve">     </w:t>
      </w:r>
      <w:r w:rsidR="00DB76BD" w:rsidRPr="000C1A5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556B7E1" w14:textId="4D87BE52" w:rsidR="00DB76BD" w:rsidRPr="000C1A5F" w:rsidRDefault="0010682A" w:rsidP="0010682A">
      <w:pPr>
        <w:pStyle w:val="ConsPlusNormal"/>
        <w:widowControl/>
        <w:ind w:left="5245"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1A5F">
        <w:rPr>
          <w:rFonts w:ascii="Times New Roman" w:hAnsi="Times New Roman" w:cs="Times New Roman"/>
          <w:sz w:val="28"/>
          <w:szCs w:val="28"/>
        </w:rPr>
        <w:t xml:space="preserve">       </w:t>
      </w:r>
      <w:r w:rsidR="000C1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1A5F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0C1A5F">
        <w:rPr>
          <w:rFonts w:ascii="Times New Roman" w:hAnsi="Times New Roman" w:cs="Times New Roman"/>
          <w:sz w:val="28"/>
          <w:szCs w:val="28"/>
        </w:rPr>
        <w:t xml:space="preserve">от </w:t>
      </w:r>
      <w:r w:rsidR="00D53503">
        <w:rPr>
          <w:rFonts w:ascii="Times New Roman" w:hAnsi="Times New Roman" w:cs="Times New Roman"/>
          <w:sz w:val="28"/>
          <w:szCs w:val="28"/>
        </w:rPr>
        <w:t>07 июня</w:t>
      </w:r>
      <w:r w:rsidR="00DB76BD" w:rsidRPr="000C1A5F">
        <w:rPr>
          <w:rFonts w:ascii="Times New Roman" w:hAnsi="Times New Roman" w:cs="Times New Roman"/>
          <w:sz w:val="28"/>
          <w:szCs w:val="28"/>
        </w:rPr>
        <w:t xml:space="preserve"> </w:t>
      </w:r>
      <w:r w:rsidR="00705565" w:rsidRPr="000C1A5F">
        <w:rPr>
          <w:rFonts w:ascii="Times New Roman" w:hAnsi="Times New Roman" w:cs="Times New Roman"/>
          <w:sz w:val="28"/>
          <w:szCs w:val="28"/>
        </w:rPr>
        <w:t>20</w:t>
      </w:r>
      <w:r w:rsidRPr="000C1A5F">
        <w:rPr>
          <w:rFonts w:ascii="Times New Roman" w:hAnsi="Times New Roman" w:cs="Times New Roman"/>
          <w:sz w:val="28"/>
          <w:szCs w:val="28"/>
        </w:rPr>
        <w:t>21</w:t>
      </w:r>
      <w:r w:rsidR="00705565" w:rsidRPr="000C1A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1A5F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0C1A5F">
        <w:rPr>
          <w:rFonts w:ascii="Times New Roman" w:hAnsi="Times New Roman" w:cs="Times New Roman"/>
          <w:sz w:val="28"/>
          <w:szCs w:val="28"/>
        </w:rPr>
        <w:t>№</w:t>
      </w:r>
      <w:r w:rsidR="00D53503">
        <w:rPr>
          <w:rFonts w:ascii="Times New Roman" w:hAnsi="Times New Roman" w:cs="Times New Roman"/>
          <w:sz w:val="28"/>
          <w:szCs w:val="28"/>
        </w:rPr>
        <w:t xml:space="preserve"> 608</w:t>
      </w:r>
    </w:p>
    <w:bookmarkEnd w:id="0"/>
    <w:p w14:paraId="5AD90A07" w14:textId="43F6CD06" w:rsidR="00DB76BD" w:rsidRDefault="00DB76BD" w:rsidP="001830D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E24387E" w14:textId="7E982764" w:rsidR="00D13ABC" w:rsidRDefault="00D13ABC" w:rsidP="001830D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E2C1DA4" w14:textId="77777777" w:rsidR="00D13ABC" w:rsidRPr="00D13ABC" w:rsidRDefault="00D13ABC" w:rsidP="001830D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629FD5" w14:textId="77777777" w:rsidR="00DB76BD" w:rsidRPr="008B1659" w:rsidRDefault="00DB76BD" w:rsidP="001830D3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37"/>
      <w:bookmarkEnd w:id="1"/>
      <w:r w:rsidRPr="008B165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C17739A" w14:textId="213EE4D8" w:rsidR="00C86981" w:rsidRPr="008B1659" w:rsidRDefault="009E03FC" w:rsidP="00C86981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8B1659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конкурсного отбора </w:t>
      </w:r>
      <w:r w:rsidR="00C86981" w:rsidRPr="008B1659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80DB1" w:rsidRPr="008B1659">
        <w:rPr>
          <w:rFonts w:ascii="Times New Roman" w:hAnsi="Times New Roman" w:cs="Times New Roman"/>
          <w:bCs/>
          <w:sz w:val="28"/>
          <w:szCs w:val="28"/>
        </w:rPr>
        <w:t>ого</w:t>
      </w:r>
      <w:r w:rsidR="00C86981" w:rsidRPr="008B1659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180DB1" w:rsidRPr="008B1659">
        <w:rPr>
          <w:rFonts w:ascii="Times New Roman" w:hAnsi="Times New Roman" w:cs="Times New Roman"/>
          <w:bCs/>
          <w:sz w:val="28"/>
          <w:szCs w:val="28"/>
        </w:rPr>
        <w:t>а</w:t>
      </w:r>
      <w:r w:rsidR="00C86981" w:rsidRPr="008B1659">
        <w:rPr>
          <w:rFonts w:ascii="Times New Roman" w:hAnsi="Times New Roman" w:cs="Times New Roman"/>
          <w:bCs/>
          <w:sz w:val="28"/>
          <w:szCs w:val="28"/>
        </w:rPr>
        <w:t xml:space="preserve"> инициативного бюджетирования «Наше село» в поселениях </w:t>
      </w:r>
      <w:r w:rsidR="00D13ABC" w:rsidRPr="008B165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D13ABC" w:rsidRPr="008B1659">
        <w:rPr>
          <w:rFonts w:ascii="Times New Roman" w:hAnsi="Times New Roman"/>
          <w:bCs/>
          <w:sz w:val="28"/>
          <w:szCs w:val="28"/>
        </w:rPr>
        <w:t>Мелеузовский</w:t>
      </w:r>
      <w:proofErr w:type="spellEnd"/>
      <w:r w:rsidR="00D13ABC" w:rsidRPr="008B1659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14:paraId="04DDFEF9" w14:textId="538B5B64" w:rsidR="00D13ABC" w:rsidRDefault="00D13ABC" w:rsidP="00C8698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14:paraId="243DE95D" w14:textId="77777777" w:rsidR="00D13ABC" w:rsidRPr="00D13ABC" w:rsidRDefault="00D13ABC" w:rsidP="00C869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BA84FA" w14:textId="76A08B6B" w:rsidR="00DB76BD" w:rsidRPr="00D13ABC" w:rsidRDefault="00865554" w:rsidP="00180DB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ABC">
        <w:rPr>
          <w:rFonts w:ascii="Times New Roman" w:hAnsi="Times New Roman" w:cs="Times New Roman"/>
          <w:b w:val="0"/>
          <w:sz w:val="28"/>
          <w:szCs w:val="28"/>
        </w:rPr>
        <w:t>1. </w:t>
      </w:r>
      <w:r w:rsidR="00DB76BD" w:rsidRPr="00D13AB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устанавливает механизмы организации и проведения конкурсного отбора </w:t>
      </w:r>
      <w:r w:rsidR="00180DB1" w:rsidRPr="00D13ABC">
        <w:rPr>
          <w:rFonts w:ascii="Times New Roman" w:hAnsi="Times New Roman" w:cs="Times New Roman"/>
          <w:b w:val="0"/>
          <w:sz w:val="28"/>
          <w:szCs w:val="28"/>
        </w:rPr>
        <w:t>муниципального проекта</w:t>
      </w:r>
      <w:r w:rsidR="00CC758F" w:rsidRPr="00D13ABC">
        <w:rPr>
          <w:rFonts w:ascii="Times New Roman" w:hAnsi="Times New Roman" w:cs="Times New Roman"/>
          <w:b w:val="0"/>
          <w:sz w:val="28"/>
          <w:szCs w:val="28"/>
        </w:rPr>
        <w:t xml:space="preserve"> инициативного бюджетирования «Наше село» в поселениях </w:t>
      </w:r>
      <w:r w:rsidR="00D13ABC" w:rsidRPr="00D13ABC">
        <w:rPr>
          <w:rFonts w:ascii="Times New Roman" w:hAnsi="Times New Roman"/>
          <w:b w:val="0"/>
          <w:bCs/>
          <w:sz w:val="28"/>
          <w:szCs w:val="28"/>
        </w:rPr>
        <w:t xml:space="preserve">муниципального района </w:t>
      </w:r>
      <w:proofErr w:type="spellStart"/>
      <w:r w:rsidR="00D13ABC" w:rsidRPr="00D13ABC">
        <w:rPr>
          <w:rFonts w:ascii="Times New Roman" w:hAnsi="Times New Roman"/>
          <w:b w:val="0"/>
          <w:bCs/>
          <w:sz w:val="28"/>
          <w:szCs w:val="28"/>
        </w:rPr>
        <w:t>Мелеузовский</w:t>
      </w:r>
      <w:proofErr w:type="spellEnd"/>
      <w:r w:rsidR="00D13ABC" w:rsidRPr="00D13ABC">
        <w:rPr>
          <w:rFonts w:ascii="Times New Roman" w:hAnsi="Times New Roman"/>
          <w:b w:val="0"/>
          <w:bCs/>
          <w:sz w:val="28"/>
          <w:szCs w:val="28"/>
        </w:rPr>
        <w:t xml:space="preserve"> район Республики Башкортостан</w:t>
      </w:r>
      <w:r w:rsidR="00D13ABC">
        <w:rPr>
          <w:rFonts w:ascii="Times New Roman" w:hAnsi="Times New Roman"/>
          <w:sz w:val="28"/>
          <w:szCs w:val="28"/>
        </w:rPr>
        <w:t xml:space="preserve"> </w:t>
      </w:r>
      <w:r w:rsidR="00DB76BD" w:rsidRPr="00D13ABC">
        <w:rPr>
          <w:rFonts w:ascii="Times New Roman" w:hAnsi="Times New Roman" w:cs="Times New Roman"/>
          <w:b w:val="0"/>
          <w:sz w:val="28"/>
          <w:szCs w:val="28"/>
        </w:rPr>
        <w:t>(далее соответственно – конкурсный отбор, проект).</w:t>
      </w:r>
    </w:p>
    <w:p w14:paraId="608C6733" w14:textId="17531F6E" w:rsidR="00DB76BD" w:rsidRPr="00D13ABC" w:rsidRDefault="00865554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2. </w:t>
      </w:r>
      <w:r w:rsidR="00DB76BD" w:rsidRPr="00D13ABC">
        <w:rPr>
          <w:rFonts w:ascii="Times New Roman" w:hAnsi="Times New Roman" w:cs="Times New Roman"/>
          <w:sz w:val="28"/>
          <w:szCs w:val="28"/>
        </w:rPr>
        <w:t>Уполномоченн</w:t>
      </w:r>
      <w:r w:rsidR="008D3897" w:rsidRPr="00D13ABC">
        <w:rPr>
          <w:rFonts w:ascii="Times New Roman" w:hAnsi="Times New Roman" w:cs="Times New Roman"/>
          <w:sz w:val="28"/>
          <w:szCs w:val="28"/>
        </w:rPr>
        <w:t>ой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8D3897" w:rsidRPr="00D13ABC">
        <w:rPr>
          <w:rFonts w:ascii="Times New Roman" w:hAnsi="Times New Roman" w:cs="Times New Roman"/>
          <w:sz w:val="28"/>
          <w:szCs w:val="28"/>
        </w:rPr>
        <w:t>организацией по проведению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конкурсного отбора является </w:t>
      </w:r>
      <w:r w:rsidR="0026148E" w:rsidRPr="00D13A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1BF4" w:rsidRPr="00D13A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148E" w:rsidRPr="00D1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E4">
        <w:rPr>
          <w:rFonts w:ascii="Times New Roman" w:hAnsi="Times New Roman" w:cs="Times New Roman"/>
          <w:sz w:val="28"/>
          <w:szCs w:val="28"/>
        </w:rPr>
        <w:t>М</w:t>
      </w:r>
      <w:r w:rsidR="00883DE4">
        <w:rPr>
          <w:rFonts w:ascii="Times New Roman" w:hAnsi="Times New Roman"/>
          <w:sz w:val="28"/>
          <w:szCs w:val="28"/>
        </w:rPr>
        <w:t>елеузовский</w:t>
      </w:r>
      <w:proofErr w:type="spellEnd"/>
      <w:r w:rsidR="00883DE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B76BD" w:rsidRPr="00D13ABC">
        <w:rPr>
          <w:rFonts w:ascii="Times New Roman" w:hAnsi="Times New Roman" w:cs="Times New Roman"/>
          <w:sz w:val="28"/>
          <w:szCs w:val="28"/>
        </w:rPr>
        <w:t>(далее – организатор конкурсного отбора).</w:t>
      </w:r>
    </w:p>
    <w:p w14:paraId="055FFD73" w14:textId="02ED890D" w:rsidR="00DB76BD" w:rsidRPr="00D13ABC" w:rsidRDefault="00865554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3. </w:t>
      </w:r>
      <w:r w:rsidR="00DB76BD" w:rsidRPr="00D13ABC"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сельские поселения</w:t>
      </w:r>
      <w:r w:rsidR="0026148E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883DE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83DE4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883DE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B76BD" w:rsidRPr="00D13ABC">
        <w:rPr>
          <w:rFonts w:ascii="Times New Roman" w:hAnsi="Times New Roman" w:cs="Times New Roman"/>
          <w:sz w:val="28"/>
          <w:szCs w:val="28"/>
        </w:rPr>
        <w:t>(далее – участник конкурсного отбора).</w:t>
      </w:r>
    </w:p>
    <w:p w14:paraId="4E8AEA29" w14:textId="77777777" w:rsidR="00A0538A" w:rsidRPr="00D13ABC" w:rsidRDefault="00A0538A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Участниками реализации проекта являются:</w:t>
      </w:r>
    </w:p>
    <w:p w14:paraId="42460860" w14:textId="77777777" w:rsidR="00A0538A" w:rsidRPr="00D13ABC" w:rsidRDefault="00A0538A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148E" w:rsidRPr="00D13A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3ABC">
        <w:rPr>
          <w:rFonts w:ascii="Times New Roman" w:hAnsi="Times New Roman" w:cs="Times New Roman"/>
          <w:sz w:val="28"/>
          <w:szCs w:val="28"/>
        </w:rPr>
        <w:t>;</w:t>
      </w:r>
    </w:p>
    <w:p w14:paraId="13BC30C8" w14:textId="77777777" w:rsidR="00A0538A" w:rsidRPr="00D13ABC" w:rsidRDefault="00A0538A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население (жители) населенного пункта;</w:t>
      </w:r>
    </w:p>
    <w:p w14:paraId="35A81D55" w14:textId="77777777" w:rsidR="00A0538A" w:rsidRPr="00D13ABC" w:rsidRDefault="00A0538A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индивидуальные предприниматели, крестьянские (фермерские) хозяйства, организации, иные юридические и физические лица, предоставившие средства либо обеспечившие предоставление средств для реализации проекта (далее – организации и другие внебюджетные источники).</w:t>
      </w:r>
    </w:p>
    <w:p w14:paraId="0D7A13F5" w14:textId="666EEC14" w:rsidR="00DB76BD" w:rsidRPr="00D13ABC" w:rsidRDefault="00865554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4. </w:t>
      </w:r>
      <w:r w:rsidR="00DB76BD" w:rsidRPr="00D13ABC">
        <w:rPr>
          <w:rFonts w:ascii="Times New Roman" w:hAnsi="Times New Roman" w:cs="Times New Roman"/>
          <w:sz w:val="28"/>
          <w:szCs w:val="28"/>
        </w:rPr>
        <w:t>Конкурсный отбор проектов осуществляется конкурсной комиссией</w:t>
      </w:r>
      <w:r w:rsidR="0026148E" w:rsidRPr="00D13A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1BF4" w:rsidRPr="00D13A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148E" w:rsidRPr="00D1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2A" w:rsidRPr="00D13AB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6148E" w:rsidRPr="00D13A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1BF4" w:rsidRPr="00D13AB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B75A2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D13ABC">
        <w:rPr>
          <w:rFonts w:ascii="Times New Roman" w:hAnsi="Times New Roman" w:cs="Times New Roman"/>
          <w:sz w:val="28"/>
          <w:szCs w:val="28"/>
        </w:rPr>
        <w:t>–</w:t>
      </w:r>
      <w:r w:rsidR="008B75A2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D13ABC">
        <w:rPr>
          <w:rFonts w:ascii="Times New Roman" w:hAnsi="Times New Roman" w:cs="Times New Roman"/>
          <w:sz w:val="28"/>
          <w:szCs w:val="28"/>
        </w:rPr>
        <w:t>конкурсная комиссия).</w:t>
      </w:r>
    </w:p>
    <w:p w14:paraId="1F5C5BD2" w14:textId="77777777" w:rsidR="00DB76BD" w:rsidRPr="00D13ABC" w:rsidRDefault="00865554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5. </w:t>
      </w:r>
      <w:r w:rsidR="00DB76BD" w:rsidRPr="00D13ABC">
        <w:rPr>
          <w:rFonts w:ascii="Times New Roman" w:hAnsi="Times New Roman" w:cs="Times New Roman"/>
          <w:sz w:val="28"/>
          <w:szCs w:val="28"/>
        </w:rPr>
        <w:t>Целями конкурсного отбора являются:</w:t>
      </w:r>
    </w:p>
    <w:p w14:paraId="353B5B82" w14:textId="77777777" w:rsidR="00CC758F" w:rsidRPr="00D13ABC" w:rsidRDefault="00CC758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развитие механизмов инициативного бюджетирования;</w:t>
      </w:r>
    </w:p>
    <w:p w14:paraId="41326A5C" w14:textId="77777777" w:rsidR="0026148E" w:rsidRPr="00D13ABC" w:rsidRDefault="0026148E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 xml:space="preserve">определение наиболее социально значимых проектов для предоставления субсидий бюджетам сельских поселений на </w:t>
      </w:r>
      <w:proofErr w:type="spellStart"/>
      <w:r w:rsidRPr="00D13AB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3ABC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(далее – субсидии);</w:t>
      </w:r>
    </w:p>
    <w:p w14:paraId="462726FC" w14:textId="33F92356" w:rsidR="00DB76BD" w:rsidRPr="00D13ABC" w:rsidRDefault="00CC758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вовлечение населения в процессы местного самоуправления</w:t>
      </w:r>
      <w:r w:rsidR="00741BF4" w:rsidRPr="00D13ABC">
        <w:rPr>
          <w:rFonts w:ascii="Times New Roman" w:hAnsi="Times New Roman" w:cs="Times New Roman"/>
          <w:sz w:val="28"/>
          <w:szCs w:val="28"/>
        </w:rPr>
        <w:t>;</w:t>
      </w:r>
    </w:p>
    <w:p w14:paraId="670F6A09" w14:textId="77777777" w:rsidR="0026148E" w:rsidRPr="00D13ABC" w:rsidRDefault="00DB76BD" w:rsidP="0026148E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повышение качества представления соц</w:t>
      </w:r>
      <w:r w:rsidR="00CC758F" w:rsidRPr="00D13ABC">
        <w:rPr>
          <w:rFonts w:ascii="Times New Roman" w:hAnsi="Times New Roman" w:cs="Times New Roman"/>
          <w:sz w:val="28"/>
          <w:szCs w:val="28"/>
        </w:rPr>
        <w:t>иальных услуг на местном уровне</w:t>
      </w:r>
      <w:r w:rsidR="002F43CD" w:rsidRPr="00D13ABC">
        <w:rPr>
          <w:rFonts w:ascii="Times New Roman" w:hAnsi="Times New Roman" w:cs="Times New Roman"/>
          <w:sz w:val="28"/>
          <w:szCs w:val="28"/>
        </w:rPr>
        <w:t>.</w:t>
      </w:r>
    </w:p>
    <w:p w14:paraId="5563C8F7" w14:textId="621FCE2F" w:rsidR="009033D8" w:rsidRPr="00D13ABC" w:rsidRDefault="00865554" w:rsidP="00B565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6. </w:t>
      </w:r>
      <w:r w:rsidR="009033D8" w:rsidRPr="00D13ABC"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</w:t>
      </w:r>
      <w:r w:rsidR="005A7E9B" w:rsidRPr="00D13ABC">
        <w:rPr>
          <w:rFonts w:ascii="Times New Roman" w:hAnsi="Times New Roman" w:cs="Times New Roman"/>
          <w:sz w:val="28"/>
          <w:szCs w:val="28"/>
        </w:rPr>
        <w:t xml:space="preserve"> и </w:t>
      </w:r>
      <w:r w:rsidR="009033D8" w:rsidRPr="00D13ABC">
        <w:rPr>
          <w:rFonts w:ascii="Times New Roman" w:hAnsi="Times New Roman" w:cs="Times New Roman"/>
          <w:sz w:val="28"/>
          <w:szCs w:val="28"/>
        </w:rPr>
        <w:t xml:space="preserve">содержащие мероприятия по развитию </w:t>
      </w:r>
      <w:r w:rsidR="009A37F3" w:rsidRPr="00D13ABC">
        <w:rPr>
          <w:rFonts w:ascii="Times New Roman" w:hAnsi="Times New Roman" w:cs="Times New Roman"/>
          <w:sz w:val="28"/>
          <w:szCs w:val="28"/>
        </w:rPr>
        <w:t>следующих типов объектов общественной инфраструктуры поселений</w:t>
      </w:r>
      <w:r w:rsidR="0026148E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883DE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83DE4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883DE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9A37F3" w:rsidRPr="00D13ABC">
        <w:rPr>
          <w:rFonts w:ascii="Times New Roman" w:hAnsi="Times New Roman" w:cs="Times New Roman"/>
          <w:sz w:val="28"/>
          <w:szCs w:val="28"/>
        </w:rPr>
        <w:t xml:space="preserve">(в том числе по </w:t>
      </w:r>
      <w:r w:rsidR="009A37F3" w:rsidRPr="00D13ABC">
        <w:rPr>
          <w:rFonts w:ascii="Times New Roman" w:hAnsi="Times New Roman" w:cs="Times New Roman"/>
          <w:sz w:val="28"/>
          <w:szCs w:val="28"/>
        </w:rPr>
        <w:lastRenderedPageBreak/>
        <w:t>строительству и реконструкции, не требующи</w:t>
      </w:r>
      <w:r w:rsidR="00B5650E" w:rsidRPr="00D13ABC">
        <w:rPr>
          <w:rFonts w:ascii="Times New Roman" w:hAnsi="Times New Roman" w:cs="Times New Roman"/>
          <w:sz w:val="28"/>
          <w:szCs w:val="28"/>
        </w:rPr>
        <w:t>м</w:t>
      </w:r>
      <w:r w:rsidR="009A37F3" w:rsidRPr="00D13ABC">
        <w:rPr>
          <w:rFonts w:ascii="Times New Roman" w:hAnsi="Times New Roman" w:cs="Times New Roman"/>
          <w:sz w:val="28"/>
          <w:szCs w:val="28"/>
        </w:rPr>
        <w:t xml:space="preserve"> получения разрешения на строительство; техническому перевооружению, капитальному ремонту, ремонту объектов капитального строительства</w:t>
      </w:r>
      <w:r w:rsidR="00B15D31" w:rsidRPr="00D13ABC">
        <w:rPr>
          <w:rFonts w:ascii="Times New Roman" w:hAnsi="Times New Roman" w:cs="Times New Roman"/>
          <w:sz w:val="28"/>
          <w:szCs w:val="28"/>
        </w:rPr>
        <w:t>;</w:t>
      </w:r>
      <w:r w:rsidR="004341FC" w:rsidRPr="00D13ABC">
        <w:rPr>
          <w:rFonts w:ascii="Times New Roman" w:hAnsi="Times New Roman" w:cs="Times New Roman"/>
          <w:sz w:val="28"/>
          <w:szCs w:val="28"/>
        </w:rPr>
        <w:t xml:space="preserve"> приобретению оборудования, техники</w:t>
      </w:r>
      <w:r w:rsidR="009A37F3" w:rsidRPr="00D13ABC">
        <w:rPr>
          <w:rFonts w:ascii="Times New Roman" w:hAnsi="Times New Roman" w:cs="Times New Roman"/>
          <w:sz w:val="28"/>
          <w:szCs w:val="28"/>
        </w:rPr>
        <w:t>)</w:t>
      </w:r>
      <w:r w:rsidR="009033D8" w:rsidRPr="00D13ABC">
        <w:rPr>
          <w:rFonts w:ascii="Times New Roman" w:hAnsi="Times New Roman" w:cs="Times New Roman"/>
          <w:sz w:val="28"/>
          <w:szCs w:val="28"/>
        </w:rPr>
        <w:t>:</w:t>
      </w:r>
    </w:p>
    <w:p w14:paraId="70218292" w14:textId="4012BD26" w:rsidR="00DB76BD" w:rsidRPr="00D13ABC" w:rsidRDefault="00DB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BC">
        <w:rPr>
          <w:rFonts w:ascii="Times New Roman" w:hAnsi="Times New Roman"/>
          <w:sz w:val="28"/>
          <w:szCs w:val="28"/>
        </w:rPr>
        <w:t>объекты жилищно-коммунального хозяйства, в том числе объекты электро-, тепло-, газо- и водоснабжения, водоотведения, объекты благоустройства</w:t>
      </w:r>
      <w:r w:rsidR="00B5650E" w:rsidRPr="00D13ABC">
        <w:rPr>
          <w:rFonts w:ascii="Times New Roman" w:hAnsi="Times New Roman"/>
          <w:sz w:val="28"/>
          <w:szCs w:val="28"/>
        </w:rPr>
        <w:t xml:space="preserve"> (включая </w:t>
      </w:r>
      <w:r w:rsidRPr="00D13ABC">
        <w:rPr>
          <w:rFonts w:ascii="Times New Roman" w:hAnsi="Times New Roman"/>
          <w:sz w:val="28"/>
          <w:szCs w:val="28"/>
        </w:rPr>
        <w:t>освещени</w:t>
      </w:r>
      <w:r w:rsidR="00B5650E" w:rsidRPr="00D13ABC">
        <w:rPr>
          <w:rFonts w:ascii="Times New Roman" w:hAnsi="Times New Roman"/>
          <w:sz w:val="28"/>
          <w:szCs w:val="28"/>
        </w:rPr>
        <w:t>е улиц)</w:t>
      </w:r>
      <w:r w:rsidRPr="00D13ABC">
        <w:rPr>
          <w:rFonts w:ascii="Times New Roman" w:hAnsi="Times New Roman"/>
          <w:sz w:val="28"/>
          <w:szCs w:val="28"/>
        </w:rPr>
        <w:t>, объекты сбора (в том числе раздельного) твердых коммунальных/бытовых отходов и мусора;</w:t>
      </w:r>
    </w:p>
    <w:p w14:paraId="509B08E2" w14:textId="77777777" w:rsidR="009033D8" w:rsidRPr="00D13ABC" w:rsidRDefault="00DB76BD" w:rsidP="0046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BC">
        <w:rPr>
          <w:rFonts w:ascii="Times New Roman" w:hAnsi="Times New Roman"/>
          <w:sz w:val="28"/>
          <w:szCs w:val="28"/>
        </w:rPr>
        <w:t>автомобильные дороги местно</w:t>
      </w:r>
      <w:r w:rsidR="004642EF" w:rsidRPr="00D13ABC">
        <w:rPr>
          <w:rFonts w:ascii="Times New Roman" w:hAnsi="Times New Roman"/>
          <w:sz w:val="28"/>
          <w:szCs w:val="28"/>
        </w:rPr>
        <w:t xml:space="preserve">го значения </w:t>
      </w:r>
      <w:r w:rsidR="00B94D04" w:rsidRPr="00D13ABC">
        <w:rPr>
          <w:rFonts w:ascii="Times New Roman" w:hAnsi="Times New Roman"/>
          <w:sz w:val="28"/>
          <w:szCs w:val="28"/>
        </w:rPr>
        <w:t xml:space="preserve">в границах населенных пунктов поселения </w:t>
      </w:r>
      <w:r w:rsidR="004642EF" w:rsidRPr="00D13ABC">
        <w:rPr>
          <w:rFonts w:ascii="Times New Roman" w:hAnsi="Times New Roman"/>
          <w:sz w:val="28"/>
          <w:szCs w:val="28"/>
        </w:rPr>
        <w:t>и сооружения на них</w:t>
      </w:r>
      <w:r w:rsidR="009033D8" w:rsidRPr="00D13ABC">
        <w:rPr>
          <w:rFonts w:ascii="Times New Roman" w:hAnsi="Times New Roman"/>
          <w:color w:val="548DD4" w:themeColor="text2" w:themeTint="99"/>
          <w:sz w:val="28"/>
          <w:szCs w:val="28"/>
        </w:rPr>
        <w:t>;</w:t>
      </w:r>
    </w:p>
    <w:p w14:paraId="66B0AB07" w14:textId="77777777" w:rsidR="00DB76BD" w:rsidRPr="00D13ABC" w:rsidRDefault="00DB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BC">
        <w:rPr>
          <w:rFonts w:ascii="Times New Roman" w:hAnsi="Times New Roman"/>
          <w:sz w:val="28"/>
          <w:szCs w:val="28"/>
        </w:rPr>
        <w:t>объекты для обеспечения первичных мер пожарной безопасности;</w:t>
      </w:r>
    </w:p>
    <w:p w14:paraId="271B45EB" w14:textId="77777777" w:rsidR="00DB76BD" w:rsidRPr="00D13ABC" w:rsidRDefault="00DB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BC">
        <w:rPr>
          <w:rFonts w:ascii="Times New Roman" w:hAnsi="Times New Roman"/>
          <w:sz w:val="28"/>
          <w:szCs w:val="28"/>
        </w:rPr>
        <w:t>игровы</w:t>
      </w:r>
      <w:r w:rsidR="00865554" w:rsidRPr="00D13ABC">
        <w:rPr>
          <w:rFonts w:ascii="Times New Roman" w:hAnsi="Times New Roman"/>
          <w:sz w:val="28"/>
          <w:szCs w:val="28"/>
        </w:rPr>
        <w:t>е</w:t>
      </w:r>
      <w:r w:rsidRPr="00D13ABC">
        <w:rPr>
          <w:rFonts w:ascii="Times New Roman" w:hAnsi="Times New Roman"/>
          <w:sz w:val="28"/>
          <w:szCs w:val="28"/>
        </w:rPr>
        <w:t xml:space="preserve"> площадк</w:t>
      </w:r>
      <w:r w:rsidR="00865554" w:rsidRPr="00D13ABC">
        <w:rPr>
          <w:rFonts w:ascii="Times New Roman" w:hAnsi="Times New Roman"/>
          <w:sz w:val="28"/>
          <w:szCs w:val="28"/>
        </w:rPr>
        <w:t>и</w:t>
      </w:r>
      <w:r w:rsidRPr="00D13ABC">
        <w:rPr>
          <w:rFonts w:ascii="Times New Roman" w:hAnsi="Times New Roman"/>
          <w:sz w:val="28"/>
          <w:szCs w:val="28"/>
        </w:rPr>
        <w:t>;</w:t>
      </w:r>
    </w:p>
    <w:p w14:paraId="69908D11" w14:textId="77777777" w:rsidR="00DB76BD" w:rsidRPr="00D13ABC" w:rsidRDefault="00DB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BC">
        <w:rPr>
          <w:rFonts w:ascii="Times New Roman" w:hAnsi="Times New Roman"/>
          <w:sz w:val="28"/>
          <w:szCs w:val="28"/>
        </w:rPr>
        <w:t>места массового отдыха населения;</w:t>
      </w:r>
    </w:p>
    <w:p w14:paraId="6980C72D" w14:textId="77777777" w:rsidR="00DB76BD" w:rsidRPr="00D13ABC" w:rsidRDefault="00DB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BC">
        <w:rPr>
          <w:rFonts w:ascii="Times New Roman" w:hAnsi="Times New Roman"/>
          <w:sz w:val="28"/>
          <w:szCs w:val="28"/>
        </w:rPr>
        <w:t>места захоронения</w:t>
      </w:r>
      <w:r w:rsidR="00585D02" w:rsidRPr="00D13ABC">
        <w:rPr>
          <w:rFonts w:ascii="Times New Roman" w:hAnsi="Times New Roman"/>
          <w:sz w:val="28"/>
          <w:szCs w:val="28"/>
        </w:rPr>
        <w:t>;</w:t>
      </w:r>
    </w:p>
    <w:p w14:paraId="0C65E8CF" w14:textId="77777777" w:rsidR="006B0070" w:rsidRPr="00D13ABC" w:rsidRDefault="0058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BC">
        <w:rPr>
          <w:rFonts w:ascii="Times New Roman" w:eastAsia="Times New Roman" w:hAnsi="Times New Roman"/>
          <w:sz w:val="28"/>
          <w:szCs w:val="28"/>
          <w:lang w:eastAsia="ru-RU"/>
        </w:rPr>
        <w:t>другие объекты общественной инфраструктуры сельских поселений</w:t>
      </w:r>
      <w:r w:rsidR="001917DF" w:rsidRPr="00D13A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3A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районо</w:t>
      </w:r>
      <w:r w:rsidR="00D764FD" w:rsidRPr="00D13ABC">
        <w:rPr>
          <w:rFonts w:ascii="Times New Roman" w:eastAsia="Times New Roman" w:hAnsi="Times New Roman"/>
          <w:sz w:val="28"/>
          <w:szCs w:val="28"/>
          <w:lang w:eastAsia="ru-RU"/>
        </w:rPr>
        <w:t xml:space="preserve">в, находящиеся в собственности </w:t>
      </w:r>
      <w:r w:rsidRPr="00D13ABC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муниципальных образований.</w:t>
      </w:r>
    </w:p>
    <w:p w14:paraId="3CA11069" w14:textId="51E7C4C4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031"/>
      <w:bookmarkStart w:id="3" w:name="P64"/>
      <w:bookmarkEnd w:id="2"/>
      <w:bookmarkEnd w:id="3"/>
      <w:r w:rsidRPr="00D13ABC">
        <w:rPr>
          <w:rFonts w:ascii="Times New Roman" w:hAnsi="Times New Roman" w:cs="Times New Roman"/>
          <w:sz w:val="28"/>
          <w:szCs w:val="28"/>
        </w:rPr>
        <w:t>7</w:t>
      </w:r>
      <w:r w:rsidR="00865554" w:rsidRPr="00D13ABC">
        <w:rPr>
          <w:rFonts w:ascii="Times New Roman" w:hAnsi="Times New Roman" w:cs="Times New Roman"/>
          <w:i/>
          <w:sz w:val="28"/>
          <w:szCs w:val="28"/>
        </w:rPr>
        <w:t>. </w:t>
      </w:r>
      <w:r w:rsidRPr="00D13ABC">
        <w:rPr>
          <w:rFonts w:ascii="Times New Roman" w:hAnsi="Times New Roman" w:cs="Times New Roman"/>
          <w:sz w:val="28"/>
          <w:szCs w:val="28"/>
        </w:rPr>
        <w:t>На конкурсн</w:t>
      </w:r>
      <w:r w:rsidR="00CC758F" w:rsidRPr="00D13ABC">
        <w:rPr>
          <w:rFonts w:ascii="Times New Roman" w:hAnsi="Times New Roman" w:cs="Times New Roman"/>
          <w:sz w:val="28"/>
          <w:szCs w:val="28"/>
        </w:rPr>
        <w:t xml:space="preserve">ый отбор от одного поселения </w:t>
      </w:r>
      <w:r w:rsidR="00741BF4" w:rsidRPr="00D13ABC">
        <w:rPr>
          <w:rFonts w:ascii="Times New Roman" w:hAnsi="Times New Roman" w:cs="Times New Roman"/>
          <w:sz w:val="28"/>
          <w:szCs w:val="28"/>
        </w:rPr>
        <w:t>может быть</w:t>
      </w:r>
      <w:r w:rsidRPr="00D13AB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D3E18" w:rsidRPr="00D13ABC">
        <w:rPr>
          <w:rFonts w:ascii="Times New Roman" w:hAnsi="Times New Roman" w:cs="Times New Roman"/>
          <w:sz w:val="28"/>
          <w:szCs w:val="28"/>
        </w:rPr>
        <w:t>а</w:t>
      </w:r>
      <w:r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8D3E18" w:rsidRPr="00D13ABC">
        <w:rPr>
          <w:rFonts w:ascii="Times New Roman" w:hAnsi="Times New Roman" w:cs="Times New Roman"/>
          <w:sz w:val="28"/>
          <w:szCs w:val="28"/>
        </w:rPr>
        <w:t>одна</w:t>
      </w:r>
      <w:r w:rsidR="00E44A69" w:rsidRPr="00D13AB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D3E18" w:rsidRPr="00D13ABC">
        <w:rPr>
          <w:rFonts w:ascii="Times New Roman" w:hAnsi="Times New Roman" w:cs="Times New Roman"/>
          <w:sz w:val="28"/>
          <w:szCs w:val="28"/>
        </w:rPr>
        <w:t>а</w:t>
      </w:r>
      <w:r w:rsidR="00741BF4" w:rsidRPr="00D13ABC">
        <w:rPr>
          <w:rFonts w:ascii="Times New Roman" w:hAnsi="Times New Roman" w:cs="Times New Roman"/>
          <w:sz w:val="28"/>
          <w:szCs w:val="28"/>
        </w:rPr>
        <w:t>,</w:t>
      </w:r>
      <w:r w:rsidR="00E44A69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Pr="00D13ABC">
        <w:rPr>
          <w:rFonts w:ascii="Times New Roman" w:hAnsi="Times New Roman" w:cs="Times New Roman"/>
          <w:sz w:val="28"/>
          <w:szCs w:val="28"/>
        </w:rPr>
        <w:t>подготов</w:t>
      </w:r>
      <w:r w:rsidR="002D7624" w:rsidRPr="00D13ABC">
        <w:rPr>
          <w:rFonts w:ascii="Times New Roman" w:hAnsi="Times New Roman" w:cs="Times New Roman"/>
          <w:sz w:val="28"/>
          <w:szCs w:val="28"/>
        </w:rPr>
        <w:t>ленн</w:t>
      </w:r>
      <w:r w:rsidR="008D3E18" w:rsidRPr="00D13ABC">
        <w:rPr>
          <w:rFonts w:ascii="Times New Roman" w:hAnsi="Times New Roman" w:cs="Times New Roman"/>
          <w:sz w:val="28"/>
          <w:szCs w:val="28"/>
        </w:rPr>
        <w:t>ая</w:t>
      </w:r>
      <w:r w:rsidR="002D7624" w:rsidRPr="00D13ABC"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Pr="00D13ABC">
        <w:rPr>
          <w:rFonts w:ascii="Times New Roman" w:hAnsi="Times New Roman" w:cs="Times New Roman"/>
          <w:sz w:val="28"/>
          <w:szCs w:val="28"/>
        </w:rPr>
        <w:t xml:space="preserve">, определенных статьями 14, 15 Федерального закона «Об общих принципах </w:t>
      </w:r>
      <w:r w:rsidR="004B36A4" w:rsidRPr="00D13A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13AB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Федерации».</w:t>
      </w:r>
    </w:p>
    <w:p w14:paraId="09FF635D" w14:textId="41BD62D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</w:t>
      </w:r>
      <w:r w:rsidR="0026148E" w:rsidRPr="00D13ABC">
        <w:rPr>
          <w:rFonts w:ascii="Times New Roman" w:hAnsi="Times New Roman" w:cs="Times New Roman"/>
          <w:sz w:val="28"/>
          <w:szCs w:val="28"/>
        </w:rPr>
        <w:t>сельск</w:t>
      </w:r>
      <w:r w:rsidR="008C0BC5" w:rsidRPr="00D13ABC">
        <w:rPr>
          <w:rFonts w:ascii="Times New Roman" w:hAnsi="Times New Roman" w:cs="Times New Roman"/>
          <w:sz w:val="28"/>
          <w:szCs w:val="28"/>
        </w:rPr>
        <w:t>их</w:t>
      </w:r>
      <w:r w:rsidR="0026148E" w:rsidRPr="00D13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0BC5" w:rsidRPr="00D13ABC">
        <w:rPr>
          <w:rFonts w:ascii="Times New Roman" w:hAnsi="Times New Roman" w:cs="Times New Roman"/>
          <w:sz w:val="28"/>
          <w:szCs w:val="28"/>
        </w:rPr>
        <w:t>й</w:t>
      </w:r>
      <w:r w:rsidR="0026148E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883DE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83DE4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883DE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13ABC">
        <w:rPr>
          <w:rFonts w:ascii="Times New Roman" w:hAnsi="Times New Roman" w:cs="Times New Roman"/>
          <w:sz w:val="28"/>
          <w:szCs w:val="28"/>
        </w:rPr>
        <w:t xml:space="preserve">при условии </w:t>
      </w:r>
      <w:proofErr w:type="spellStart"/>
      <w:r w:rsidRPr="00D13ABC">
        <w:rPr>
          <w:rFonts w:ascii="Times New Roman" w:hAnsi="Times New Roman" w:cs="Times New Roman"/>
          <w:sz w:val="28"/>
          <w:szCs w:val="28"/>
        </w:rPr>
        <w:t>софинансировани</w:t>
      </w:r>
      <w:r w:rsidR="002F43CD" w:rsidRPr="00D13AB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43CD" w:rsidRPr="00D13ABC">
        <w:rPr>
          <w:rFonts w:ascii="Times New Roman" w:hAnsi="Times New Roman" w:cs="Times New Roman"/>
          <w:sz w:val="28"/>
          <w:szCs w:val="28"/>
        </w:rPr>
        <w:t xml:space="preserve"> со стороны бюджета поселения </w:t>
      </w:r>
      <w:r w:rsidR="002D7624" w:rsidRPr="00D13AB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B6D24" w:rsidRPr="00D13AB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22895" w:rsidRPr="00D13ABC">
        <w:rPr>
          <w:rFonts w:ascii="Times New Roman" w:hAnsi="Times New Roman" w:cs="Times New Roman"/>
          <w:sz w:val="28"/>
          <w:szCs w:val="28"/>
        </w:rPr>
        <w:t>5 %</w:t>
      </w:r>
      <w:r w:rsidR="00E44A69" w:rsidRPr="00D13ABC">
        <w:rPr>
          <w:rFonts w:ascii="Times New Roman" w:hAnsi="Times New Roman" w:cs="Times New Roman"/>
          <w:sz w:val="28"/>
          <w:szCs w:val="28"/>
        </w:rPr>
        <w:t xml:space="preserve">, </w:t>
      </w:r>
      <w:r w:rsidRPr="00D13ABC">
        <w:rPr>
          <w:rFonts w:ascii="Times New Roman" w:hAnsi="Times New Roman" w:cs="Times New Roman"/>
          <w:sz w:val="28"/>
          <w:szCs w:val="28"/>
        </w:rPr>
        <w:t xml:space="preserve">со стороны населения не менее </w:t>
      </w:r>
      <w:r w:rsidR="00C22895" w:rsidRPr="00D13ABC">
        <w:rPr>
          <w:rFonts w:ascii="Times New Roman" w:hAnsi="Times New Roman" w:cs="Times New Roman"/>
          <w:sz w:val="28"/>
          <w:szCs w:val="28"/>
        </w:rPr>
        <w:t>5 %</w:t>
      </w:r>
      <w:r w:rsidR="00E44A69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Pr="00D13ABC">
        <w:rPr>
          <w:rFonts w:ascii="Times New Roman" w:hAnsi="Times New Roman" w:cs="Times New Roman"/>
          <w:sz w:val="28"/>
          <w:szCs w:val="28"/>
        </w:rPr>
        <w:t xml:space="preserve">от суммы субсидии, </w:t>
      </w:r>
      <w:r w:rsidR="001830D3" w:rsidRPr="00D13ABC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Pr="00D13ABC">
        <w:rPr>
          <w:rFonts w:ascii="Times New Roman" w:hAnsi="Times New Roman" w:cs="Times New Roman"/>
          <w:sz w:val="28"/>
          <w:szCs w:val="28"/>
        </w:rPr>
        <w:t>из бюджета</w:t>
      </w:r>
      <w:r w:rsidR="00CB6D24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883DE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83DE4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883DE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13ABC">
        <w:rPr>
          <w:rFonts w:ascii="Times New Roman" w:hAnsi="Times New Roman" w:cs="Times New Roman"/>
          <w:sz w:val="28"/>
          <w:szCs w:val="28"/>
        </w:rPr>
        <w:t>.</w:t>
      </w:r>
      <w:r w:rsidRPr="00D13AB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2593AABF" w14:textId="58A4825D" w:rsidR="00DB76BD" w:rsidRPr="00D13ABC" w:rsidRDefault="00DB76B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ABC">
        <w:rPr>
          <w:sz w:val="28"/>
          <w:szCs w:val="28"/>
        </w:rPr>
        <w:t xml:space="preserve">Размер субсидии на поддержку одного проекта не </w:t>
      </w:r>
      <w:r w:rsidR="002F43CD" w:rsidRPr="00D13ABC">
        <w:rPr>
          <w:sz w:val="28"/>
          <w:szCs w:val="28"/>
        </w:rPr>
        <w:t>может</w:t>
      </w:r>
      <w:r w:rsidRPr="00D13ABC">
        <w:rPr>
          <w:sz w:val="28"/>
          <w:szCs w:val="28"/>
        </w:rPr>
        <w:t xml:space="preserve"> превышать </w:t>
      </w:r>
      <w:r w:rsidR="008D3E18" w:rsidRPr="00D13ABC">
        <w:rPr>
          <w:sz w:val="28"/>
          <w:szCs w:val="28"/>
        </w:rPr>
        <w:t>3</w:t>
      </w:r>
      <w:r w:rsidR="00CB6D24" w:rsidRPr="00D13ABC">
        <w:rPr>
          <w:sz w:val="28"/>
          <w:szCs w:val="28"/>
        </w:rPr>
        <w:t>00</w:t>
      </w:r>
      <w:r w:rsidR="00741BF4" w:rsidRPr="00D13ABC">
        <w:rPr>
          <w:sz w:val="28"/>
          <w:szCs w:val="28"/>
        </w:rPr>
        <w:t> </w:t>
      </w:r>
      <w:r w:rsidR="00CB6D24" w:rsidRPr="00D13ABC">
        <w:rPr>
          <w:sz w:val="28"/>
          <w:szCs w:val="28"/>
        </w:rPr>
        <w:t>000</w:t>
      </w:r>
      <w:r w:rsidR="00741BF4" w:rsidRPr="00D13ABC">
        <w:rPr>
          <w:sz w:val="28"/>
          <w:szCs w:val="28"/>
        </w:rPr>
        <w:t xml:space="preserve"> (</w:t>
      </w:r>
      <w:r w:rsidR="008D3E18" w:rsidRPr="00D13ABC">
        <w:rPr>
          <w:sz w:val="28"/>
          <w:szCs w:val="28"/>
        </w:rPr>
        <w:t>Триста</w:t>
      </w:r>
      <w:r w:rsidR="00741BF4" w:rsidRPr="00D13ABC">
        <w:rPr>
          <w:sz w:val="28"/>
          <w:szCs w:val="28"/>
        </w:rPr>
        <w:t xml:space="preserve"> тысяч)</w:t>
      </w:r>
      <w:r w:rsidR="00CB6D24" w:rsidRPr="00D13ABC">
        <w:rPr>
          <w:sz w:val="28"/>
          <w:szCs w:val="28"/>
        </w:rPr>
        <w:t xml:space="preserve"> </w:t>
      </w:r>
      <w:r w:rsidRPr="00D13ABC">
        <w:rPr>
          <w:sz w:val="28"/>
          <w:szCs w:val="28"/>
        </w:rPr>
        <w:t>рублей</w:t>
      </w:r>
      <w:r w:rsidR="00741BF4" w:rsidRPr="00D13ABC">
        <w:rPr>
          <w:sz w:val="28"/>
          <w:szCs w:val="28"/>
        </w:rPr>
        <w:t>.</w:t>
      </w:r>
    </w:p>
    <w:p w14:paraId="2D0A3190" w14:textId="77777777" w:rsidR="00DB76BD" w:rsidRPr="00D13ABC" w:rsidRDefault="00865554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8. </w:t>
      </w:r>
      <w:r w:rsidR="00DB76BD" w:rsidRPr="00D13ABC">
        <w:rPr>
          <w:rFonts w:ascii="Times New Roman" w:hAnsi="Times New Roman" w:cs="Times New Roman"/>
          <w:sz w:val="28"/>
          <w:szCs w:val="28"/>
        </w:rPr>
        <w:t>Организатор конкурсного отбора осуществляет:</w:t>
      </w:r>
    </w:p>
    <w:p w14:paraId="7B1C226C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опубликование на своем официальном сайте в информационно-телекоммуникационной сети Интернет (далее − официальный сайт) извещения о начале приема заявок;</w:t>
      </w:r>
    </w:p>
    <w:p w14:paraId="01618386" w14:textId="0A52512A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прием и регистрацию заявок в течение 30 календарных дней со дня опубликования извещения о начале приема заявок;</w:t>
      </w:r>
    </w:p>
    <w:p w14:paraId="14FF4994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назначение даты заседания конкурсной комиссии по проведению конкурсного отбора, но не ранее 15 календарных дней со дня окончания приема документов для конкурсного отбора;</w:t>
      </w:r>
    </w:p>
    <w:p w14:paraId="20B67874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учет и хранение представленных на конкурсный отбор проектов;</w:t>
      </w:r>
    </w:p>
    <w:p w14:paraId="1337B646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ведение реестра заявок;</w:t>
      </w:r>
    </w:p>
    <w:p w14:paraId="5B585922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размещение на официальном сайте решений конкурсной комиссии</w:t>
      </w:r>
      <w:r w:rsidR="006A2B06" w:rsidRPr="00D13ABC">
        <w:rPr>
          <w:rFonts w:ascii="Times New Roman" w:hAnsi="Times New Roman" w:cs="Times New Roman"/>
          <w:sz w:val="28"/>
          <w:szCs w:val="28"/>
        </w:rPr>
        <w:t>;</w:t>
      </w:r>
    </w:p>
    <w:p w14:paraId="67604A4C" w14:textId="77777777" w:rsidR="006A2B06" w:rsidRPr="00D13ABC" w:rsidRDefault="006A2B06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методическую и консультативную помощь участникам конкурсного отбора.</w:t>
      </w:r>
    </w:p>
    <w:p w14:paraId="740F3F24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должно содержать следующую информацию:</w:t>
      </w:r>
    </w:p>
    <w:p w14:paraId="07F639C0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а) </w:t>
      </w:r>
      <w:r w:rsidR="00DB76BD" w:rsidRPr="00D13ABC">
        <w:rPr>
          <w:rFonts w:ascii="Times New Roman" w:hAnsi="Times New Roman" w:cs="Times New Roman"/>
          <w:sz w:val="28"/>
          <w:szCs w:val="28"/>
        </w:rPr>
        <w:t>наименование и адрес организатора конкурсного отбора;</w:t>
      </w:r>
    </w:p>
    <w:p w14:paraId="0C121CFF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б) </w:t>
      </w:r>
      <w:r w:rsidR="00DB76BD" w:rsidRPr="00D13ABC">
        <w:rPr>
          <w:rFonts w:ascii="Times New Roman" w:hAnsi="Times New Roman" w:cs="Times New Roman"/>
          <w:sz w:val="28"/>
          <w:szCs w:val="28"/>
        </w:rPr>
        <w:t>адрес, дату, время начала и окончания приема заявок;</w:t>
      </w:r>
    </w:p>
    <w:p w14:paraId="2DEF167D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в) </w:t>
      </w:r>
      <w:r w:rsidR="00DB76BD" w:rsidRPr="00D13ABC">
        <w:rPr>
          <w:rFonts w:ascii="Times New Roman" w:hAnsi="Times New Roman" w:cs="Times New Roman"/>
          <w:sz w:val="28"/>
          <w:szCs w:val="28"/>
        </w:rPr>
        <w:t>состав документации, представляемой на конкурсный отбор, и требования к ее оформлению;</w:t>
      </w:r>
    </w:p>
    <w:p w14:paraId="483E878F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г) </w:t>
      </w:r>
      <w:r w:rsidR="00DB76BD" w:rsidRPr="00D13ABC">
        <w:rPr>
          <w:rFonts w:ascii="Times New Roman" w:hAnsi="Times New Roman" w:cs="Times New Roman"/>
          <w:sz w:val="28"/>
          <w:szCs w:val="28"/>
        </w:rPr>
        <w:t>контактные данные.</w:t>
      </w:r>
    </w:p>
    <w:p w14:paraId="21E36419" w14:textId="77777777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="00DB76BD" w:rsidRPr="00D13ABC">
        <w:rPr>
          <w:rFonts w:ascii="Times New Roman" w:hAnsi="Times New Roman" w:cs="Times New Roman"/>
          <w:sz w:val="28"/>
          <w:szCs w:val="28"/>
        </w:rPr>
        <w:t>Критериями конкурсного отбора являются:</w:t>
      </w:r>
    </w:p>
    <w:p w14:paraId="2B83E32F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1</w:t>
      </w:r>
      <w:r w:rsidR="002D7624" w:rsidRPr="00D13ABC">
        <w:rPr>
          <w:rFonts w:ascii="Times New Roman" w:hAnsi="Times New Roman" w:cs="Times New Roman"/>
          <w:sz w:val="28"/>
          <w:szCs w:val="28"/>
        </w:rPr>
        <w:t>)</w:t>
      </w:r>
      <w:r w:rsidR="00E3166F" w:rsidRPr="00D13ABC">
        <w:rPr>
          <w:rFonts w:ascii="Times New Roman" w:hAnsi="Times New Roman" w:cs="Times New Roman"/>
          <w:sz w:val="28"/>
          <w:szCs w:val="28"/>
        </w:rPr>
        <w:t> в</w:t>
      </w:r>
      <w:r w:rsidRPr="00D13ABC">
        <w:rPr>
          <w:rFonts w:ascii="Times New Roman" w:hAnsi="Times New Roman" w:cs="Times New Roman"/>
          <w:sz w:val="28"/>
          <w:szCs w:val="28"/>
        </w:rPr>
        <w:t>клад участников реализации проекта в его финансирование:</w:t>
      </w:r>
    </w:p>
    <w:p w14:paraId="7DAF3C37" w14:textId="77777777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а)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 уровень </w:t>
      </w:r>
      <w:proofErr w:type="spellStart"/>
      <w:r w:rsidR="00DB76BD" w:rsidRPr="00D13A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проекта со стороны бюджета поселения;</w:t>
      </w:r>
    </w:p>
    <w:p w14:paraId="46A60862" w14:textId="77777777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б)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 уровень </w:t>
      </w:r>
      <w:proofErr w:type="spellStart"/>
      <w:r w:rsidR="00DB76BD" w:rsidRPr="00D13A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проекта со стороны населения;</w:t>
      </w:r>
    </w:p>
    <w:p w14:paraId="6A9C81EC" w14:textId="77777777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в)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 уровень </w:t>
      </w:r>
      <w:proofErr w:type="spellStart"/>
      <w:r w:rsidR="00DB76BD" w:rsidRPr="00D13A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проекта со стороны организаций и других внебюджетных источников;</w:t>
      </w:r>
    </w:p>
    <w:p w14:paraId="11313146" w14:textId="6CA05F3D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г)</w:t>
      </w:r>
      <w:r w:rsidR="00DB76BD" w:rsidRPr="00D13ABC">
        <w:rPr>
          <w:rFonts w:ascii="Times New Roman" w:hAnsi="Times New Roman" w:cs="Times New Roman"/>
          <w:sz w:val="28"/>
          <w:szCs w:val="28"/>
        </w:rPr>
        <w:t> вклад населения в реализацию проекта в неденежной форме (материалы и другие формы);</w:t>
      </w:r>
    </w:p>
    <w:p w14:paraId="273C0B8B" w14:textId="77777777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д)</w:t>
      </w:r>
      <w:r w:rsidR="00DB76BD" w:rsidRPr="00D13ABC">
        <w:rPr>
          <w:rFonts w:ascii="Times New Roman" w:hAnsi="Times New Roman" w:cs="Times New Roman"/>
          <w:sz w:val="28"/>
          <w:szCs w:val="28"/>
        </w:rPr>
        <w:t> вклад организаций и других внебюджетных источников в реализацию проекта в неденежной ф</w:t>
      </w:r>
      <w:r w:rsidR="004A6976" w:rsidRPr="00D13ABC">
        <w:rPr>
          <w:rFonts w:ascii="Times New Roman" w:hAnsi="Times New Roman" w:cs="Times New Roman"/>
          <w:sz w:val="28"/>
          <w:szCs w:val="28"/>
        </w:rPr>
        <w:t>орме (материалы и другие формы);</w:t>
      </w:r>
    </w:p>
    <w:p w14:paraId="4593A76A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2</w:t>
      </w:r>
      <w:r w:rsidR="00E3166F" w:rsidRPr="00D13ABC">
        <w:rPr>
          <w:rFonts w:ascii="Times New Roman" w:hAnsi="Times New Roman" w:cs="Times New Roman"/>
          <w:sz w:val="28"/>
          <w:szCs w:val="28"/>
        </w:rPr>
        <w:t>) с</w:t>
      </w:r>
      <w:r w:rsidRPr="00D13ABC">
        <w:rPr>
          <w:rFonts w:ascii="Times New Roman" w:hAnsi="Times New Roman" w:cs="Times New Roman"/>
          <w:sz w:val="28"/>
          <w:szCs w:val="28"/>
        </w:rPr>
        <w:t>оциальная и экономическая эффективность реализации проекта:</w:t>
      </w:r>
    </w:p>
    <w:p w14:paraId="4C8A7821" w14:textId="77777777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а)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 доля </w:t>
      </w:r>
      <w:proofErr w:type="spellStart"/>
      <w:r w:rsidR="00DB76BD" w:rsidRPr="00D13AB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населенного пункта;</w:t>
      </w:r>
    </w:p>
    <w:p w14:paraId="772F7608" w14:textId="77777777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б)</w:t>
      </w:r>
      <w:r w:rsidR="00DB76BD" w:rsidRPr="00D13ABC">
        <w:rPr>
          <w:rFonts w:ascii="Times New Roman" w:hAnsi="Times New Roman" w:cs="Times New Roman"/>
          <w:sz w:val="28"/>
          <w:szCs w:val="28"/>
        </w:rPr>
        <w:t> </w:t>
      </w:r>
      <w:r w:rsidR="002F43CD" w:rsidRPr="00D13ABC">
        <w:rPr>
          <w:rFonts w:ascii="Times New Roman" w:hAnsi="Times New Roman" w:cs="Times New Roman"/>
          <w:sz w:val="28"/>
          <w:szCs w:val="28"/>
        </w:rPr>
        <w:t xml:space="preserve">наличие механизмов содержания и эффективной эксплуатации объекта общественной инфраструктуры – результата реализации проекта; </w:t>
      </w:r>
    </w:p>
    <w:p w14:paraId="72D00E42" w14:textId="77777777" w:rsidR="00DB76BD" w:rsidRPr="00D13ABC" w:rsidRDefault="00E3166F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в)</w:t>
      </w:r>
      <w:r w:rsidR="00DB76BD" w:rsidRPr="00D13ABC">
        <w:rPr>
          <w:rFonts w:ascii="Times New Roman" w:hAnsi="Times New Roman" w:cs="Times New Roman"/>
          <w:sz w:val="28"/>
          <w:szCs w:val="28"/>
        </w:rPr>
        <w:t> </w:t>
      </w:r>
      <w:r w:rsidR="002F43CD" w:rsidRPr="00D13ABC">
        <w:rPr>
          <w:rFonts w:ascii="Times New Roman" w:hAnsi="Times New Roman" w:cs="Times New Roman"/>
          <w:sz w:val="28"/>
          <w:szCs w:val="28"/>
        </w:rPr>
        <w:t>положительное воздействие результатов реализации проекта на состояние окружающей среды;</w:t>
      </w:r>
    </w:p>
    <w:p w14:paraId="32BFF5D6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3</w:t>
      </w:r>
      <w:r w:rsidR="00E3166F" w:rsidRPr="00D13ABC">
        <w:rPr>
          <w:rFonts w:ascii="Times New Roman" w:hAnsi="Times New Roman" w:cs="Times New Roman"/>
          <w:sz w:val="28"/>
          <w:szCs w:val="28"/>
        </w:rPr>
        <w:t>) </w:t>
      </w:r>
      <w:r w:rsidRPr="00D13ABC">
        <w:rPr>
          <w:rFonts w:ascii="Times New Roman" w:hAnsi="Times New Roman" w:cs="Times New Roman"/>
          <w:sz w:val="28"/>
          <w:szCs w:val="28"/>
        </w:rPr>
        <w:t>степень участия населения населенного пункта в определении параметров проекта на заключительном собрании жителей населенного пункта;</w:t>
      </w:r>
    </w:p>
    <w:p w14:paraId="0946CFF6" w14:textId="77777777" w:rsidR="00856576" w:rsidRPr="00D13ABC" w:rsidRDefault="00856576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 xml:space="preserve">4) наличие </w:t>
      </w:r>
      <w:r w:rsidR="002F43CD" w:rsidRPr="00D13ABC">
        <w:rPr>
          <w:rFonts w:ascii="Times New Roman" w:hAnsi="Times New Roman" w:cs="Times New Roman"/>
          <w:sz w:val="28"/>
          <w:szCs w:val="28"/>
        </w:rPr>
        <w:t xml:space="preserve">(по возможности) </w:t>
      </w:r>
      <w:r w:rsidRPr="00D13ABC">
        <w:rPr>
          <w:rFonts w:ascii="Times New Roman" w:hAnsi="Times New Roman" w:cs="Times New Roman"/>
          <w:sz w:val="28"/>
          <w:szCs w:val="28"/>
        </w:rPr>
        <w:t>создаваемых рабочих мест по итогам реализации проекта.</w:t>
      </w:r>
    </w:p>
    <w:p w14:paraId="7CA4D333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5"/>
      <w:bookmarkEnd w:id="4"/>
      <w:r w:rsidRPr="00D13ABC">
        <w:rPr>
          <w:rFonts w:ascii="Times New Roman" w:hAnsi="Times New Roman" w:cs="Times New Roman"/>
          <w:sz w:val="28"/>
          <w:szCs w:val="28"/>
        </w:rPr>
        <w:t>10.</w:t>
      </w:r>
      <w:r w:rsidR="00E3166F" w:rsidRPr="00D13ABC">
        <w:rPr>
          <w:rFonts w:ascii="Times New Roman" w:hAnsi="Times New Roman" w:cs="Times New Roman"/>
          <w:sz w:val="28"/>
          <w:szCs w:val="28"/>
        </w:rPr>
        <w:t> </w:t>
      </w:r>
      <w:r w:rsidRPr="00D13ABC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представляет </w:t>
      </w:r>
      <w:r w:rsidR="00E3166F" w:rsidRPr="00D13ABC">
        <w:rPr>
          <w:rFonts w:ascii="Times New Roman" w:hAnsi="Times New Roman" w:cs="Times New Roman"/>
          <w:sz w:val="28"/>
          <w:szCs w:val="28"/>
        </w:rPr>
        <w:t>о</w:t>
      </w:r>
      <w:r w:rsidRPr="00D13ABC">
        <w:rPr>
          <w:rFonts w:ascii="Times New Roman" w:hAnsi="Times New Roman" w:cs="Times New Roman"/>
          <w:sz w:val="28"/>
          <w:szCs w:val="28"/>
        </w:rPr>
        <w:t xml:space="preserve">рганизатору конкурсного отбора документы </w:t>
      </w:r>
      <w:r w:rsidRPr="00D13AB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приложениям № 1 и</w:t>
      </w:r>
      <w:r w:rsidR="00E3166F" w:rsidRPr="00D1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D1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14:paraId="5A474CA1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11. </w:t>
      </w:r>
      <w:r w:rsidR="00DB76BD" w:rsidRPr="00D13ABC">
        <w:rPr>
          <w:rFonts w:ascii="Times New Roman" w:hAnsi="Times New Roman" w:cs="Times New Roman"/>
          <w:sz w:val="28"/>
          <w:szCs w:val="28"/>
        </w:rPr>
        <w:t>Участник конкурсного отбора дополнительно может представить следующие документы:</w:t>
      </w:r>
    </w:p>
    <w:p w14:paraId="7C539520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а) </w:t>
      </w:r>
      <w:r w:rsidR="00DB76BD" w:rsidRPr="00D13ABC">
        <w:rPr>
          <w:rFonts w:ascii="Times New Roman" w:hAnsi="Times New Roman" w:cs="Times New Roman"/>
          <w:sz w:val="28"/>
          <w:szCs w:val="28"/>
        </w:rPr>
        <w:t>материалы, подтверждающие актуальность и остроту проблемы, на решение которой направлена реализация проекта;</w:t>
      </w:r>
    </w:p>
    <w:p w14:paraId="2D8CE842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б) </w:t>
      </w:r>
      <w:r w:rsidR="00DB76BD" w:rsidRPr="00D13ABC">
        <w:rPr>
          <w:rFonts w:ascii="Times New Roman" w:hAnsi="Times New Roman" w:cs="Times New Roman"/>
          <w:sz w:val="28"/>
          <w:szCs w:val="28"/>
        </w:rPr>
        <w:t>итоги народных творческих конкурсов по выбору проекта (презентации, детские поделки, частушки и т.д.).</w:t>
      </w:r>
    </w:p>
    <w:p w14:paraId="11B6FABB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D13ABC">
        <w:rPr>
          <w:rFonts w:ascii="Times New Roman" w:hAnsi="Times New Roman" w:cs="Times New Roman"/>
          <w:sz w:val="28"/>
          <w:szCs w:val="28"/>
        </w:rPr>
        <w:t>12. 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Комплект документов (заявка) представляется </w:t>
      </w:r>
      <w:r w:rsidR="00E3166F" w:rsidRPr="00D13ABC">
        <w:rPr>
          <w:rFonts w:ascii="Times New Roman" w:hAnsi="Times New Roman" w:cs="Times New Roman"/>
          <w:sz w:val="28"/>
          <w:szCs w:val="28"/>
        </w:rPr>
        <w:t>о</w:t>
      </w:r>
      <w:r w:rsidR="00DB76BD" w:rsidRPr="00D13ABC">
        <w:rPr>
          <w:rFonts w:ascii="Times New Roman" w:hAnsi="Times New Roman" w:cs="Times New Roman"/>
          <w:sz w:val="28"/>
          <w:szCs w:val="28"/>
        </w:rPr>
        <w:t>рганизатору конкурсного отбора в установленные сроки на прошнурованном и пронумерованном бумажном носителе и в электронном виде.</w:t>
      </w:r>
    </w:p>
    <w:p w14:paraId="33BD87BD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13. 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имеет право отозвать свою заявку, сообщив об этом письменно </w:t>
      </w:r>
      <w:r w:rsidR="00E3166F" w:rsidRPr="00D13ABC">
        <w:rPr>
          <w:rFonts w:ascii="Times New Roman" w:hAnsi="Times New Roman" w:cs="Times New Roman"/>
          <w:sz w:val="28"/>
          <w:szCs w:val="28"/>
        </w:rPr>
        <w:t>о</w:t>
      </w:r>
      <w:r w:rsidR="00DB76BD" w:rsidRPr="00D13ABC">
        <w:rPr>
          <w:rFonts w:ascii="Times New Roman" w:hAnsi="Times New Roman" w:cs="Times New Roman"/>
          <w:sz w:val="28"/>
          <w:szCs w:val="28"/>
        </w:rPr>
        <w:t>рганизатору конкурсного отбора, и отказаться от участия в нем.</w:t>
      </w:r>
    </w:p>
    <w:p w14:paraId="090D3328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14. </w:t>
      </w:r>
      <w:r w:rsidR="00DB76BD" w:rsidRPr="00D13ABC">
        <w:rPr>
          <w:rFonts w:ascii="Times New Roman" w:hAnsi="Times New Roman" w:cs="Times New Roman"/>
          <w:sz w:val="28"/>
          <w:szCs w:val="28"/>
        </w:rPr>
        <w:t>Оценка проектов осуществляется конкурсной комиссией</w:t>
      </w:r>
      <w:r w:rsidR="00CB6D24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в соответствии с балльной </w:t>
      </w:r>
      <w:hyperlink w:anchor="P136" w:history="1">
        <w:r w:rsidR="00DB76BD" w:rsidRPr="00D13ABC">
          <w:rPr>
            <w:rFonts w:ascii="Times New Roman" w:hAnsi="Times New Roman" w:cs="Times New Roman"/>
            <w:sz w:val="28"/>
            <w:szCs w:val="28"/>
          </w:rPr>
          <w:t>шкалой</w:t>
        </w:r>
      </w:hyperlink>
      <w:r w:rsidR="00DB76BD" w:rsidRPr="00D13ABC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Порядку.</w:t>
      </w:r>
    </w:p>
    <w:p w14:paraId="5A7042AC" w14:textId="77777777" w:rsidR="00DB76BD" w:rsidRPr="00D13ABC" w:rsidRDefault="00DB76BD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По результатам конкурсного отбора конкурсной комиссией формируется рейтинг проектов в порядке убывания присвоенных им суммарных баллов.</w:t>
      </w:r>
    </w:p>
    <w:p w14:paraId="1FBAA2B8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15. </w:t>
      </w:r>
      <w:r w:rsidR="00DB76BD" w:rsidRPr="00D13ABC">
        <w:rPr>
          <w:rFonts w:ascii="Times New Roman" w:hAnsi="Times New Roman" w:cs="Times New Roman"/>
          <w:sz w:val="28"/>
          <w:szCs w:val="28"/>
        </w:rPr>
        <w:t>Конкурсная комиссия отклоняет заявку в случаях, если:</w:t>
      </w:r>
    </w:p>
    <w:p w14:paraId="56012557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а) 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проект не соответствует требованиям, указанным в </w:t>
      </w:r>
      <w:hyperlink w:anchor="P51" w:history="1">
        <w:r w:rsidR="00DB76BD" w:rsidRPr="00D13ABC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="00DB76BD" w:rsidRPr="00D13AB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50252CD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б) 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не представлены документы, предусмотренные </w:t>
      </w:r>
      <w:hyperlink w:anchor="P95" w:history="1">
        <w:r w:rsidR="00DB76BD" w:rsidRPr="00D13AB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52F2DEE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в) 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ненадлежащим образом оформлены документы, предусмотренные </w:t>
      </w:r>
      <w:hyperlink w:anchor="P95" w:history="1">
        <w:r w:rsidR="00DB76BD" w:rsidRPr="00D13AB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настоящего Порядка (не соблюдена их типовая форма, заполнены не все графы и строки, указаны не все реквизиты, предусмотренные формами </w:t>
      </w:r>
      <w:r w:rsidR="00DB76BD" w:rsidRPr="00D13ABC">
        <w:rPr>
          <w:rFonts w:ascii="Times New Roman" w:hAnsi="Times New Roman" w:cs="Times New Roman"/>
          <w:sz w:val="28"/>
          <w:szCs w:val="28"/>
        </w:rPr>
        <w:lastRenderedPageBreak/>
        <w:t>документов, допущены технические ошибки, опечатки и исправления, отсутствуют подписи и оттиски печатей</w:t>
      </w:r>
      <w:r w:rsidR="00A04CB8" w:rsidRPr="00D13ABC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="00DB76BD" w:rsidRPr="00D13ABC">
        <w:rPr>
          <w:rFonts w:ascii="Times New Roman" w:hAnsi="Times New Roman" w:cs="Times New Roman"/>
          <w:sz w:val="28"/>
          <w:szCs w:val="28"/>
        </w:rPr>
        <w:t>, не заверены копии документов, документы подписаны лицом, не наделенным правом подписи);</w:t>
      </w:r>
    </w:p>
    <w:p w14:paraId="3E01EACA" w14:textId="77777777" w:rsidR="00DB76BD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г) 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не соблюдены требования, предусмотренные </w:t>
      </w:r>
      <w:hyperlink w:anchor="P108" w:history="1">
        <w:r w:rsidR="00DB76BD" w:rsidRPr="00D13ABC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DB76BD" w:rsidRPr="00D13A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A990D5D" w14:textId="77777777" w:rsidR="00006F12" w:rsidRPr="00D13ABC" w:rsidRDefault="00006F12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До даты окончания приема заявок участник конкурсного отбора имеет право устранить выявленные при приеме и рассмотрении комплекта документов (заявки) недостатки в их оформлении, указанные в подпунктах «в» и «г» настоящего пункта.</w:t>
      </w:r>
    </w:p>
    <w:p w14:paraId="0CA29BA7" w14:textId="32CA7FD5" w:rsidR="00CB6D24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16. 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</w:t>
      </w:r>
      <w:r w:rsidR="00E44A69" w:rsidRPr="00D13ABC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7863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86352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78635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B76BD" w:rsidRPr="00D13AB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D3897" w:rsidRPr="00D13ABC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D13ABC">
        <w:rPr>
          <w:rFonts w:ascii="Times New Roman" w:hAnsi="Times New Roman" w:cs="Times New Roman"/>
          <w:sz w:val="28"/>
          <w:szCs w:val="28"/>
        </w:rPr>
        <w:t>проектов, получивших наибольший суммарный бал</w:t>
      </w:r>
      <w:r w:rsidR="002E5572" w:rsidRPr="00D13ABC">
        <w:rPr>
          <w:rFonts w:ascii="Times New Roman" w:hAnsi="Times New Roman" w:cs="Times New Roman"/>
          <w:sz w:val="28"/>
          <w:szCs w:val="28"/>
        </w:rPr>
        <w:t>л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 согласно сформированному рейтингу</w:t>
      </w:r>
      <w:r w:rsidR="00CB6D24" w:rsidRPr="00D13ABC">
        <w:rPr>
          <w:rFonts w:ascii="Times New Roman" w:hAnsi="Times New Roman" w:cs="Times New Roman"/>
          <w:sz w:val="28"/>
          <w:szCs w:val="28"/>
        </w:rPr>
        <w:t>.</w:t>
      </w:r>
    </w:p>
    <w:p w14:paraId="553A1A9A" w14:textId="5E2425D6" w:rsidR="002E5572" w:rsidRPr="00D13ABC" w:rsidRDefault="003F17A1" w:rsidP="00183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BC">
        <w:rPr>
          <w:rFonts w:ascii="Times New Roman" w:hAnsi="Times New Roman" w:cs="Times New Roman"/>
          <w:sz w:val="28"/>
          <w:szCs w:val="28"/>
        </w:rPr>
        <w:t>17. 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Распределение субсидий между бюджетами </w:t>
      </w:r>
      <w:r w:rsidR="00CB6D24" w:rsidRPr="00D13AB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7863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86352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78635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B76BD" w:rsidRPr="00D13AB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распоряжением </w:t>
      </w:r>
      <w:r w:rsidR="00CB6D24" w:rsidRPr="00D13A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3704" w:rsidRPr="00D13ABC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="00CB6D24" w:rsidRPr="00D13AB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</w:t>
      </w:r>
    </w:p>
    <w:p w14:paraId="311B63FB" w14:textId="77777777" w:rsidR="00817A18" w:rsidRPr="00D13ABC" w:rsidRDefault="00817A18" w:rsidP="001830D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3E7C7EB" w14:textId="2BCC5CE2" w:rsidR="00D13ABC" w:rsidRDefault="00D13A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A141148" w14:textId="4EE7E66D" w:rsidR="00786352" w:rsidRDefault="007863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17FB353" w14:textId="0B0F34D2" w:rsidR="00786352" w:rsidRDefault="007863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16A2292" w14:textId="713DC9A8" w:rsidR="00786352" w:rsidRPr="00D13ABC" w:rsidRDefault="007863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352" w:rsidRPr="00D13ABC" w:rsidSect="00D13ABC">
      <w:headerReference w:type="default" r:id="rId8"/>
      <w:pgSz w:w="11906" w:h="16838"/>
      <w:pgMar w:top="567" w:right="567" w:bottom="567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72D1" w14:textId="77777777" w:rsidR="00A52420" w:rsidRDefault="00A52420" w:rsidP="00935EB4">
      <w:pPr>
        <w:spacing w:after="0" w:line="240" w:lineRule="auto"/>
      </w:pPr>
      <w:r>
        <w:separator/>
      </w:r>
    </w:p>
  </w:endnote>
  <w:endnote w:type="continuationSeparator" w:id="0">
    <w:p w14:paraId="3B99E504" w14:textId="77777777" w:rsidR="00A52420" w:rsidRDefault="00A52420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251D" w14:textId="77777777" w:rsidR="00A52420" w:rsidRDefault="00A52420" w:rsidP="00935EB4">
      <w:pPr>
        <w:spacing w:after="0" w:line="240" w:lineRule="auto"/>
      </w:pPr>
      <w:r>
        <w:separator/>
      </w:r>
    </w:p>
  </w:footnote>
  <w:footnote w:type="continuationSeparator" w:id="0">
    <w:p w14:paraId="2494B925" w14:textId="77777777" w:rsidR="00A52420" w:rsidRDefault="00A52420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137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97568B8" w14:textId="77777777" w:rsidR="001C26CA" w:rsidRPr="00493627" w:rsidRDefault="001C26CA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93627">
          <w:rPr>
            <w:rFonts w:ascii="Times New Roman" w:hAnsi="Times New Roman"/>
            <w:sz w:val="24"/>
            <w:szCs w:val="24"/>
          </w:rPr>
          <w:fldChar w:fldCharType="begin"/>
        </w:r>
        <w:r w:rsidRPr="004936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93627">
          <w:rPr>
            <w:rFonts w:ascii="Times New Roman" w:hAnsi="Times New Roman"/>
            <w:sz w:val="24"/>
            <w:szCs w:val="24"/>
          </w:rPr>
          <w:fldChar w:fldCharType="separate"/>
        </w:r>
        <w:r w:rsidR="00180DB1">
          <w:rPr>
            <w:rFonts w:ascii="Times New Roman" w:hAnsi="Times New Roman"/>
            <w:noProof/>
            <w:sz w:val="24"/>
            <w:szCs w:val="24"/>
          </w:rPr>
          <w:t>3</w:t>
        </w:r>
        <w:r w:rsidRPr="004936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D9"/>
    <w:rsid w:val="00005871"/>
    <w:rsid w:val="00006F12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54C5A"/>
    <w:rsid w:val="00056D28"/>
    <w:rsid w:val="00061845"/>
    <w:rsid w:val="00072E6D"/>
    <w:rsid w:val="000738A3"/>
    <w:rsid w:val="00090D85"/>
    <w:rsid w:val="0009230F"/>
    <w:rsid w:val="00092B0E"/>
    <w:rsid w:val="000A068D"/>
    <w:rsid w:val="000A20CA"/>
    <w:rsid w:val="000A2D77"/>
    <w:rsid w:val="000A3984"/>
    <w:rsid w:val="000B24A1"/>
    <w:rsid w:val="000B70F2"/>
    <w:rsid w:val="000C1A5F"/>
    <w:rsid w:val="000C4CFD"/>
    <w:rsid w:val="000D1B20"/>
    <w:rsid w:val="000D24C2"/>
    <w:rsid w:val="000E00B7"/>
    <w:rsid w:val="000E0447"/>
    <w:rsid w:val="000E3276"/>
    <w:rsid w:val="000E4B6B"/>
    <w:rsid w:val="000F1CD6"/>
    <w:rsid w:val="000F45CB"/>
    <w:rsid w:val="0010682A"/>
    <w:rsid w:val="0011331D"/>
    <w:rsid w:val="00122573"/>
    <w:rsid w:val="00124AC7"/>
    <w:rsid w:val="00125B13"/>
    <w:rsid w:val="00131664"/>
    <w:rsid w:val="001319D6"/>
    <w:rsid w:val="00136C46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0DB1"/>
    <w:rsid w:val="001830D3"/>
    <w:rsid w:val="00184195"/>
    <w:rsid w:val="001917DF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F00BE"/>
    <w:rsid w:val="00201C78"/>
    <w:rsid w:val="0020383D"/>
    <w:rsid w:val="00224DBA"/>
    <w:rsid w:val="002349CD"/>
    <w:rsid w:val="00241F10"/>
    <w:rsid w:val="00241F1A"/>
    <w:rsid w:val="002550D5"/>
    <w:rsid w:val="002552F8"/>
    <w:rsid w:val="0026148E"/>
    <w:rsid w:val="00267CC5"/>
    <w:rsid w:val="00284208"/>
    <w:rsid w:val="00285D5C"/>
    <w:rsid w:val="00290210"/>
    <w:rsid w:val="00293736"/>
    <w:rsid w:val="002A1F24"/>
    <w:rsid w:val="002B2060"/>
    <w:rsid w:val="002B5AB5"/>
    <w:rsid w:val="002C28C0"/>
    <w:rsid w:val="002C2B8B"/>
    <w:rsid w:val="002C5CDB"/>
    <w:rsid w:val="002D1C71"/>
    <w:rsid w:val="002D3A79"/>
    <w:rsid w:val="002D7624"/>
    <w:rsid w:val="002D7B3F"/>
    <w:rsid w:val="002E51CA"/>
    <w:rsid w:val="002E5572"/>
    <w:rsid w:val="002E581B"/>
    <w:rsid w:val="002F051F"/>
    <w:rsid w:val="002F43CD"/>
    <w:rsid w:val="002F6A35"/>
    <w:rsid w:val="00305270"/>
    <w:rsid w:val="00312CFD"/>
    <w:rsid w:val="00314B03"/>
    <w:rsid w:val="00325015"/>
    <w:rsid w:val="003406E5"/>
    <w:rsid w:val="0034634B"/>
    <w:rsid w:val="003528DE"/>
    <w:rsid w:val="00357F53"/>
    <w:rsid w:val="00360D40"/>
    <w:rsid w:val="00364D2F"/>
    <w:rsid w:val="003666F5"/>
    <w:rsid w:val="00374CFF"/>
    <w:rsid w:val="00387C36"/>
    <w:rsid w:val="003A1555"/>
    <w:rsid w:val="003A7676"/>
    <w:rsid w:val="003C29C5"/>
    <w:rsid w:val="003C2CAE"/>
    <w:rsid w:val="003C7875"/>
    <w:rsid w:val="003D39A3"/>
    <w:rsid w:val="003D6C4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362C"/>
    <w:rsid w:val="004137F9"/>
    <w:rsid w:val="0041502F"/>
    <w:rsid w:val="00427E2F"/>
    <w:rsid w:val="004341FC"/>
    <w:rsid w:val="00435139"/>
    <w:rsid w:val="004367B1"/>
    <w:rsid w:val="00455751"/>
    <w:rsid w:val="004642EF"/>
    <w:rsid w:val="00467626"/>
    <w:rsid w:val="00471595"/>
    <w:rsid w:val="004819AF"/>
    <w:rsid w:val="00493627"/>
    <w:rsid w:val="00496C0B"/>
    <w:rsid w:val="00496DF3"/>
    <w:rsid w:val="004A0A5C"/>
    <w:rsid w:val="004A3F2D"/>
    <w:rsid w:val="004A6976"/>
    <w:rsid w:val="004B36A4"/>
    <w:rsid w:val="004B3931"/>
    <w:rsid w:val="004B5170"/>
    <w:rsid w:val="004C4326"/>
    <w:rsid w:val="004D4056"/>
    <w:rsid w:val="004D4EAB"/>
    <w:rsid w:val="004E1D69"/>
    <w:rsid w:val="004F2709"/>
    <w:rsid w:val="004F627E"/>
    <w:rsid w:val="0050504B"/>
    <w:rsid w:val="00513C5A"/>
    <w:rsid w:val="00514863"/>
    <w:rsid w:val="00515CCA"/>
    <w:rsid w:val="005162B1"/>
    <w:rsid w:val="00516E6D"/>
    <w:rsid w:val="005202EA"/>
    <w:rsid w:val="00520575"/>
    <w:rsid w:val="005234D9"/>
    <w:rsid w:val="0052583A"/>
    <w:rsid w:val="005337B1"/>
    <w:rsid w:val="00535A4F"/>
    <w:rsid w:val="00546A83"/>
    <w:rsid w:val="0055547E"/>
    <w:rsid w:val="0056491E"/>
    <w:rsid w:val="0057348E"/>
    <w:rsid w:val="005756A8"/>
    <w:rsid w:val="0058256E"/>
    <w:rsid w:val="0058496B"/>
    <w:rsid w:val="00585D02"/>
    <w:rsid w:val="00593EF4"/>
    <w:rsid w:val="005A0337"/>
    <w:rsid w:val="005A7132"/>
    <w:rsid w:val="005A7E9B"/>
    <w:rsid w:val="005B024B"/>
    <w:rsid w:val="005D1DF4"/>
    <w:rsid w:val="005D60E3"/>
    <w:rsid w:val="005D6AC2"/>
    <w:rsid w:val="005E5281"/>
    <w:rsid w:val="005F335A"/>
    <w:rsid w:val="005F451F"/>
    <w:rsid w:val="006050F6"/>
    <w:rsid w:val="006053DD"/>
    <w:rsid w:val="00606FE2"/>
    <w:rsid w:val="00611D8C"/>
    <w:rsid w:val="006173D0"/>
    <w:rsid w:val="006200E3"/>
    <w:rsid w:val="00623635"/>
    <w:rsid w:val="0064257A"/>
    <w:rsid w:val="0064443C"/>
    <w:rsid w:val="00664AFC"/>
    <w:rsid w:val="006664BB"/>
    <w:rsid w:val="00673778"/>
    <w:rsid w:val="00684BA4"/>
    <w:rsid w:val="0068526A"/>
    <w:rsid w:val="006A1990"/>
    <w:rsid w:val="006A2B06"/>
    <w:rsid w:val="006B0070"/>
    <w:rsid w:val="006B63DB"/>
    <w:rsid w:val="006D2406"/>
    <w:rsid w:val="006E02E4"/>
    <w:rsid w:val="006E766A"/>
    <w:rsid w:val="006F4323"/>
    <w:rsid w:val="006F65FA"/>
    <w:rsid w:val="0070030B"/>
    <w:rsid w:val="00703704"/>
    <w:rsid w:val="00705565"/>
    <w:rsid w:val="007078ED"/>
    <w:rsid w:val="00713C7D"/>
    <w:rsid w:val="00716FE0"/>
    <w:rsid w:val="00717118"/>
    <w:rsid w:val="00725400"/>
    <w:rsid w:val="007257C7"/>
    <w:rsid w:val="0072700D"/>
    <w:rsid w:val="00733541"/>
    <w:rsid w:val="00734150"/>
    <w:rsid w:val="007354CE"/>
    <w:rsid w:val="00740C66"/>
    <w:rsid w:val="00741BF4"/>
    <w:rsid w:val="007524AA"/>
    <w:rsid w:val="00772D53"/>
    <w:rsid w:val="007753F6"/>
    <w:rsid w:val="007767CB"/>
    <w:rsid w:val="00781777"/>
    <w:rsid w:val="0078375F"/>
    <w:rsid w:val="00786352"/>
    <w:rsid w:val="007906EE"/>
    <w:rsid w:val="0079443D"/>
    <w:rsid w:val="007A1658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7E67"/>
    <w:rsid w:val="00800558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5B2"/>
    <w:rsid w:val="00830B00"/>
    <w:rsid w:val="00833FEB"/>
    <w:rsid w:val="0084273C"/>
    <w:rsid w:val="0084317B"/>
    <w:rsid w:val="00847072"/>
    <w:rsid w:val="00852A96"/>
    <w:rsid w:val="008555FB"/>
    <w:rsid w:val="00856576"/>
    <w:rsid w:val="00864B66"/>
    <w:rsid w:val="00865554"/>
    <w:rsid w:val="0087122C"/>
    <w:rsid w:val="008760E4"/>
    <w:rsid w:val="00877FDA"/>
    <w:rsid w:val="008800E5"/>
    <w:rsid w:val="00883DE4"/>
    <w:rsid w:val="00894AE2"/>
    <w:rsid w:val="00894C34"/>
    <w:rsid w:val="00897AE9"/>
    <w:rsid w:val="00897EA2"/>
    <w:rsid w:val="008A114E"/>
    <w:rsid w:val="008A2FB8"/>
    <w:rsid w:val="008B1659"/>
    <w:rsid w:val="008B36E7"/>
    <w:rsid w:val="008B43BF"/>
    <w:rsid w:val="008B75A2"/>
    <w:rsid w:val="008C0BC5"/>
    <w:rsid w:val="008C1A6E"/>
    <w:rsid w:val="008D3897"/>
    <w:rsid w:val="008D3B6B"/>
    <w:rsid w:val="008D3E18"/>
    <w:rsid w:val="008D62AF"/>
    <w:rsid w:val="008D6FCF"/>
    <w:rsid w:val="008F1C0F"/>
    <w:rsid w:val="008F27DB"/>
    <w:rsid w:val="009033D8"/>
    <w:rsid w:val="00903F21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4D9C"/>
    <w:rsid w:val="00965FA5"/>
    <w:rsid w:val="00970751"/>
    <w:rsid w:val="00970E76"/>
    <w:rsid w:val="0099093E"/>
    <w:rsid w:val="0099451E"/>
    <w:rsid w:val="0099658E"/>
    <w:rsid w:val="00996BC7"/>
    <w:rsid w:val="009970CE"/>
    <w:rsid w:val="00997FAE"/>
    <w:rsid w:val="009A1B46"/>
    <w:rsid w:val="009A2858"/>
    <w:rsid w:val="009A37F3"/>
    <w:rsid w:val="009A6B22"/>
    <w:rsid w:val="009A76B0"/>
    <w:rsid w:val="009A7983"/>
    <w:rsid w:val="009C2232"/>
    <w:rsid w:val="009C38C4"/>
    <w:rsid w:val="009C76BD"/>
    <w:rsid w:val="009C7920"/>
    <w:rsid w:val="009D10A9"/>
    <w:rsid w:val="009D61B5"/>
    <w:rsid w:val="009D6854"/>
    <w:rsid w:val="009E03FC"/>
    <w:rsid w:val="009E4858"/>
    <w:rsid w:val="009F3620"/>
    <w:rsid w:val="009F38EE"/>
    <w:rsid w:val="009F776F"/>
    <w:rsid w:val="009F7BB6"/>
    <w:rsid w:val="00A00678"/>
    <w:rsid w:val="00A04CB8"/>
    <w:rsid w:val="00A0538A"/>
    <w:rsid w:val="00A06415"/>
    <w:rsid w:val="00A1094A"/>
    <w:rsid w:val="00A24483"/>
    <w:rsid w:val="00A25317"/>
    <w:rsid w:val="00A26BBA"/>
    <w:rsid w:val="00A27F2C"/>
    <w:rsid w:val="00A32E61"/>
    <w:rsid w:val="00A45FE1"/>
    <w:rsid w:val="00A474DA"/>
    <w:rsid w:val="00A47BD8"/>
    <w:rsid w:val="00A51441"/>
    <w:rsid w:val="00A52420"/>
    <w:rsid w:val="00A53463"/>
    <w:rsid w:val="00A55984"/>
    <w:rsid w:val="00A618C5"/>
    <w:rsid w:val="00A66D05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7D3F"/>
    <w:rsid w:val="00AB29EA"/>
    <w:rsid w:val="00AB3EFA"/>
    <w:rsid w:val="00AB58C7"/>
    <w:rsid w:val="00AC4E59"/>
    <w:rsid w:val="00AD52E5"/>
    <w:rsid w:val="00AD57EB"/>
    <w:rsid w:val="00AF186D"/>
    <w:rsid w:val="00AF5428"/>
    <w:rsid w:val="00B01209"/>
    <w:rsid w:val="00B05D96"/>
    <w:rsid w:val="00B15D31"/>
    <w:rsid w:val="00B21A9C"/>
    <w:rsid w:val="00B24349"/>
    <w:rsid w:val="00B24F09"/>
    <w:rsid w:val="00B27BC0"/>
    <w:rsid w:val="00B357DC"/>
    <w:rsid w:val="00B4008C"/>
    <w:rsid w:val="00B55E8E"/>
    <w:rsid w:val="00B5650E"/>
    <w:rsid w:val="00B615AF"/>
    <w:rsid w:val="00B67C45"/>
    <w:rsid w:val="00B761A1"/>
    <w:rsid w:val="00B76927"/>
    <w:rsid w:val="00B83C7A"/>
    <w:rsid w:val="00B94D04"/>
    <w:rsid w:val="00BA6911"/>
    <w:rsid w:val="00BB0739"/>
    <w:rsid w:val="00BB151A"/>
    <w:rsid w:val="00BC5BA8"/>
    <w:rsid w:val="00BC78D8"/>
    <w:rsid w:val="00BD0231"/>
    <w:rsid w:val="00BE185F"/>
    <w:rsid w:val="00BE5314"/>
    <w:rsid w:val="00BF1BF3"/>
    <w:rsid w:val="00BF2940"/>
    <w:rsid w:val="00BF2FF6"/>
    <w:rsid w:val="00C0747C"/>
    <w:rsid w:val="00C174C2"/>
    <w:rsid w:val="00C22895"/>
    <w:rsid w:val="00C25B3C"/>
    <w:rsid w:val="00C26DA2"/>
    <w:rsid w:val="00C274DE"/>
    <w:rsid w:val="00C46BF3"/>
    <w:rsid w:val="00C51736"/>
    <w:rsid w:val="00C618E2"/>
    <w:rsid w:val="00C63430"/>
    <w:rsid w:val="00C63A06"/>
    <w:rsid w:val="00C70238"/>
    <w:rsid w:val="00C74FA5"/>
    <w:rsid w:val="00C77887"/>
    <w:rsid w:val="00C8065F"/>
    <w:rsid w:val="00C81352"/>
    <w:rsid w:val="00C85743"/>
    <w:rsid w:val="00C86981"/>
    <w:rsid w:val="00C920BF"/>
    <w:rsid w:val="00C93E53"/>
    <w:rsid w:val="00CA22C3"/>
    <w:rsid w:val="00CB54C6"/>
    <w:rsid w:val="00CB6D24"/>
    <w:rsid w:val="00CC7351"/>
    <w:rsid w:val="00CC758F"/>
    <w:rsid w:val="00CE040B"/>
    <w:rsid w:val="00CE3531"/>
    <w:rsid w:val="00CF34B2"/>
    <w:rsid w:val="00CF6B80"/>
    <w:rsid w:val="00D0061F"/>
    <w:rsid w:val="00D01851"/>
    <w:rsid w:val="00D01AAE"/>
    <w:rsid w:val="00D02F58"/>
    <w:rsid w:val="00D042DE"/>
    <w:rsid w:val="00D077C1"/>
    <w:rsid w:val="00D13ABC"/>
    <w:rsid w:val="00D147ED"/>
    <w:rsid w:val="00D17544"/>
    <w:rsid w:val="00D21827"/>
    <w:rsid w:val="00D33855"/>
    <w:rsid w:val="00D34693"/>
    <w:rsid w:val="00D522D5"/>
    <w:rsid w:val="00D53503"/>
    <w:rsid w:val="00D55891"/>
    <w:rsid w:val="00D56EB4"/>
    <w:rsid w:val="00D62F04"/>
    <w:rsid w:val="00D642E0"/>
    <w:rsid w:val="00D66681"/>
    <w:rsid w:val="00D7043B"/>
    <w:rsid w:val="00D715FB"/>
    <w:rsid w:val="00D764FD"/>
    <w:rsid w:val="00D86219"/>
    <w:rsid w:val="00D951A3"/>
    <w:rsid w:val="00D97373"/>
    <w:rsid w:val="00DB1444"/>
    <w:rsid w:val="00DB76BD"/>
    <w:rsid w:val="00DC4FBB"/>
    <w:rsid w:val="00DD03A0"/>
    <w:rsid w:val="00DE63ED"/>
    <w:rsid w:val="00DF6F73"/>
    <w:rsid w:val="00E054FA"/>
    <w:rsid w:val="00E0750E"/>
    <w:rsid w:val="00E23314"/>
    <w:rsid w:val="00E2525B"/>
    <w:rsid w:val="00E3166F"/>
    <w:rsid w:val="00E42A8C"/>
    <w:rsid w:val="00E43655"/>
    <w:rsid w:val="00E44A69"/>
    <w:rsid w:val="00E60252"/>
    <w:rsid w:val="00E61FE7"/>
    <w:rsid w:val="00E74C5D"/>
    <w:rsid w:val="00E7756D"/>
    <w:rsid w:val="00E91475"/>
    <w:rsid w:val="00EA39B8"/>
    <w:rsid w:val="00EB2681"/>
    <w:rsid w:val="00EB276C"/>
    <w:rsid w:val="00EB688D"/>
    <w:rsid w:val="00EC4AE3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40A71"/>
    <w:rsid w:val="00F41302"/>
    <w:rsid w:val="00F4229E"/>
    <w:rsid w:val="00F53291"/>
    <w:rsid w:val="00F538BF"/>
    <w:rsid w:val="00F54722"/>
    <w:rsid w:val="00F607C0"/>
    <w:rsid w:val="00F70F81"/>
    <w:rsid w:val="00F7253B"/>
    <w:rsid w:val="00F748DB"/>
    <w:rsid w:val="00F93313"/>
    <w:rsid w:val="00F93758"/>
    <w:rsid w:val="00FA0B5C"/>
    <w:rsid w:val="00FA56B4"/>
    <w:rsid w:val="00FB0905"/>
    <w:rsid w:val="00FB234F"/>
    <w:rsid w:val="00FB2B0C"/>
    <w:rsid w:val="00FB2C1A"/>
    <w:rsid w:val="00FB3966"/>
    <w:rsid w:val="00FC2EF1"/>
    <w:rsid w:val="00FE341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7BCD9"/>
  <w15:docId w15:val="{BA438D77-33C4-4243-B28E-0FA3B35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C2F8-CD2B-48EB-9735-5193B103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44</cp:revision>
  <cp:lastPrinted>2021-05-25T09:29:00Z</cp:lastPrinted>
  <dcterms:created xsi:type="dcterms:W3CDTF">2017-03-06T16:01:00Z</dcterms:created>
  <dcterms:modified xsi:type="dcterms:W3CDTF">2022-02-22T04:06:00Z</dcterms:modified>
</cp:coreProperties>
</file>