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5EF67" w14:textId="676E1716" w:rsidR="00F11400" w:rsidRPr="00F11400" w:rsidRDefault="00F11400" w:rsidP="00826269">
      <w:pPr>
        <w:widowControl/>
        <w:autoSpaceDE/>
        <w:autoSpaceDN/>
        <w:adjustRightInd/>
        <w:ind w:left="9912"/>
        <w:rPr>
          <w:rFonts w:ascii="Times New Roman" w:hAnsi="Times New Roman" w:cs="Times New Roman"/>
          <w:kern w:val="0"/>
          <w:sz w:val="22"/>
          <w:szCs w:val="22"/>
          <w:lang w:eastAsia="ru-RU" w:bidi="ar-SA"/>
        </w:rPr>
      </w:pPr>
      <w:bookmarkStart w:id="0" w:name="_GoBack"/>
      <w:bookmarkEnd w:id="0"/>
      <w:r w:rsidRPr="00F11400">
        <w:rPr>
          <w:rFonts w:ascii="Times New Roman" w:hAnsi="Times New Roman" w:cs="Times New Roman"/>
          <w:kern w:val="0"/>
          <w:sz w:val="22"/>
          <w:szCs w:val="22"/>
          <w:lang w:eastAsia="ru-RU" w:bidi="ar-SA"/>
        </w:rPr>
        <w:t xml:space="preserve">Приложение № </w:t>
      </w:r>
      <w:r w:rsidR="002C5C62">
        <w:rPr>
          <w:rFonts w:ascii="Times New Roman" w:hAnsi="Times New Roman" w:cs="Times New Roman"/>
          <w:kern w:val="0"/>
          <w:sz w:val="22"/>
          <w:szCs w:val="22"/>
          <w:lang w:eastAsia="ru-RU" w:bidi="ar-SA"/>
        </w:rPr>
        <w:t>2</w:t>
      </w:r>
    </w:p>
    <w:p w14:paraId="50FF6C80" w14:textId="75F2198D" w:rsidR="00B561E2" w:rsidRPr="00183A5E" w:rsidRDefault="00F11400" w:rsidP="007E4F95">
      <w:pPr>
        <w:widowControl/>
        <w:autoSpaceDE/>
        <w:autoSpaceDN/>
        <w:adjustRightInd/>
        <w:ind w:left="9912"/>
        <w:rPr>
          <w:rFonts w:ascii="Calibri" w:hAnsi="Calibri"/>
          <w:sz w:val="18"/>
          <w:szCs w:val="18"/>
        </w:rPr>
      </w:pPr>
      <w:r w:rsidRPr="00F11400">
        <w:rPr>
          <w:rFonts w:ascii="Times New Roman" w:hAnsi="Times New Roman" w:cs="Times New Roman"/>
          <w:kern w:val="0"/>
          <w:sz w:val="22"/>
          <w:szCs w:val="22"/>
          <w:lang w:eastAsia="ru-RU" w:bidi="ar-SA"/>
        </w:rPr>
        <w:t xml:space="preserve">к </w:t>
      </w:r>
      <w:r w:rsidR="007E4F95">
        <w:rPr>
          <w:rFonts w:ascii="Times New Roman" w:hAnsi="Times New Roman" w:cs="Times New Roman"/>
          <w:kern w:val="0"/>
          <w:sz w:val="22"/>
          <w:szCs w:val="22"/>
          <w:lang w:eastAsia="ru-RU" w:bidi="ar-SA"/>
        </w:rPr>
        <w:t>муниципальной программе «</w:t>
      </w:r>
      <w:r w:rsidR="007E4F95" w:rsidRPr="007E4F95">
        <w:rPr>
          <w:rFonts w:ascii="Times New Roman" w:hAnsi="Times New Roman" w:cs="Times New Roman"/>
          <w:kern w:val="0"/>
          <w:sz w:val="22"/>
          <w:szCs w:val="22"/>
          <w:lang w:eastAsia="ru-RU" w:bidi="ar-SA"/>
        </w:rPr>
        <w:t>Здоровый муниципалитет в муниципальном районе Мелеузовский район Республики Башкортостан на 2022-2024 годы</w:t>
      </w:r>
      <w:r w:rsidR="007E4F95">
        <w:rPr>
          <w:rFonts w:ascii="Times New Roman" w:hAnsi="Times New Roman" w:cs="Times New Roman"/>
          <w:kern w:val="0"/>
          <w:sz w:val="22"/>
          <w:szCs w:val="22"/>
          <w:lang w:eastAsia="ru-RU" w:bidi="ar-SA"/>
        </w:rPr>
        <w:t>»</w:t>
      </w:r>
    </w:p>
    <w:p w14:paraId="63336281" w14:textId="4556E2ED" w:rsidR="00544180" w:rsidRDefault="00544180" w:rsidP="00B561E2">
      <w:pPr>
        <w:spacing w:line="270" w:lineRule="exact"/>
        <w:ind w:left="200"/>
        <w:jc w:val="center"/>
        <w:rPr>
          <w:rStyle w:val="6"/>
          <w:b w:val="0"/>
          <w:bCs w:val="0"/>
          <w:sz w:val="28"/>
          <w:szCs w:val="28"/>
        </w:rPr>
      </w:pPr>
    </w:p>
    <w:p w14:paraId="314C85CD" w14:textId="77777777" w:rsidR="00544180" w:rsidRDefault="00544180" w:rsidP="00B561E2">
      <w:pPr>
        <w:spacing w:line="270" w:lineRule="exact"/>
        <w:ind w:left="200"/>
        <w:jc w:val="center"/>
        <w:rPr>
          <w:rStyle w:val="6"/>
          <w:b w:val="0"/>
          <w:bCs w:val="0"/>
          <w:sz w:val="28"/>
          <w:szCs w:val="28"/>
        </w:rPr>
      </w:pPr>
    </w:p>
    <w:p w14:paraId="71F23F9E" w14:textId="754E983D" w:rsidR="00B561E2" w:rsidRPr="002B1B63" w:rsidRDefault="00B561E2" w:rsidP="00B561E2">
      <w:pPr>
        <w:spacing w:line="270" w:lineRule="exact"/>
        <w:ind w:left="200"/>
        <w:jc w:val="center"/>
        <w:rPr>
          <w:sz w:val="28"/>
          <w:szCs w:val="28"/>
        </w:rPr>
      </w:pPr>
      <w:r w:rsidRPr="002B1B63">
        <w:rPr>
          <w:rStyle w:val="6"/>
          <w:b w:val="0"/>
          <w:bCs w:val="0"/>
          <w:sz w:val="28"/>
          <w:szCs w:val="28"/>
        </w:rPr>
        <w:t>ПЛАН</w:t>
      </w:r>
    </w:p>
    <w:p w14:paraId="36156126" w14:textId="60A96AE9" w:rsidR="00B561E2" w:rsidRPr="007756D7" w:rsidRDefault="00B561E2" w:rsidP="00FD20F7">
      <w:pPr>
        <w:jc w:val="center"/>
        <w:rPr>
          <w:rFonts w:ascii="Times New Roman" w:hAnsi="Times New Roman" w:cs="Times New Roman"/>
          <w:sz w:val="28"/>
          <w:szCs w:val="28"/>
        </w:rPr>
      </w:pPr>
      <w:r w:rsidRPr="002B1B63">
        <w:rPr>
          <w:rStyle w:val="6"/>
          <w:b w:val="0"/>
          <w:bCs w:val="0"/>
          <w:sz w:val="28"/>
          <w:szCs w:val="28"/>
        </w:rPr>
        <w:t xml:space="preserve">реализации и финансовое обеспечение муниципальной программы </w:t>
      </w:r>
    </w:p>
    <w:p w14:paraId="6D3CAC78" w14:textId="2A40D7EF" w:rsidR="00B561E2" w:rsidRPr="00EB223C" w:rsidRDefault="00EB223C" w:rsidP="00EB223C">
      <w:pPr>
        <w:spacing w:line="270" w:lineRule="exact"/>
        <w:jc w:val="center"/>
        <w:rPr>
          <w:rFonts w:ascii="Times New Roman" w:hAnsi="Times New Roman" w:cs="Times New Roman"/>
          <w:sz w:val="28"/>
          <w:szCs w:val="28"/>
          <w:u w:val="single"/>
        </w:rPr>
      </w:pPr>
      <w:r w:rsidRPr="00EB223C">
        <w:rPr>
          <w:rFonts w:ascii="Times New Roman" w:hAnsi="Times New Roman" w:cs="Times New Roman"/>
          <w:sz w:val="28"/>
          <w:szCs w:val="28"/>
          <w:u w:val="single"/>
        </w:rPr>
        <w:t>«Здоровый муниципалитет в муниципальном районе Мелеузовский район Республики Башкортостан на 2022-2024 годы»</w:t>
      </w:r>
    </w:p>
    <w:p w14:paraId="6F5F60AF" w14:textId="187C706E" w:rsidR="00B561E2" w:rsidRDefault="00B561E2" w:rsidP="00B561E2">
      <w:pPr>
        <w:spacing w:line="220" w:lineRule="exact"/>
        <w:ind w:left="200"/>
        <w:jc w:val="center"/>
        <w:rPr>
          <w:rFonts w:asciiTheme="minorHAnsi" w:hAnsiTheme="minorHAnsi"/>
          <w:sz w:val="22"/>
          <w:szCs w:val="22"/>
        </w:rPr>
      </w:pPr>
    </w:p>
    <w:p w14:paraId="78F1F4F0" w14:textId="77777777" w:rsidR="00544180" w:rsidRPr="00544180" w:rsidRDefault="00544180" w:rsidP="00B561E2">
      <w:pPr>
        <w:spacing w:line="220" w:lineRule="exact"/>
        <w:ind w:left="200"/>
        <w:jc w:val="center"/>
        <w:rPr>
          <w:rFonts w:asciiTheme="minorHAnsi" w:hAnsiTheme="minorHAnsi"/>
          <w:sz w:val="22"/>
          <w:szCs w:val="22"/>
        </w:rPr>
      </w:pPr>
    </w:p>
    <w:p w14:paraId="390D0253" w14:textId="77777777" w:rsidR="00B561E2" w:rsidRDefault="00B561E2" w:rsidP="00B561E2">
      <w:pPr>
        <w:rPr>
          <w:sz w:val="2"/>
          <w:szCs w:val="2"/>
        </w:rPr>
      </w:pPr>
    </w:p>
    <w:tbl>
      <w:tblPr>
        <w:tblW w:w="15457" w:type="dxa"/>
        <w:tblLayout w:type="fixed"/>
        <w:tblCellMar>
          <w:top w:w="102" w:type="dxa"/>
          <w:left w:w="62" w:type="dxa"/>
          <w:bottom w:w="102" w:type="dxa"/>
          <w:right w:w="62" w:type="dxa"/>
        </w:tblCellMar>
        <w:tblLook w:val="0000" w:firstRow="0" w:lastRow="0" w:firstColumn="0" w:lastColumn="0" w:noHBand="0" w:noVBand="0"/>
      </w:tblPr>
      <w:tblGrid>
        <w:gridCol w:w="551"/>
        <w:gridCol w:w="2343"/>
        <w:gridCol w:w="1245"/>
        <w:gridCol w:w="1520"/>
        <w:gridCol w:w="9"/>
        <w:gridCol w:w="381"/>
        <w:gridCol w:w="9"/>
        <w:gridCol w:w="436"/>
        <w:gridCol w:w="9"/>
        <w:gridCol w:w="597"/>
        <w:gridCol w:w="9"/>
        <w:gridCol w:w="496"/>
        <w:gridCol w:w="9"/>
        <w:gridCol w:w="602"/>
        <w:gridCol w:w="9"/>
        <w:gridCol w:w="466"/>
        <w:gridCol w:w="9"/>
        <w:gridCol w:w="466"/>
        <w:gridCol w:w="9"/>
        <w:gridCol w:w="547"/>
        <w:gridCol w:w="9"/>
        <w:gridCol w:w="729"/>
        <w:gridCol w:w="9"/>
        <w:gridCol w:w="608"/>
        <w:gridCol w:w="9"/>
        <w:gridCol w:w="1373"/>
        <w:gridCol w:w="9"/>
        <w:gridCol w:w="1236"/>
        <w:gridCol w:w="9"/>
        <w:gridCol w:w="430"/>
        <w:gridCol w:w="11"/>
        <w:gridCol w:w="937"/>
        <w:gridCol w:w="12"/>
        <w:gridCol w:w="354"/>
      </w:tblGrid>
      <w:tr w:rsidR="00B561E2" w:rsidRPr="00B561E2" w14:paraId="27A6210C" w14:textId="77777777" w:rsidTr="00D43F01">
        <w:trPr>
          <w:gridAfter w:val="2"/>
          <w:wAfter w:w="12" w:type="dxa"/>
        </w:trPr>
        <w:tc>
          <w:tcPr>
            <w:tcW w:w="564"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D882057" w14:textId="77777777" w:rsidR="00B561E2" w:rsidRPr="00B561E2" w:rsidRDefault="00B561E2" w:rsidP="00B561E2">
            <w:pPr>
              <w:ind w:left="113" w:right="113"/>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 п/п</w:t>
            </w:r>
          </w:p>
        </w:tc>
        <w:tc>
          <w:tcPr>
            <w:tcW w:w="2405"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A4D645A" w14:textId="77777777" w:rsidR="00B561E2" w:rsidRPr="00B561E2" w:rsidRDefault="00B561E2" w:rsidP="00B561E2">
            <w:pPr>
              <w:ind w:left="113" w:right="113"/>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Наименование муниципальной программы (подпрограммы, основного мероприятия, регионального проекта, приоритетного проекта Республики Башкортостан, мероприятия)</w:t>
            </w:r>
          </w:p>
        </w:tc>
        <w:tc>
          <w:tcPr>
            <w:tcW w:w="1276"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60F93C1" w14:textId="77777777" w:rsidR="00B561E2" w:rsidRPr="00B561E2" w:rsidRDefault="00B561E2" w:rsidP="00B561E2">
            <w:pPr>
              <w:ind w:left="113" w:right="113"/>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Ответственный исполнитель/соисполнители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EA442C2" w14:textId="77777777" w:rsidR="00B561E2" w:rsidRPr="00B561E2" w:rsidRDefault="00B561E2" w:rsidP="00B561E2">
            <w:pPr>
              <w:ind w:left="113" w:right="113"/>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Источник финансового обеспечения муниципальной программы</w:t>
            </w:r>
          </w:p>
        </w:tc>
        <w:tc>
          <w:tcPr>
            <w:tcW w:w="2609" w:type="dxa"/>
            <w:gridSpan w:val="10"/>
            <w:vMerge w:val="restart"/>
            <w:tcBorders>
              <w:top w:val="single" w:sz="4" w:space="0" w:color="auto"/>
              <w:left w:val="single" w:sz="4" w:space="0" w:color="auto"/>
              <w:bottom w:val="single" w:sz="4" w:space="0" w:color="auto"/>
              <w:right w:val="single" w:sz="4" w:space="0" w:color="auto"/>
            </w:tcBorders>
            <w:vAlign w:val="center"/>
          </w:tcPr>
          <w:p w14:paraId="6EA1D8AD" w14:textId="77777777" w:rsidR="00B561E2" w:rsidRPr="00B561E2" w:rsidRDefault="00B561E2" w:rsidP="00B561E2">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 xml:space="preserve">Коды классификации расходов бюджета </w:t>
            </w:r>
          </w:p>
        </w:tc>
        <w:tc>
          <w:tcPr>
            <w:tcW w:w="2291" w:type="dxa"/>
            <w:gridSpan w:val="8"/>
            <w:tcBorders>
              <w:top w:val="single" w:sz="4" w:space="0" w:color="auto"/>
              <w:left w:val="single" w:sz="4" w:space="0" w:color="auto"/>
              <w:bottom w:val="single" w:sz="4" w:space="0" w:color="auto"/>
              <w:right w:val="single" w:sz="4" w:space="0" w:color="auto"/>
            </w:tcBorders>
            <w:vAlign w:val="center"/>
          </w:tcPr>
          <w:p w14:paraId="52025AA2" w14:textId="77777777" w:rsidR="00B561E2" w:rsidRPr="00B561E2" w:rsidRDefault="00B561E2" w:rsidP="00B561E2">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Расходы по годам реализации муниципальной программы, тыс. рублей (с одним десятичным знаком после запятой)</w:t>
            </w:r>
          </w:p>
        </w:tc>
        <w:tc>
          <w:tcPr>
            <w:tcW w:w="630"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14:paraId="3F5BE75F" w14:textId="77777777" w:rsidR="00B561E2" w:rsidRPr="00B561E2" w:rsidRDefault="00B561E2" w:rsidP="00B561E2">
            <w:pPr>
              <w:ind w:left="113" w:right="113"/>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Срок реализации мероприятия</w:t>
            </w:r>
          </w:p>
        </w:tc>
        <w:tc>
          <w:tcPr>
            <w:tcW w:w="1417" w:type="dxa"/>
            <w:gridSpan w:val="2"/>
            <w:vMerge w:val="restart"/>
            <w:tcBorders>
              <w:top w:val="single" w:sz="4" w:space="0" w:color="auto"/>
              <w:left w:val="single" w:sz="4" w:space="0" w:color="auto"/>
              <w:bottom w:val="single" w:sz="4" w:space="0" w:color="auto"/>
              <w:right w:val="single" w:sz="4" w:space="0" w:color="auto"/>
            </w:tcBorders>
            <w:textDirection w:val="btLr"/>
          </w:tcPr>
          <w:p w14:paraId="43C7FE47" w14:textId="77777777" w:rsidR="00B561E2" w:rsidRPr="00B561E2" w:rsidRDefault="00B561E2" w:rsidP="00B561E2">
            <w:pPr>
              <w:ind w:left="113" w:right="113"/>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Целевой индикатор и показатель муниципальной программы, для достижения которого реализуется основное мероприятие, региональный проект, приоритетный проект Республики Башкортостан, мероприятие</w:t>
            </w:r>
          </w:p>
        </w:tc>
        <w:tc>
          <w:tcPr>
            <w:tcW w:w="1276" w:type="dxa"/>
            <w:gridSpan w:val="2"/>
            <w:vMerge w:val="restart"/>
            <w:tcBorders>
              <w:top w:val="single" w:sz="4" w:space="0" w:color="auto"/>
              <w:left w:val="single" w:sz="4" w:space="0" w:color="auto"/>
              <w:bottom w:val="single" w:sz="4" w:space="0" w:color="auto"/>
              <w:right w:val="single" w:sz="4" w:space="0" w:color="auto"/>
            </w:tcBorders>
            <w:textDirection w:val="btLr"/>
          </w:tcPr>
          <w:p w14:paraId="6A72D0AB" w14:textId="77777777" w:rsidR="00B561E2" w:rsidRPr="00B561E2" w:rsidRDefault="00B561E2" w:rsidP="00B561E2">
            <w:pPr>
              <w:ind w:left="113" w:right="113"/>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Целевой индикатор и показатель подпрограммы, для достижения которого реализуется основное мероприятие, региональный проект, приоритетный проект Республики Башкортостан, мероприятие</w:t>
            </w:r>
          </w:p>
        </w:tc>
        <w:tc>
          <w:tcPr>
            <w:tcW w:w="447"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14:paraId="51BC1905" w14:textId="77777777" w:rsidR="00B561E2" w:rsidRPr="00B561E2" w:rsidRDefault="00B561E2" w:rsidP="00B561E2">
            <w:pPr>
              <w:ind w:left="113" w:right="113"/>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Непосредственный результат реализации мероприятия, ед. изм.</w:t>
            </w:r>
          </w:p>
        </w:tc>
        <w:tc>
          <w:tcPr>
            <w:tcW w:w="971"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14:paraId="3818BA0C" w14:textId="77777777" w:rsidR="00B561E2" w:rsidRPr="00B561E2" w:rsidRDefault="00B561E2" w:rsidP="00B561E2">
            <w:pPr>
              <w:ind w:left="113" w:right="113"/>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Значение непосредственного результата реализации мероприятия (по годам реализации муниципальной программы)</w:t>
            </w:r>
          </w:p>
        </w:tc>
      </w:tr>
      <w:tr w:rsidR="00B561E2" w:rsidRPr="00B561E2" w14:paraId="2B43799C" w14:textId="77777777" w:rsidTr="00D43F01">
        <w:trPr>
          <w:gridAfter w:val="2"/>
          <w:wAfter w:w="12" w:type="dxa"/>
        </w:trPr>
        <w:tc>
          <w:tcPr>
            <w:tcW w:w="564" w:type="dxa"/>
            <w:vMerge/>
            <w:tcBorders>
              <w:top w:val="single" w:sz="4" w:space="0" w:color="auto"/>
              <w:left w:val="single" w:sz="4" w:space="0" w:color="auto"/>
              <w:bottom w:val="single" w:sz="4" w:space="0" w:color="auto"/>
              <w:right w:val="single" w:sz="4" w:space="0" w:color="auto"/>
            </w:tcBorders>
          </w:tcPr>
          <w:p w14:paraId="2B4E962A" w14:textId="77777777" w:rsidR="00B561E2" w:rsidRPr="00B561E2" w:rsidRDefault="00B561E2" w:rsidP="00B561E2">
            <w:pPr>
              <w:jc w:val="center"/>
              <w:rPr>
                <w:rFonts w:ascii="Times New Roman" w:hAnsi="Times New Roman" w:cs="Times New Roman"/>
                <w:kern w:val="0"/>
                <w:sz w:val="16"/>
                <w:szCs w:val="16"/>
                <w:lang w:eastAsia="ru-RU" w:bidi="ar-SA"/>
              </w:rPr>
            </w:pPr>
          </w:p>
        </w:tc>
        <w:tc>
          <w:tcPr>
            <w:tcW w:w="2405" w:type="dxa"/>
            <w:vMerge/>
            <w:tcBorders>
              <w:top w:val="single" w:sz="4" w:space="0" w:color="auto"/>
              <w:left w:val="single" w:sz="4" w:space="0" w:color="auto"/>
              <w:bottom w:val="single" w:sz="4" w:space="0" w:color="auto"/>
              <w:right w:val="single" w:sz="4" w:space="0" w:color="auto"/>
            </w:tcBorders>
          </w:tcPr>
          <w:p w14:paraId="00E383B5" w14:textId="77777777" w:rsidR="00B561E2" w:rsidRPr="00B561E2" w:rsidRDefault="00B561E2" w:rsidP="00B561E2">
            <w:pPr>
              <w:jc w:val="center"/>
              <w:rPr>
                <w:rFonts w:ascii="Times New Roman" w:hAnsi="Times New Roman" w:cs="Times New Roman"/>
                <w:kern w:val="0"/>
                <w:sz w:val="16"/>
                <w:szCs w:val="16"/>
                <w:lang w:eastAsia="ru-RU" w:bidi="ar-SA"/>
              </w:rPr>
            </w:pPr>
          </w:p>
        </w:tc>
        <w:tc>
          <w:tcPr>
            <w:tcW w:w="1276" w:type="dxa"/>
            <w:vMerge/>
            <w:tcBorders>
              <w:top w:val="single" w:sz="4" w:space="0" w:color="auto"/>
              <w:left w:val="single" w:sz="4" w:space="0" w:color="auto"/>
              <w:bottom w:val="single" w:sz="4" w:space="0" w:color="auto"/>
              <w:right w:val="single" w:sz="4" w:space="0" w:color="auto"/>
            </w:tcBorders>
          </w:tcPr>
          <w:p w14:paraId="33405DF1" w14:textId="77777777" w:rsidR="00B561E2" w:rsidRPr="00B561E2" w:rsidRDefault="00B561E2" w:rsidP="00B561E2">
            <w:pPr>
              <w:jc w:val="center"/>
              <w:rPr>
                <w:rFonts w:ascii="Times New Roman" w:hAnsi="Times New Roman" w:cs="Times New Roman"/>
                <w:kern w:val="0"/>
                <w:sz w:val="16"/>
                <w:szCs w:val="16"/>
                <w:lang w:eastAsia="ru-RU" w:bidi="ar-SA"/>
              </w:rPr>
            </w:pPr>
          </w:p>
        </w:tc>
        <w:tc>
          <w:tcPr>
            <w:tcW w:w="1559" w:type="dxa"/>
            <w:vMerge/>
            <w:tcBorders>
              <w:top w:val="single" w:sz="4" w:space="0" w:color="auto"/>
              <w:left w:val="single" w:sz="4" w:space="0" w:color="auto"/>
              <w:bottom w:val="single" w:sz="4" w:space="0" w:color="auto"/>
              <w:right w:val="single" w:sz="4" w:space="0" w:color="auto"/>
            </w:tcBorders>
          </w:tcPr>
          <w:p w14:paraId="4760C051" w14:textId="77777777" w:rsidR="00B561E2" w:rsidRPr="00B561E2" w:rsidRDefault="00B561E2" w:rsidP="00B561E2">
            <w:pPr>
              <w:jc w:val="center"/>
              <w:rPr>
                <w:rFonts w:ascii="Times New Roman" w:hAnsi="Times New Roman" w:cs="Times New Roman"/>
                <w:kern w:val="0"/>
                <w:sz w:val="16"/>
                <w:szCs w:val="16"/>
                <w:lang w:eastAsia="ru-RU" w:bidi="ar-SA"/>
              </w:rPr>
            </w:pPr>
          </w:p>
        </w:tc>
        <w:tc>
          <w:tcPr>
            <w:tcW w:w="2609" w:type="dxa"/>
            <w:gridSpan w:val="10"/>
            <w:vMerge/>
            <w:tcBorders>
              <w:top w:val="single" w:sz="4" w:space="0" w:color="auto"/>
              <w:left w:val="single" w:sz="4" w:space="0" w:color="auto"/>
              <w:bottom w:val="single" w:sz="4" w:space="0" w:color="auto"/>
              <w:right w:val="single" w:sz="4" w:space="0" w:color="auto"/>
            </w:tcBorders>
          </w:tcPr>
          <w:p w14:paraId="65BEB9A1" w14:textId="77777777" w:rsidR="00B561E2" w:rsidRPr="00B561E2" w:rsidRDefault="00B561E2" w:rsidP="00B561E2">
            <w:pPr>
              <w:jc w:val="center"/>
              <w:rPr>
                <w:rFonts w:ascii="Times New Roman" w:hAnsi="Times New Roman" w:cs="Times New Roman"/>
                <w:kern w:val="0"/>
                <w:sz w:val="16"/>
                <w:szCs w:val="16"/>
                <w:lang w:eastAsia="ru-RU" w:bidi="ar-SA"/>
              </w:rPr>
            </w:pPr>
          </w:p>
        </w:tc>
        <w:tc>
          <w:tcPr>
            <w:tcW w:w="484"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14:paraId="60E441AF" w14:textId="77777777" w:rsidR="00B561E2" w:rsidRPr="00B561E2" w:rsidRDefault="00B561E2" w:rsidP="00B561E2">
            <w:pPr>
              <w:ind w:left="113" w:right="113"/>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всего</w:t>
            </w:r>
          </w:p>
        </w:tc>
        <w:tc>
          <w:tcPr>
            <w:tcW w:w="1807" w:type="dxa"/>
            <w:gridSpan w:val="6"/>
            <w:tcBorders>
              <w:top w:val="single" w:sz="4" w:space="0" w:color="auto"/>
              <w:left w:val="single" w:sz="4" w:space="0" w:color="auto"/>
              <w:bottom w:val="single" w:sz="4" w:space="0" w:color="auto"/>
              <w:right w:val="single" w:sz="4" w:space="0" w:color="auto"/>
            </w:tcBorders>
            <w:vAlign w:val="center"/>
          </w:tcPr>
          <w:p w14:paraId="2FB8BB81" w14:textId="77777777" w:rsidR="00B561E2" w:rsidRPr="00B561E2" w:rsidRDefault="00B561E2" w:rsidP="00B561E2">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 том числе по годам:</w:t>
            </w:r>
          </w:p>
        </w:tc>
        <w:tc>
          <w:tcPr>
            <w:tcW w:w="630" w:type="dxa"/>
            <w:gridSpan w:val="2"/>
            <w:vMerge/>
            <w:tcBorders>
              <w:top w:val="single" w:sz="4" w:space="0" w:color="auto"/>
              <w:left w:val="single" w:sz="4" w:space="0" w:color="auto"/>
              <w:bottom w:val="single" w:sz="4" w:space="0" w:color="auto"/>
              <w:right w:val="single" w:sz="4" w:space="0" w:color="auto"/>
            </w:tcBorders>
          </w:tcPr>
          <w:p w14:paraId="5CFE110A" w14:textId="77777777" w:rsidR="00B561E2" w:rsidRPr="00B561E2" w:rsidRDefault="00B561E2" w:rsidP="00B561E2">
            <w:pPr>
              <w:jc w:val="center"/>
              <w:rPr>
                <w:rFonts w:ascii="Times New Roman" w:hAnsi="Times New Roman" w:cs="Times New Roman"/>
                <w:kern w:val="0"/>
                <w:sz w:val="16"/>
                <w:szCs w:val="16"/>
                <w:lang w:eastAsia="ru-RU" w:bidi="ar-SA"/>
              </w:rPr>
            </w:pPr>
          </w:p>
        </w:tc>
        <w:tc>
          <w:tcPr>
            <w:tcW w:w="1417" w:type="dxa"/>
            <w:gridSpan w:val="2"/>
            <w:vMerge/>
            <w:tcBorders>
              <w:top w:val="single" w:sz="4" w:space="0" w:color="auto"/>
              <w:left w:val="single" w:sz="4" w:space="0" w:color="auto"/>
              <w:bottom w:val="single" w:sz="4" w:space="0" w:color="auto"/>
              <w:right w:val="single" w:sz="4" w:space="0" w:color="auto"/>
            </w:tcBorders>
          </w:tcPr>
          <w:p w14:paraId="19E089EC" w14:textId="77777777" w:rsidR="00B561E2" w:rsidRPr="00B561E2" w:rsidRDefault="00B561E2" w:rsidP="00B561E2">
            <w:pPr>
              <w:jc w:val="center"/>
              <w:rPr>
                <w:rFonts w:ascii="Times New Roman" w:hAnsi="Times New Roman" w:cs="Times New Roman"/>
                <w:kern w:val="0"/>
                <w:sz w:val="16"/>
                <w:szCs w:val="16"/>
                <w:lang w:eastAsia="ru-RU" w:bidi="ar-SA"/>
              </w:rPr>
            </w:pPr>
          </w:p>
        </w:tc>
        <w:tc>
          <w:tcPr>
            <w:tcW w:w="1276" w:type="dxa"/>
            <w:gridSpan w:val="2"/>
            <w:vMerge/>
            <w:tcBorders>
              <w:top w:val="single" w:sz="4" w:space="0" w:color="auto"/>
              <w:left w:val="single" w:sz="4" w:space="0" w:color="auto"/>
              <w:bottom w:val="single" w:sz="4" w:space="0" w:color="auto"/>
              <w:right w:val="single" w:sz="4" w:space="0" w:color="auto"/>
            </w:tcBorders>
          </w:tcPr>
          <w:p w14:paraId="5617DBAE" w14:textId="77777777" w:rsidR="00B561E2" w:rsidRPr="00B561E2" w:rsidRDefault="00B561E2" w:rsidP="00B561E2">
            <w:pPr>
              <w:jc w:val="center"/>
              <w:rPr>
                <w:rFonts w:ascii="Times New Roman" w:hAnsi="Times New Roman" w:cs="Times New Roman"/>
                <w:kern w:val="0"/>
                <w:sz w:val="16"/>
                <w:szCs w:val="16"/>
                <w:lang w:eastAsia="ru-RU" w:bidi="ar-SA"/>
              </w:rPr>
            </w:pPr>
          </w:p>
        </w:tc>
        <w:tc>
          <w:tcPr>
            <w:tcW w:w="447" w:type="dxa"/>
            <w:gridSpan w:val="2"/>
            <w:vMerge/>
            <w:tcBorders>
              <w:top w:val="single" w:sz="4" w:space="0" w:color="auto"/>
              <w:left w:val="single" w:sz="4" w:space="0" w:color="auto"/>
              <w:bottom w:val="single" w:sz="4" w:space="0" w:color="auto"/>
              <w:right w:val="single" w:sz="4" w:space="0" w:color="auto"/>
            </w:tcBorders>
          </w:tcPr>
          <w:p w14:paraId="6C537DD9" w14:textId="77777777" w:rsidR="00B561E2" w:rsidRPr="00B561E2" w:rsidRDefault="00B561E2" w:rsidP="00B561E2">
            <w:pPr>
              <w:jc w:val="center"/>
              <w:rPr>
                <w:rFonts w:ascii="Times New Roman" w:hAnsi="Times New Roman" w:cs="Times New Roman"/>
                <w:kern w:val="0"/>
                <w:sz w:val="16"/>
                <w:szCs w:val="16"/>
                <w:lang w:eastAsia="ru-RU" w:bidi="ar-SA"/>
              </w:rPr>
            </w:pPr>
          </w:p>
        </w:tc>
        <w:tc>
          <w:tcPr>
            <w:tcW w:w="971" w:type="dxa"/>
            <w:gridSpan w:val="2"/>
            <w:vMerge/>
            <w:tcBorders>
              <w:top w:val="single" w:sz="4" w:space="0" w:color="auto"/>
              <w:left w:val="single" w:sz="4" w:space="0" w:color="auto"/>
              <w:bottom w:val="single" w:sz="4" w:space="0" w:color="auto"/>
              <w:right w:val="single" w:sz="4" w:space="0" w:color="auto"/>
            </w:tcBorders>
          </w:tcPr>
          <w:p w14:paraId="5A0FCD4A" w14:textId="77777777" w:rsidR="00B561E2" w:rsidRPr="00B561E2" w:rsidRDefault="00B561E2" w:rsidP="00B561E2">
            <w:pPr>
              <w:jc w:val="center"/>
              <w:rPr>
                <w:rFonts w:ascii="Times New Roman" w:hAnsi="Times New Roman" w:cs="Times New Roman"/>
                <w:kern w:val="0"/>
                <w:sz w:val="16"/>
                <w:szCs w:val="16"/>
                <w:lang w:eastAsia="ru-RU" w:bidi="ar-SA"/>
              </w:rPr>
            </w:pPr>
          </w:p>
        </w:tc>
      </w:tr>
      <w:tr w:rsidR="009404CB" w:rsidRPr="00B561E2" w14:paraId="37E41821" w14:textId="77777777" w:rsidTr="00D43F01">
        <w:trPr>
          <w:gridAfter w:val="2"/>
          <w:wAfter w:w="12" w:type="dxa"/>
          <w:cantSplit/>
          <w:trHeight w:val="1465"/>
        </w:trPr>
        <w:tc>
          <w:tcPr>
            <w:tcW w:w="564" w:type="dxa"/>
            <w:vMerge/>
            <w:tcBorders>
              <w:top w:val="single" w:sz="4" w:space="0" w:color="auto"/>
              <w:left w:val="single" w:sz="4" w:space="0" w:color="auto"/>
              <w:bottom w:val="single" w:sz="4" w:space="0" w:color="auto"/>
              <w:right w:val="single" w:sz="4" w:space="0" w:color="auto"/>
            </w:tcBorders>
          </w:tcPr>
          <w:p w14:paraId="569D1476" w14:textId="77777777" w:rsidR="009404CB" w:rsidRPr="00B561E2" w:rsidRDefault="009404CB" w:rsidP="00B561E2">
            <w:pPr>
              <w:jc w:val="center"/>
              <w:rPr>
                <w:rFonts w:ascii="Times New Roman" w:hAnsi="Times New Roman" w:cs="Times New Roman"/>
                <w:kern w:val="0"/>
                <w:sz w:val="16"/>
                <w:szCs w:val="16"/>
                <w:lang w:eastAsia="ru-RU" w:bidi="ar-SA"/>
              </w:rPr>
            </w:pPr>
          </w:p>
        </w:tc>
        <w:tc>
          <w:tcPr>
            <w:tcW w:w="2405" w:type="dxa"/>
            <w:vMerge/>
            <w:tcBorders>
              <w:top w:val="single" w:sz="4" w:space="0" w:color="auto"/>
              <w:left w:val="single" w:sz="4" w:space="0" w:color="auto"/>
              <w:bottom w:val="single" w:sz="4" w:space="0" w:color="auto"/>
              <w:right w:val="single" w:sz="4" w:space="0" w:color="auto"/>
            </w:tcBorders>
          </w:tcPr>
          <w:p w14:paraId="6326D4F2" w14:textId="77777777" w:rsidR="009404CB" w:rsidRPr="00B561E2" w:rsidRDefault="009404CB" w:rsidP="00B561E2">
            <w:pPr>
              <w:jc w:val="center"/>
              <w:rPr>
                <w:rFonts w:ascii="Times New Roman" w:hAnsi="Times New Roman" w:cs="Times New Roman"/>
                <w:kern w:val="0"/>
                <w:sz w:val="16"/>
                <w:szCs w:val="16"/>
                <w:lang w:eastAsia="ru-RU" w:bidi="ar-SA"/>
              </w:rPr>
            </w:pPr>
          </w:p>
        </w:tc>
        <w:tc>
          <w:tcPr>
            <w:tcW w:w="1276" w:type="dxa"/>
            <w:vMerge/>
            <w:tcBorders>
              <w:top w:val="single" w:sz="4" w:space="0" w:color="auto"/>
              <w:left w:val="single" w:sz="4" w:space="0" w:color="auto"/>
              <w:bottom w:val="single" w:sz="4" w:space="0" w:color="auto"/>
              <w:right w:val="single" w:sz="4" w:space="0" w:color="auto"/>
            </w:tcBorders>
          </w:tcPr>
          <w:p w14:paraId="63C43F33" w14:textId="77777777" w:rsidR="009404CB" w:rsidRPr="00B561E2" w:rsidRDefault="009404CB" w:rsidP="00B561E2">
            <w:pPr>
              <w:jc w:val="center"/>
              <w:rPr>
                <w:rFonts w:ascii="Times New Roman" w:hAnsi="Times New Roman" w:cs="Times New Roman"/>
                <w:kern w:val="0"/>
                <w:sz w:val="16"/>
                <w:szCs w:val="16"/>
                <w:lang w:eastAsia="ru-RU" w:bidi="ar-SA"/>
              </w:rPr>
            </w:pPr>
          </w:p>
        </w:tc>
        <w:tc>
          <w:tcPr>
            <w:tcW w:w="1559" w:type="dxa"/>
            <w:vMerge/>
            <w:tcBorders>
              <w:top w:val="single" w:sz="4" w:space="0" w:color="auto"/>
              <w:left w:val="single" w:sz="4" w:space="0" w:color="auto"/>
              <w:bottom w:val="single" w:sz="4" w:space="0" w:color="auto"/>
              <w:right w:val="single" w:sz="4" w:space="0" w:color="auto"/>
            </w:tcBorders>
          </w:tcPr>
          <w:p w14:paraId="7AB967F5" w14:textId="77777777" w:rsidR="009404CB" w:rsidRPr="00B561E2" w:rsidRDefault="009404CB" w:rsidP="00B561E2">
            <w:pPr>
              <w:jc w:val="center"/>
              <w:rPr>
                <w:rFonts w:ascii="Times New Roman" w:hAnsi="Times New Roman" w:cs="Times New Roman"/>
                <w:kern w:val="0"/>
                <w:sz w:val="16"/>
                <w:szCs w:val="16"/>
                <w:lang w:eastAsia="ru-RU" w:bidi="ar-SA"/>
              </w:rPr>
            </w:pPr>
          </w:p>
        </w:tc>
        <w:tc>
          <w:tcPr>
            <w:tcW w:w="397" w:type="dxa"/>
            <w:gridSpan w:val="2"/>
            <w:tcBorders>
              <w:top w:val="single" w:sz="4" w:space="0" w:color="auto"/>
              <w:left w:val="single" w:sz="4" w:space="0" w:color="auto"/>
              <w:bottom w:val="single" w:sz="4" w:space="0" w:color="auto"/>
              <w:right w:val="single" w:sz="4" w:space="0" w:color="auto"/>
            </w:tcBorders>
            <w:textDirection w:val="btLr"/>
            <w:vAlign w:val="center"/>
          </w:tcPr>
          <w:p w14:paraId="35D61971" w14:textId="77777777" w:rsidR="009404CB" w:rsidRPr="00B561E2" w:rsidRDefault="009404CB" w:rsidP="00B561E2">
            <w:pPr>
              <w:ind w:left="113" w:right="113"/>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Вед</w:t>
            </w:r>
          </w:p>
        </w:tc>
        <w:tc>
          <w:tcPr>
            <w:tcW w:w="454" w:type="dxa"/>
            <w:gridSpan w:val="2"/>
            <w:tcBorders>
              <w:top w:val="single" w:sz="4" w:space="0" w:color="auto"/>
              <w:left w:val="single" w:sz="4" w:space="0" w:color="auto"/>
              <w:bottom w:val="single" w:sz="4" w:space="0" w:color="auto"/>
              <w:right w:val="single" w:sz="4" w:space="0" w:color="auto"/>
            </w:tcBorders>
            <w:textDirection w:val="btLr"/>
            <w:vAlign w:val="center"/>
          </w:tcPr>
          <w:p w14:paraId="719ACC34" w14:textId="77777777" w:rsidR="009404CB" w:rsidRPr="00B561E2" w:rsidRDefault="009404CB" w:rsidP="00B561E2">
            <w:pPr>
              <w:ind w:left="113" w:right="113"/>
              <w:jc w:val="center"/>
              <w:rPr>
                <w:rFonts w:ascii="Times New Roman" w:hAnsi="Times New Roman" w:cs="Times New Roman"/>
                <w:kern w:val="0"/>
                <w:sz w:val="16"/>
                <w:szCs w:val="16"/>
                <w:lang w:eastAsia="ru-RU" w:bidi="ar-SA"/>
              </w:rPr>
            </w:pPr>
            <w:proofErr w:type="spellStart"/>
            <w:r w:rsidRPr="00B561E2">
              <w:rPr>
                <w:rFonts w:ascii="Times New Roman" w:hAnsi="Times New Roman" w:cs="Times New Roman"/>
                <w:kern w:val="0"/>
                <w:sz w:val="16"/>
                <w:szCs w:val="16"/>
                <w:lang w:eastAsia="ru-RU" w:bidi="ar-SA"/>
              </w:rPr>
              <w:t>РзПр</w:t>
            </w:r>
            <w:proofErr w:type="spellEnd"/>
          </w:p>
        </w:tc>
        <w:tc>
          <w:tcPr>
            <w:tcW w:w="619" w:type="dxa"/>
            <w:gridSpan w:val="2"/>
            <w:tcBorders>
              <w:top w:val="single" w:sz="4" w:space="0" w:color="auto"/>
              <w:left w:val="single" w:sz="4" w:space="0" w:color="auto"/>
              <w:bottom w:val="single" w:sz="4" w:space="0" w:color="auto"/>
              <w:right w:val="single" w:sz="4" w:space="0" w:color="auto"/>
            </w:tcBorders>
            <w:textDirection w:val="btLr"/>
            <w:vAlign w:val="center"/>
          </w:tcPr>
          <w:p w14:paraId="5A98E405" w14:textId="77777777" w:rsidR="009404CB" w:rsidRPr="00B561E2" w:rsidRDefault="009404CB" w:rsidP="00B561E2">
            <w:pPr>
              <w:ind w:left="113" w:right="113"/>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ЦСР</w:t>
            </w:r>
          </w:p>
        </w:tc>
        <w:tc>
          <w:tcPr>
            <w:tcW w:w="515" w:type="dxa"/>
            <w:gridSpan w:val="2"/>
            <w:tcBorders>
              <w:top w:val="single" w:sz="4" w:space="0" w:color="auto"/>
              <w:left w:val="single" w:sz="4" w:space="0" w:color="auto"/>
              <w:bottom w:val="single" w:sz="4" w:space="0" w:color="auto"/>
              <w:right w:val="single" w:sz="4" w:space="0" w:color="auto"/>
            </w:tcBorders>
            <w:textDirection w:val="btLr"/>
            <w:vAlign w:val="center"/>
          </w:tcPr>
          <w:p w14:paraId="36707AD8" w14:textId="77777777" w:rsidR="009404CB" w:rsidRPr="00B561E2" w:rsidRDefault="009404CB" w:rsidP="00B561E2">
            <w:pPr>
              <w:ind w:left="113" w:right="113"/>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ВР</w:t>
            </w:r>
          </w:p>
        </w:tc>
        <w:tc>
          <w:tcPr>
            <w:tcW w:w="624" w:type="dxa"/>
            <w:gridSpan w:val="2"/>
            <w:tcBorders>
              <w:top w:val="single" w:sz="4" w:space="0" w:color="auto"/>
              <w:left w:val="single" w:sz="4" w:space="0" w:color="auto"/>
              <w:bottom w:val="single" w:sz="4" w:space="0" w:color="auto"/>
              <w:right w:val="single" w:sz="4" w:space="0" w:color="auto"/>
            </w:tcBorders>
            <w:textDirection w:val="btLr"/>
            <w:vAlign w:val="center"/>
          </w:tcPr>
          <w:p w14:paraId="142580F2" w14:textId="77777777" w:rsidR="009404CB" w:rsidRPr="00B561E2" w:rsidRDefault="009404CB" w:rsidP="00B561E2">
            <w:pPr>
              <w:ind w:left="113" w:right="113"/>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БА</w:t>
            </w:r>
          </w:p>
        </w:tc>
        <w:tc>
          <w:tcPr>
            <w:tcW w:w="484" w:type="dxa"/>
            <w:gridSpan w:val="2"/>
            <w:vMerge/>
            <w:tcBorders>
              <w:top w:val="single" w:sz="4" w:space="0" w:color="auto"/>
              <w:left w:val="single" w:sz="4" w:space="0" w:color="auto"/>
              <w:bottom w:val="single" w:sz="4" w:space="0" w:color="auto"/>
              <w:right w:val="single" w:sz="4" w:space="0" w:color="auto"/>
            </w:tcBorders>
          </w:tcPr>
          <w:p w14:paraId="7DD07A89" w14:textId="77777777" w:rsidR="009404CB" w:rsidRPr="00B561E2" w:rsidRDefault="009404CB" w:rsidP="00B561E2">
            <w:pPr>
              <w:jc w:val="center"/>
              <w:rPr>
                <w:rFonts w:ascii="Times New Roman" w:hAnsi="Times New Roman" w:cs="Times New Roman"/>
                <w:kern w:val="0"/>
                <w:sz w:val="16"/>
                <w:szCs w:val="16"/>
                <w:lang w:eastAsia="ru-RU" w:bidi="ar-SA"/>
              </w:rPr>
            </w:pPr>
          </w:p>
        </w:tc>
        <w:tc>
          <w:tcPr>
            <w:tcW w:w="484" w:type="dxa"/>
            <w:gridSpan w:val="2"/>
            <w:tcBorders>
              <w:top w:val="single" w:sz="4" w:space="0" w:color="auto"/>
              <w:left w:val="single" w:sz="4" w:space="0" w:color="auto"/>
              <w:bottom w:val="single" w:sz="4" w:space="0" w:color="auto"/>
              <w:right w:val="single" w:sz="4" w:space="0" w:color="auto"/>
            </w:tcBorders>
            <w:textDirection w:val="btLr"/>
            <w:vAlign w:val="center"/>
          </w:tcPr>
          <w:p w14:paraId="41F9C392" w14:textId="3330548C" w:rsidR="009404CB" w:rsidRPr="00B561E2" w:rsidRDefault="004D1EB6" w:rsidP="00B561E2">
            <w:pPr>
              <w:ind w:left="113" w:right="113"/>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w:t>
            </w:r>
          </w:p>
        </w:tc>
        <w:tc>
          <w:tcPr>
            <w:tcW w:w="568" w:type="dxa"/>
            <w:gridSpan w:val="2"/>
            <w:tcBorders>
              <w:top w:val="single" w:sz="4" w:space="0" w:color="auto"/>
              <w:left w:val="single" w:sz="4" w:space="0" w:color="auto"/>
              <w:bottom w:val="single" w:sz="4" w:space="0" w:color="auto"/>
              <w:right w:val="single" w:sz="4" w:space="0" w:color="auto"/>
            </w:tcBorders>
            <w:textDirection w:val="btLr"/>
            <w:vAlign w:val="center"/>
          </w:tcPr>
          <w:p w14:paraId="25D07DCD" w14:textId="58988218" w:rsidR="009404CB" w:rsidRPr="00B561E2" w:rsidRDefault="004D1EB6" w:rsidP="00B561E2">
            <w:pPr>
              <w:ind w:left="113" w:right="113"/>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2023</w:t>
            </w:r>
          </w:p>
        </w:tc>
        <w:tc>
          <w:tcPr>
            <w:tcW w:w="755" w:type="dxa"/>
            <w:gridSpan w:val="2"/>
            <w:tcBorders>
              <w:top w:val="single" w:sz="4" w:space="0" w:color="auto"/>
              <w:left w:val="single" w:sz="4" w:space="0" w:color="auto"/>
              <w:bottom w:val="single" w:sz="4" w:space="0" w:color="auto"/>
              <w:right w:val="single" w:sz="4" w:space="0" w:color="auto"/>
            </w:tcBorders>
            <w:textDirection w:val="btLr"/>
            <w:vAlign w:val="center"/>
          </w:tcPr>
          <w:p w14:paraId="59C6E6A7" w14:textId="6F3AD599" w:rsidR="009404CB" w:rsidRPr="00B561E2" w:rsidRDefault="004D1EB6" w:rsidP="00B561E2">
            <w:pPr>
              <w:ind w:left="113" w:right="113"/>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2024</w:t>
            </w:r>
          </w:p>
        </w:tc>
        <w:tc>
          <w:tcPr>
            <w:tcW w:w="630" w:type="dxa"/>
            <w:gridSpan w:val="2"/>
            <w:vMerge/>
            <w:tcBorders>
              <w:top w:val="single" w:sz="4" w:space="0" w:color="auto"/>
              <w:left w:val="single" w:sz="4" w:space="0" w:color="auto"/>
              <w:bottom w:val="single" w:sz="4" w:space="0" w:color="auto"/>
              <w:right w:val="single" w:sz="4" w:space="0" w:color="auto"/>
            </w:tcBorders>
          </w:tcPr>
          <w:p w14:paraId="3E8B7780" w14:textId="77777777" w:rsidR="009404CB" w:rsidRPr="00B561E2" w:rsidRDefault="009404CB" w:rsidP="00B561E2">
            <w:pPr>
              <w:jc w:val="center"/>
              <w:rPr>
                <w:rFonts w:ascii="Times New Roman" w:hAnsi="Times New Roman" w:cs="Times New Roman"/>
                <w:kern w:val="0"/>
                <w:sz w:val="16"/>
                <w:szCs w:val="16"/>
                <w:lang w:eastAsia="ru-RU" w:bidi="ar-SA"/>
              </w:rPr>
            </w:pPr>
          </w:p>
        </w:tc>
        <w:tc>
          <w:tcPr>
            <w:tcW w:w="1417" w:type="dxa"/>
            <w:gridSpan w:val="2"/>
            <w:vMerge/>
            <w:tcBorders>
              <w:top w:val="single" w:sz="4" w:space="0" w:color="auto"/>
              <w:left w:val="single" w:sz="4" w:space="0" w:color="auto"/>
              <w:bottom w:val="single" w:sz="4" w:space="0" w:color="auto"/>
              <w:right w:val="single" w:sz="4" w:space="0" w:color="auto"/>
            </w:tcBorders>
          </w:tcPr>
          <w:p w14:paraId="07743362" w14:textId="77777777" w:rsidR="009404CB" w:rsidRPr="00B561E2" w:rsidRDefault="009404CB" w:rsidP="00B561E2">
            <w:pPr>
              <w:jc w:val="center"/>
              <w:rPr>
                <w:rFonts w:ascii="Times New Roman" w:hAnsi="Times New Roman" w:cs="Times New Roman"/>
                <w:kern w:val="0"/>
                <w:sz w:val="16"/>
                <w:szCs w:val="16"/>
                <w:lang w:eastAsia="ru-RU" w:bidi="ar-SA"/>
              </w:rPr>
            </w:pPr>
          </w:p>
        </w:tc>
        <w:tc>
          <w:tcPr>
            <w:tcW w:w="1276" w:type="dxa"/>
            <w:gridSpan w:val="2"/>
            <w:vMerge/>
            <w:tcBorders>
              <w:top w:val="single" w:sz="4" w:space="0" w:color="auto"/>
              <w:left w:val="single" w:sz="4" w:space="0" w:color="auto"/>
              <w:bottom w:val="single" w:sz="4" w:space="0" w:color="auto"/>
              <w:right w:val="single" w:sz="4" w:space="0" w:color="auto"/>
            </w:tcBorders>
          </w:tcPr>
          <w:p w14:paraId="0FE3EDD4" w14:textId="77777777" w:rsidR="009404CB" w:rsidRPr="00B561E2" w:rsidRDefault="009404CB" w:rsidP="00B561E2">
            <w:pPr>
              <w:jc w:val="center"/>
              <w:rPr>
                <w:rFonts w:ascii="Times New Roman" w:hAnsi="Times New Roman" w:cs="Times New Roman"/>
                <w:kern w:val="0"/>
                <w:sz w:val="16"/>
                <w:szCs w:val="16"/>
                <w:lang w:eastAsia="ru-RU" w:bidi="ar-SA"/>
              </w:rPr>
            </w:pPr>
          </w:p>
        </w:tc>
        <w:tc>
          <w:tcPr>
            <w:tcW w:w="447" w:type="dxa"/>
            <w:gridSpan w:val="2"/>
            <w:vMerge/>
            <w:tcBorders>
              <w:top w:val="single" w:sz="4" w:space="0" w:color="auto"/>
              <w:left w:val="single" w:sz="4" w:space="0" w:color="auto"/>
              <w:bottom w:val="single" w:sz="4" w:space="0" w:color="auto"/>
              <w:right w:val="single" w:sz="4" w:space="0" w:color="auto"/>
            </w:tcBorders>
          </w:tcPr>
          <w:p w14:paraId="36278C79" w14:textId="77777777" w:rsidR="009404CB" w:rsidRPr="00B561E2" w:rsidRDefault="009404CB" w:rsidP="00B561E2">
            <w:pPr>
              <w:jc w:val="center"/>
              <w:rPr>
                <w:rFonts w:ascii="Times New Roman" w:hAnsi="Times New Roman" w:cs="Times New Roman"/>
                <w:kern w:val="0"/>
                <w:sz w:val="16"/>
                <w:szCs w:val="16"/>
                <w:lang w:eastAsia="ru-RU" w:bidi="ar-SA"/>
              </w:rPr>
            </w:pPr>
          </w:p>
        </w:tc>
        <w:tc>
          <w:tcPr>
            <w:tcW w:w="971" w:type="dxa"/>
            <w:gridSpan w:val="2"/>
            <w:vMerge/>
            <w:tcBorders>
              <w:top w:val="single" w:sz="4" w:space="0" w:color="auto"/>
              <w:left w:val="single" w:sz="4" w:space="0" w:color="auto"/>
              <w:bottom w:val="single" w:sz="4" w:space="0" w:color="auto"/>
              <w:right w:val="single" w:sz="4" w:space="0" w:color="auto"/>
            </w:tcBorders>
          </w:tcPr>
          <w:p w14:paraId="2644C91D" w14:textId="77777777" w:rsidR="009404CB" w:rsidRPr="00B561E2" w:rsidRDefault="009404CB" w:rsidP="00B561E2">
            <w:pPr>
              <w:jc w:val="center"/>
              <w:rPr>
                <w:rFonts w:ascii="Times New Roman" w:hAnsi="Times New Roman" w:cs="Times New Roman"/>
                <w:kern w:val="0"/>
                <w:sz w:val="16"/>
                <w:szCs w:val="16"/>
                <w:lang w:eastAsia="ru-RU" w:bidi="ar-SA"/>
              </w:rPr>
            </w:pPr>
          </w:p>
        </w:tc>
      </w:tr>
      <w:tr w:rsidR="009404CB" w:rsidRPr="00B561E2" w14:paraId="780F2947" w14:textId="77777777" w:rsidTr="00D43F01">
        <w:trPr>
          <w:gridAfter w:val="2"/>
          <w:wAfter w:w="12" w:type="dxa"/>
        </w:trPr>
        <w:tc>
          <w:tcPr>
            <w:tcW w:w="564" w:type="dxa"/>
            <w:tcBorders>
              <w:top w:val="single" w:sz="4" w:space="0" w:color="auto"/>
              <w:left w:val="single" w:sz="4" w:space="0" w:color="auto"/>
              <w:bottom w:val="single" w:sz="4" w:space="0" w:color="auto"/>
              <w:right w:val="single" w:sz="4" w:space="0" w:color="auto"/>
            </w:tcBorders>
            <w:vAlign w:val="center"/>
          </w:tcPr>
          <w:p w14:paraId="447E857A" w14:textId="77777777" w:rsidR="009404CB" w:rsidRPr="00B561E2" w:rsidRDefault="009404CB" w:rsidP="00B561E2">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1</w:t>
            </w:r>
          </w:p>
        </w:tc>
        <w:tc>
          <w:tcPr>
            <w:tcW w:w="2405" w:type="dxa"/>
            <w:tcBorders>
              <w:top w:val="single" w:sz="4" w:space="0" w:color="auto"/>
              <w:left w:val="single" w:sz="4" w:space="0" w:color="auto"/>
              <w:bottom w:val="single" w:sz="4" w:space="0" w:color="auto"/>
              <w:right w:val="single" w:sz="4" w:space="0" w:color="auto"/>
            </w:tcBorders>
            <w:vAlign w:val="center"/>
          </w:tcPr>
          <w:p w14:paraId="44D36AD8" w14:textId="77777777" w:rsidR="009404CB" w:rsidRPr="00B561E2" w:rsidRDefault="009404CB" w:rsidP="00B561E2">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2</w:t>
            </w:r>
          </w:p>
        </w:tc>
        <w:tc>
          <w:tcPr>
            <w:tcW w:w="1276" w:type="dxa"/>
            <w:tcBorders>
              <w:top w:val="single" w:sz="4" w:space="0" w:color="auto"/>
              <w:left w:val="single" w:sz="4" w:space="0" w:color="auto"/>
              <w:bottom w:val="single" w:sz="4" w:space="0" w:color="auto"/>
              <w:right w:val="single" w:sz="4" w:space="0" w:color="auto"/>
            </w:tcBorders>
            <w:vAlign w:val="center"/>
          </w:tcPr>
          <w:p w14:paraId="7DB6ABEB" w14:textId="77777777" w:rsidR="009404CB" w:rsidRPr="00B561E2" w:rsidRDefault="009404CB" w:rsidP="00B561E2">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3</w:t>
            </w:r>
          </w:p>
        </w:tc>
        <w:tc>
          <w:tcPr>
            <w:tcW w:w="1559" w:type="dxa"/>
            <w:tcBorders>
              <w:top w:val="single" w:sz="4" w:space="0" w:color="auto"/>
              <w:left w:val="single" w:sz="4" w:space="0" w:color="auto"/>
              <w:bottom w:val="single" w:sz="4" w:space="0" w:color="auto"/>
              <w:right w:val="single" w:sz="4" w:space="0" w:color="auto"/>
            </w:tcBorders>
            <w:vAlign w:val="center"/>
          </w:tcPr>
          <w:p w14:paraId="63EE5333" w14:textId="77777777" w:rsidR="009404CB" w:rsidRPr="00B561E2" w:rsidRDefault="009404CB" w:rsidP="00B561E2">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4</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48FABD0B" w14:textId="77777777" w:rsidR="009404CB" w:rsidRPr="00B561E2" w:rsidRDefault="009404CB" w:rsidP="00B561E2">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5</w:t>
            </w:r>
          </w:p>
        </w:tc>
        <w:tc>
          <w:tcPr>
            <w:tcW w:w="454" w:type="dxa"/>
            <w:gridSpan w:val="2"/>
            <w:tcBorders>
              <w:top w:val="single" w:sz="4" w:space="0" w:color="auto"/>
              <w:left w:val="single" w:sz="4" w:space="0" w:color="auto"/>
              <w:bottom w:val="single" w:sz="4" w:space="0" w:color="auto"/>
              <w:right w:val="single" w:sz="4" w:space="0" w:color="auto"/>
            </w:tcBorders>
            <w:vAlign w:val="center"/>
          </w:tcPr>
          <w:p w14:paraId="56332FF4" w14:textId="77777777" w:rsidR="009404CB" w:rsidRPr="00B561E2" w:rsidRDefault="009404CB" w:rsidP="00B561E2">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6</w:t>
            </w:r>
          </w:p>
        </w:tc>
        <w:tc>
          <w:tcPr>
            <w:tcW w:w="619" w:type="dxa"/>
            <w:gridSpan w:val="2"/>
            <w:tcBorders>
              <w:top w:val="single" w:sz="4" w:space="0" w:color="auto"/>
              <w:left w:val="single" w:sz="4" w:space="0" w:color="auto"/>
              <w:bottom w:val="single" w:sz="4" w:space="0" w:color="auto"/>
              <w:right w:val="single" w:sz="4" w:space="0" w:color="auto"/>
            </w:tcBorders>
            <w:vAlign w:val="center"/>
          </w:tcPr>
          <w:p w14:paraId="04C37F22" w14:textId="77777777" w:rsidR="009404CB" w:rsidRPr="00B561E2" w:rsidRDefault="009404CB" w:rsidP="00B561E2">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7</w:t>
            </w:r>
          </w:p>
        </w:tc>
        <w:tc>
          <w:tcPr>
            <w:tcW w:w="515" w:type="dxa"/>
            <w:gridSpan w:val="2"/>
            <w:tcBorders>
              <w:top w:val="single" w:sz="4" w:space="0" w:color="auto"/>
              <w:left w:val="single" w:sz="4" w:space="0" w:color="auto"/>
              <w:bottom w:val="single" w:sz="4" w:space="0" w:color="auto"/>
              <w:right w:val="single" w:sz="4" w:space="0" w:color="auto"/>
            </w:tcBorders>
            <w:vAlign w:val="center"/>
          </w:tcPr>
          <w:p w14:paraId="5AF0E682" w14:textId="77777777" w:rsidR="009404CB" w:rsidRPr="00B561E2" w:rsidRDefault="009404CB" w:rsidP="00B561E2">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8</w:t>
            </w:r>
          </w:p>
        </w:tc>
        <w:tc>
          <w:tcPr>
            <w:tcW w:w="624" w:type="dxa"/>
            <w:gridSpan w:val="2"/>
            <w:tcBorders>
              <w:top w:val="single" w:sz="4" w:space="0" w:color="auto"/>
              <w:left w:val="single" w:sz="4" w:space="0" w:color="auto"/>
              <w:bottom w:val="single" w:sz="4" w:space="0" w:color="auto"/>
              <w:right w:val="single" w:sz="4" w:space="0" w:color="auto"/>
            </w:tcBorders>
            <w:vAlign w:val="center"/>
          </w:tcPr>
          <w:p w14:paraId="66C7FB0A" w14:textId="77777777" w:rsidR="009404CB" w:rsidRPr="00B561E2" w:rsidRDefault="009404CB" w:rsidP="00B561E2">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9</w:t>
            </w: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20F6AB77" w14:textId="77777777" w:rsidR="009404CB" w:rsidRPr="00B561E2" w:rsidRDefault="009404CB" w:rsidP="00B561E2">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10</w:t>
            </w: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321CBF3C" w14:textId="77777777" w:rsidR="009404CB" w:rsidRPr="00B561E2" w:rsidRDefault="009404CB" w:rsidP="00B561E2">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11</w:t>
            </w: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13E133D2" w14:textId="77777777" w:rsidR="009404CB" w:rsidRPr="00B561E2" w:rsidRDefault="009404CB" w:rsidP="00B561E2">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12</w:t>
            </w:r>
          </w:p>
        </w:tc>
        <w:tc>
          <w:tcPr>
            <w:tcW w:w="755" w:type="dxa"/>
            <w:gridSpan w:val="2"/>
            <w:tcBorders>
              <w:top w:val="single" w:sz="4" w:space="0" w:color="auto"/>
              <w:left w:val="single" w:sz="4" w:space="0" w:color="auto"/>
              <w:bottom w:val="single" w:sz="4" w:space="0" w:color="auto"/>
              <w:right w:val="single" w:sz="4" w:space="0" w:color="auto"/>
            </w:tcBorders>
            <w:vAlign w:val="center"/>
          </w:tcPr>
          <w:p w14:paraId="7B9B3654" w14:textId="1BF4DC6F" w:rsidR="009404CB" w:rsidRPr="00B561E2" w:rsidRDefault="009404CB" w:rsidP="00B561E2">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13</w:t>
            </w: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0C803446" w14:textId="016E0F93" w:rsidR="009404CB" w:rsidRPr="00B561E2" w:rsidRDefault="009404CB" w:rsidP="00D83D3B">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1</w:t>
            </w:r>
            <w:r w:rsidR="00D83D3B">
              <w:rPr>
                <w:rFonts w:ascii="Times New Roman" w:hAnsi="Times New Roman" w:cs="Times New Roman"/>
                <w:kern w:val="0"/>
                <w:sz w:val="16"/>
                <w:szCs w:val="16"/>
                <w:lang w:eastAsia="ru-RU" w:bidi="ar-SA"/>
              </w:rPr>
              <w:t>4</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D62095E" w14:textId="2D07E364" w:rsidR="009404CB" w:rsidRPr="00B561E2" w:rsidRDefault="009404CB" w:rsidP="00D83D3B">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1</w:t>
            </w:r>
            <w:r w:rsidR="00D83D3B">
              <w:rPr>
                <w:rFonts w:ascii="Times New Roman" w:hAnsi="Times New Roman" w:cs="Times New Roman"/>
                <w:kern w:val="0"/>
                <w:sz w:val="16"/>
                <w:szCs w:val="16"/>
                <w:lang w:eastAsia="ru-RU" w:bidi="ar-SA"/>
              </w:rPr>
              <w:t>5</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50E2DDF" w14:textId="1EEA913F" w:rsidR="009404CB" w:rsidRPr="00B561E2" w:rsidRDefault="009404CB" w:rsidP="00D83D3B">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1</w:t>
            </w:r>
            <w:r w:rsidR="00D83D3B">
              <w:rPr>
                <w:rFonts w:ascii="Times New Roman" w:hAnsi="Times New Roman" w:cs="Times New Roman"/>
                <w:kern w:val="0"/>
                <w:sz w:val="16"/>
                <w:szCs w:val="16"/>
                <w:lang w:eastAsia="ru-RU" w:bidi="ar-SA"/>
              </w:rPr>
              <w:t>6</w:t>
            </w:r>
          </w:p>
        </w:tc>
        <w:tc>
          <w:tcPr>
            <w:tcW w:w="447" w:type="dxa"/>
            <w:gridSpan w:val="2"/>
            <w:tcBorders>
              <w:top w:val="single" w:sz="4" w:space="0" w:color="auto"/>
              <w:left w:val="single" w:sz="4" w:space="0" w:color="auto"/>
              <w:bottom w:val="single" w:sz="4" w:space="0" w:color="auto"/>
              <w:right w:val="single" w:sz="4" w:space="0" w:color="auto"/>
            </w:tcBorders>
            <w:vAlign w:val="center"/>
          </w:tcPr>
          <w:p w14:paraId="2C028BDF" w14:textId="5FF59497" w:rsidR="009404CB" w:rsidRPr="00B561E2" w:rsidRDefault="009404CB" w:rsidP="00D83D3B">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1</w:t>
            </w:r>
            <w:r w:rsidR="00D83D3B">
              <w:rPr>
                <w:rFonts w:ascii="Times New Roman" w:hAnsi="Times New Roman" w:cs="Times New Roman"/>
                <w:kern w:val="0"/>
                <w:sz w:val="16"/>
                <w:szCs w:val="16"/>
                <w:lang w:eastAsia="ru-RU" w:bidi="ar-SA"/>
              </w:rPr>
              <w:t>7</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78BCA4E7" w14:textId="630C2938" w:rsidR="009404CB" w:rsidRPr="00B561E2" w:rsidRDefault="00D83D3B" w:rsidP="00D83D3B">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18</w:t>
            </w:r>
          </w:p>
        </w:tc>
      </w:tr>
      <w:tr w:rsidR="009404CB" w:rsidRPr="00B561E2" w14:paraId="5D074335" w14:textId="77777777" w:rsidTr="00D43F01">
        <w:trPr>
          <w:gridAfter w:val="1"/>
          <w:wAfter w:w="360" w:type="dxa"/>
        </w:trPr>
        <w:tc>
          <w:tcPr>
            <w:tcW w:w="564" w:type="dxa"/>
            <w:vMerge w:val="restart"/>
            <w:tcBorders>
              <w:top w:val="single" w:sz="4" w:space="0" w:color="auto"/>
              <w:left w:val="single" w:sz="4" w:space="0" w:color="auto"/>
              <w:bottom w:val="single" w:sz="4" w:space="0" w:color="auto"/>
              <w:right w:val="single" w:sz="4" w:space="0" w:color="auto"/>
            </w:tcBorders>
          </w:tcPr>
          <w:p w14:paraId="78AF7044" w14:textId="77777777" w:rsidR="009404CB" w:rsidRPr="00B561E2" w:rsidRDefault="009404CB" w:rsidP="00B561E2">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А</w:t>
            </w:r>
          </w:p>
        </w:tc>
        <w:tc>
          <w:tcPr>
            <w:tcW w:w="2405" w:type="dxa"/>
            <w:vMerge w:val="restart"/>
            <w:tcBorders>
              <w:top w:val="single" w:sz="4" w:space="0" w:color="auto"/>
              <w:left w:val="single" w:sz="4" w:space="0" w:color="auto"/>
              <w:bottom w:val="single" w:sz="4" w:space="0" w:color="auto"/>
              <w:right w:val="single" w:sz="4" w:space="0" w:color="auto"/>
            </w:tcBorders>
          </w:tcPr>
          <w:p w14:paraId="7D72DB0F" w14:textId="5E1C8179" w:rsidR="009404CB" w:rsidRPr="00B561E2" w:rsidRDefault="009404CB" w:rsidP="003304C9">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Муниципальная программа</w:t>
            </w:r>
            <w:r w:rsidR="007508BC">
              <w:rPr>
                <w:rFonts w:ascii="Times New Roman" w:hAnsi="Times New Roman" w:cs="Times New Roman"/>
                <w:kern w:val="0"/>
                <w:sz w:val="16"/>
                <w:szCs w:val="16"/>
                <w:lang w:eastAsia="ru-RU" w:bidi="ar-SA"/>
              </w:rPr>
              <w:t xml:space="preserve"> </w:t>
            </w:r>
            <w:r w:rsidR="007508BC" w:rsidRPr="007508BC">
              <w:rPr>
                <w:rFonts w:ascii="Times New Roman" w:hAnsi="Times New Roman" w:cs="Times New Roman"/>
                <w:kern w:val="0"/>
                <w:sz w:val="16"/>
                <w:szCs w:val="16"/>
                <w:lang w:eastAsia="ru-RU" w:bidi="ar-SA"/>
              </w:rPr>
              <w:t>«Здоровый муниципалитет в муниципальном районе Мелеузовский район Республики Башкортостан на 2022-2024 годы»</w:t>
            </w:r>
          </w:p>
        </w:tc>
        <w:tc>
          <w:tcPr>
            <w:tcW w:w="2844" w:type="dxa"/>
            <w:gridSpan w:val="3"/>
            <w:tcBorders>
              <w:top w:val="single" w:sz="4" w:space="0" w:color="auto"/>
              <w:left w:val="single" w:sz="4" w:space="0" w:color="auto"/>
              <w:bottom w:val="single" w:sz="4" w:space="0" w:color="auto"/>
              <w:right w:val="single" w:sz="4" w:space="0" w:color="auto"/>
            </w:tcBorders>
          </w:tcPr>
          <w:p w14:paraId="3A4AC01E" w14:textId="77777777" w:rsidR="009404CB" w:rsidRPr="00B561E2" w:rsidRDefault="009404CB" w:rsidP="00B561E2">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всего,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60B90781" w14:textId="77777777" w:rsidR="009404CB" w:rsidRPr="00B561E2" w:rsidRDefault="009404CB" w:rsidP="00B561E2">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3561BA14" w14:textId="77777777" w:rsidR="009404CB" w:rsidRPr="00B561E2" w:rsidRDefault="009404CB" w:rsidP="00B561E2">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012C5F6C" w14:textId="77777777" w:rsidR="009404CB" w:rsidRPr="00B561E2" w:rsidRDefault="009404CB" w:rsidP="00B561E2">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1E5550A8" w14:textId="77777777" w:rsidR="009404CB" w:rsidRPr="00B561E2" w:rsidRDefault="009404CB" w:rsidP="00B561E2">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4A040D21" w14:textId="77777777" w:rsidR="009404CB" w:rsidRPr="00B561E2" w:rsidRDefault="009404CB" w:rsidP="00B561E2">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8789700" w14:textId="214CD2C8" w:rsidR="009404CB" w:rsidRPr="00B561E2" w:rsidRDefault="009404CB" w:rsidP="00B561E2">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65459B49" w14:textId="2F29A7CA" w:rsidR="009404CB" w:rsidRPr="00B561E2" w:rsidRDefault="009404CB" w:rsidP="00B561E2">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3A6339E1" w14:textId="6C16B829" w:rsidR="009404CB" w:rsidRPr="00B561E2" w:rsidRDefault="009404CB" w:rsidP="00B561E2">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34209266" w14:textId="0BDD1D99" w:rsidR="009404CB" w:rsidRPr="00B561E2" w:rsidRDefault="009404CB" w:rsidP="00B561E2">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top w:val="single" w:sz="4" w:space="0" w:color="auto"/>
              <w:left w:val="single" w:sz="4" w:space="0" w:color="auto"/>
              <w:bottom w:val="single" w:sz="4" w:space="0" w:color="auto"/>
              <w:right w:val="single" w:sz="4" w:space="0" w:color="auto"/>
            </w:tcBorders>
          </w:tcPr>
          <w:p w14:paraId="609D24F4" w14:textId="3DEFD13E" w:rsidR="009404CB" w:rsidRPr="00B561E2" w:rsidRDefault="009404CB" w:rsidP="00B561E2">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079F8394" w14:textId="6838A38A" w:rsidR="009404CB" w:rsidRPr="00B561E2" w:rsidRDefault="009404CB" w:rsidP="00B561E2">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top w:val="single" w:sz="4" w:space="0" w:color="auto"/>
              <w:left w:val="single" w:sz="4" w:space="0" w:color="auto"/>
              <w:bottom w:val="single" w:sz="4" w:space="0" w:color="auto"/>
              <w:right w:val="single" w:sz="4" w:space="0" w:color="auto"/>
            </w:tcBorders>
          </w:tcPr>
          <w:p w14:paraId="0D877D91" w14:textId="5E9A9B48" w:rsidR="009404CB" w:rsidRPr="00B561E2" w:rsidRDefault="009404CB" w:rsidP="00B561E2">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9" w:type="dxa"/>
            <w:gridSpan w:val="2"/>
            <w:vMerge w:val="restart"/>
            <w:tcBorders>
              <w:top w:val="single" w:sz="4" w:space="0" w:color="auto"/>
              <w:left w:val="single" w:sz="4" w:space="0" w:color="auto"/>
              <w:bottom w:val="single" w:sz="4" w:space="0" w:color="auto"/>
              <w:right w:val="single" w:sz="4" w:space="0" w:color="auto"/>
            </w:tcBorders>
          </w:tcPr>
          <w:p w14:paraId="21E8CB04" w14:textId="77777777" w:rsidR="009404CB" w:rsidRPr="00B561E2" w:rsidRDefault="009404CB" w:rsidP="00B561E2">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2" w:type="dxa"/>
            <w:gridSpan w:val="2"/>
            <w:vMerge w:val="restart"/>
            <w:tcBorders>
              <w:top w:val="single" w:sz="4" w:space="0" w:color="auto"/>
              <w:left w:val="single" w:sz="4" w:space="0" w:color="auto"/>
              <w:bottom w:val="single" w:sz="4" w:space="0" w:color="auto"/>
              <w:right w:val="single" w:sz="4" w:space="0" w:color="auto"/>
            </w:tcBorders>
          </w:tcPr>
          <w:p w14:paraId="7AC119CA" w14:textId="684C6EE3" w:rsidR="009404CB" w:rsidRPr="00B561E2" w:rsidRDefault="00E044CA" w:rsidP="00B561E2">
            <w:pPr>
              <w:jc w:val="center"/>
              <w:rPr>
                <w:rFonts w:ascii="Times New Roman" w:hAnsi="Times New Roman" w:cs="Times New Roman"/>
                <w:kern w:val="0"/>
                <w:sz w:val="16"/>
                <w:szCs w:val="16"/>
                <w:lang w:eastAsia="ru-RU" w:bidi="ar-SA"/>
              </w:rPr>
            </w:pPr>
            <w:r w:rsidRPr="00E044CA">
              <w:rPr>
                <w:rFonts w:ascii="Times New Roman" w:hAnsi="Times New Roman" w:cs="Times New Roman"/>
                <w:kern w:val="0"/>
                <w:sz w:val="16"/>
                <w:szCs w:val="16"/>
                <w:lang w:eastAsia="ru-RU" w:bidi="ar-SA"/>
              </w:rPr>
              <w:t>x</w:t>
            </w:r>
          </w:p>
        </w:tc>
      </w:tr>
      <w:tr w:rsidR="009404CB" w:rsidRPr="00B561E2" w14:paraId="1842169E" w14:textId="77777777" w:rsidTr="00D43F01">
        <w:trPr>
          <w:gridAfter w:val="1"/>
          <w:wAfter w:w="360" w:type="dxa"/>
        </w:trPr>
        <w:tc>
          <w:tcPr>
            <w:tcW w:w="564" w:type="dxa"/>
            <w:vMerge/>
            <w:tcBorders>
              <w:top w:val="single" w:sz="4" w:space="0" w:color="auto"/>
              <w:left w:val="single" w:sz="4" w:space="0" w:color="auto"/>
              <w:bottom w:val="single" w:sz="4" w:space="0" w:color="auto"/>
              <w:right w:val="single" w:sz="4" w:space="0" w:color="auto"/>
            </w:tcBorders>
          </w:tcPr>
          <w:p w14:paraId="7AAA2696"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2405" w:type="dxa"/>
            <w:vMerge/>
            <w:tcBorders>
              <w:top w:val="single" w:sz="4" w:space="0" w:color="auto"/>
              <w:left w:val="single" w:sz="4" w:space="0" w:color="auto"/>
              <w:bottom w:val="single" w:sz="4" w:space="0" w:color="auto"/>
              <w:right w:val="single" w:sz="4" w:space="0" w:color="auto"/>
            </w:tcBorders>
          </w:tcPr>
          <w:p w14:paraId="6C973CA1" w14:textId="77777777" w:rsidR="009404CB" w:rsidRPr="00B561E2" w:rsidRDefault="009404CB" w:rsidP="003304C9">
            <w:pPr>
              <w:rPr>
                <w:rFonts w:ascii="Times New Roman" w:hAnsi="Times New Roman" w:cs="Times New Roman"/>
                <w:kern w:val="0"/>
                <w:sz w:val="16"/>
                <w:szCs w:val="16"/>
                <w:lang w:eastAsia="ru-RU" w:bidi="ar-SA"/>
              </w:rPr>
            </w:pPr>
          </w:p>
        </w:tc>
        <w:tc>
          <w:tcPr>
            <w:tcW w:w="2844" w:type="dxa"/>
            <w:gridSpan w:val="3"/>
            <w:tcBorders>
              <w:top w:val="single" w:sz="4" w:space="0" w:color="auto"/>
              <w:left w:val="single" w:sz="4" w:space="0" w:color="auto"/>
              <w:bottom w:val="single" w:sz="4" w:space="0" w:color="auto"/>
              <w:right w:val="single" w:sz="4" w:space="0" w:color="auto"/>
            </w:tcBorders>
          </w:tcPr>
          <w:p w14:paraId="00FDDB50" w14:textId="77777777" w:rsidR="009404CB" w:rsidRPr="00B561E2" w:rsidRDefault="009404CB" w:rsidP="00702D1D">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25D3320E"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3233FA16" w14:textId="77777777"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0F0DE969"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23C020F3" w14:textId="77777777"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1CBCC429" w14:textId="77777777"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0BE2BBB" w14:textId="3F5E021D" w:rsidR="009404CB" w:rsidRPr="00B561E2" w:rsidRDefault="009404CB" w:rsidP="00702D1D">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6AA0640F" w14:textId="1483DDB1" w:rsidR="009404CB" w:rsidRPr="00B561E2" w:rsidRDefault="009404CB" w:rsidP="00702D1D">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262B81B5" w14:textId="21DC89E6" w:rsidR="009404CB" w:rsidRPr="00B561E2" w:rsidRDefault="009404CB" w:rsidP="00702D1D">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19FE586E" w14:textId="18C85D7C" w:rsidR="009404CB" w:rsidRPr="00B561E2" w:rsidRDefault="009404CB" w:rsidP="00702D1D">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top w:val="single" w:sz="4" w:space="0" w:color="auto"/>
              <w:left w:val="single" w:sz="4" w:space="0" w:color="auto"/>
              <w:bottom w:val="single" w:sz="4" w:space="0" w:color="auto"/>
              <w:right w:val="single" w:sz="4" w:space="0" w:color="auto"/>
            </w:tcBorders>
          </w:tcPr>
          <w:p w14:paraId="4D9345EF"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1417" w:type="dxa"/>
            <w:gridSpan w:val="2"/>
            <w:vMerge/>
            <w:tcBorders>
              <w:top w:val="single" w:sz="4" w:space="0" w:color="auto"/>
              <w:left w:val="single" w:sz="4" w:space="0" w:color="auto"/>
              <w:bottom w:val="single" w:sz="4" w:space="0" w:color="auto"/>
              <w:right w:val="single" w:sz="4" w:space="0" w:color="auto"/>
            </w:tcBorders>
          </w:tcPr>
          <w:p w14:paraId="25EEB0BA"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1276" w:type="dxa"/>
            <w:gridSpan w:val="2"/>
            <w:vMerge/>
            <w:tcBorders>
              <w:top w:val="single" w:sz="4" w:space="0" w:color="auto"/>
              <w:left w:val="single" w:sz="4" w:space="0" w:color="auto"/>
              <w:bottom w:val="single" w:sz="4" w:space="0" w:color="auto"/>
              <w:right w:val="single" w:sz="4" w:space="0" w:color="auto"/>
            </w:tcBorders>
          </w:tcPr>
          <w:p w14:paraId="50FE8D4F"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449" w:type="dxa"/>
            <w:gridSpan w:val="2"/>
            <w:vMerge/>
            <w:tcBorders>
              <w:top w:val="single" w:sz="4" w:space="0" w:color="auto"/>
              <w:left w:val="single" w:sz="4" w:space="0" w:color="auto"/>
              <w:bottom w:val="single" w:sz="4" w:space="0" w:color="auto"/>
              <w:right w:val="single" w:sz="4" w:space="0" w:color="auto"/>
            </w:tcBorders>
          </w:tcPr>
          <w:p w14:paraId="50800350"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972" w:type="dxa"/>
            <w:gridSpan w:val="2"/>
            <w:vMerge/>
            <w:tcBorders>
              <w:top w:val="single" w:sz="4" w:space="0" w:color="auto"/>
              <w:left w:val="single" w:sz="4" w:space="0" w:color="auto"/>
              <w:bottom w:val="single" w:sz="4" w:space="0" w:color="auto"/>
              <w:right w:val="single" w:sz="4" w:space="0" w:color="auto"/>
            </w:tcBorders>
          </w:tcPr>
          <w:p w14:paraId="5A0BF851" w14:textId="77777777" w:rsidR="009404CB" w:rsidRPr="00B561E2" w:rsidRDefault="009404CB" w:rsidP="00702D1D">
            <w:pPr>
              <w:jc w:val="center"/>
              <w:rPr>
                <w:rFonts w:ascii="Times New Roman" w:hAnsi="Times New Roman" w:cs="Times New Roman"/>
                <w:kern w:val="0"/>
                <w:sz w:val="16"/>
                <w:szCs w:val="16"/>
                <w:lang w:eastAsia="ru-RU" w:bidi="ar-SA"/>
              </w:rPr>
            </w:pPr>
          </w:p>
        </w:tc>
      </w:tr>
      <w:tr w:rsidR="009404CB" w:rsidRPr="00B561E2" w14:paraId="3EB40F40" w14:textId="77777777" w:rsidTr="00D43F01">
        <w:trPr>
          <w:gridAfter w:val="1"/>
          <w:wAfter w:w="360" w:type="dxa"/>
        </w:trPr>
        <w:tc>
          <w:tcPr>
            <w:tcW w:w="564" w:type="dxa"/>
            <w:vMerge/>
            <w:tcBorders>
              <w:top w:val="single" w:sz="4" w:space="0" w:color="auto"/>
              <w:left w:val="single" w:sz="4" w:space="0" w:color="auto"/>
              <w:bottom w:val="single" w:sz="4" w:space="0" w:color="auto"/>
              <w:right w:val="single" w:sz="4" w:space="0" w:color="auto"/>
            </w:tcBorders>
          </w:tcPr>
          <w:p w14:paraId="3A6A610C"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2405" w:type="dxa"/>
            <w:vMerge/>
            <w:tcBorders>
              <w:top w:val="single" w:sz="4" w:space="0" w:color="auto"/>
              <w:left w:val="single" w:sz="4" w:space="0" w:color="auto"/>
              <w:bottom w:val="single" w:sz="4" w:space="0" w:color="auto"/>
              <w:right w:val="single" w:sz="4" w:space="0" w:color="auto"/>
            </w:tcBorders>
          </w:tcPr>
          <w:p w14:paraId="1E19E54C" w14:textId="77777777" w:rsidR="009404CB" w:rsidRPr="00B561E2" w:rsidRDefault="009404CB" w:rsidP="003304C9">
            <w:pPr>
              <w:rPr>
                <w:rFonts w:ascii="Times New Roman" w:hAnsi="Times New Roman" w:cs="Times New Roman"/>
                <w:kern w:val="0"/>
                <w:sz w:val="16"/>
                <w:szCs w:val="16"/>
                <w:lang w:eastAsia="ru-RU" w:bidi="ar-SA"/>
              </w:rPr>
            </w:pPr>
          </w:p>
        </w:tc>
        <w:tc>
          <w:tcPr>
            <w:tcW w:w="2844" w:type="dxa"/>
            <w:gridSpan w:val="3"/>
            <w:tcBorders>
              <w:top w:val="single" w:sz="4" w:space="0" w:color="auto"/>
              <w:left w:val="single" w:sz="4" w:space="0" w:color="auto"/>
              <w:bottom w:val="single" w:sz="4" w:space="0" w:color="auto"/>
              <w:right w:val="single" w:sz="4" w:space="0" w:color="auto"/>
            </w:tcBorders>
          </w:tcPr>
          <w:p w14:paraId="627E6994" w14:textId="77777777" w:rsidR="009404CB" w:rsidRPr="00B561E2" w:rsidRDefault="009404CB" w:rsidP="00702D1D">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26A52BDB"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29904946" w14:textId="77777777"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1F57DEAB"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0906109A" w14:textId="77777777"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48B7AC8D" w14:textId="77777777"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49637770" w14:textId="58091037" w:rsidR="009404CB" w:rsidRPr="00B561E2" w:rsidRDefault="009404CB" w:rsidP="00702D1D">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07E9D1D7" w14:textId="6EBFFF58" w:rsidR="009404CB" w:rsidRPr="00B561E2" w:rsidRDefault="009404CB" w:rsidP="00702D1D">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3023E9E4" w14:textId="56B3CC5A" w:rsidR="009404CB" w:rsidRPr="00B561E2" w:rsidRDefault="009404CB" w:rsidP="00702D1D">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40C03D5A" w14:textId="6494A8A3" w:rsidR="009404CB" w:rsidRPr="00B561E2" w:rsidRDefault="009404CB" w:rsidP="00702D1D">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top w:val="single" w:sz="4" w:space="0" w:color="auto"/>
              <w:left w:val="single" w:sz="4" w:space="0" w:color="auto"/>
              <w:bottom w:val="single" w:sz="4" w:space="0" w:color="auto"/>
              <w:right w:val="single" w:sz="4" w:space="0" w:color="auto"/>
            </w:tcBorders>
          </w:tcPr>
          <w:p w14:paraId="29FE6995"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1417" w:type="dxa"/>
            <w:gridSpan w:val="2"/>
            <w:vMerge/>
            <w:tcBorders>
              <w:top w:val="single" w:sz="4" w:space="0" w:color="auto"/>
              <w:left w:val="single" w:sz="4" w:space="0" w:color="auto"/>
              <w:bottom w:val="single" w:sz="4" w:space="0" w:color="auto"/>
              <w:right w:val="single" w:sz="4" w:space="0" w:color="auto"/>
            </w:tcBorders>
          </w:tcPr>
          <w:p w14:paraId="20254256"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1276" w:type="dxa"/>
            <w:gridSpan w:val="2"/>
            <w:vMerge/>
            <w:tcBorders>
              <w:top w:val="single" w:sz="4" w:space="0" w:color="auto"/>
              <w:left w:val="single" w:sz="4" w:space="0" w:color="auto"/>
              <w:bottom w:val="single" w:sz="4" w:space="0" w:color="auto"/>
              <w:right w:val="single" w:sz="4" w:space="0" w:color="auto"/>
            </w:tcBorders>
          </w:tcPr>
          <w:p w14:paraId="506EA27A"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449" w:type="dxa"/>
            <w:gridSpan w:val="2"/>
            <w:vMerge/>
            <w:tcBorders>
              <w:top w:val="single" w:sz="4" w:space="0" w:color="auto"/>
              <w:left w:val="single" w:sz="4" w:space="0" w:color="auto"/>
              <w:bottom w:val="single" w:sz="4" w:space="0" w:color="auto"/>
              <w:right w:val="single" w:sz="4" w:space="0" w:color="auto"/>
            </w:tcBorders>
          </w:tcPr>
          <w:p w14:paraId="3F5BF5DE"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972" w:type="dxa"/>
            <w:gridSpan w:val="2"/>
            <w:vMerge/>
            <w:tcBorders>
              <w:top w:val="single" w:sz="4" w:space="0" w:color="auto"/>
              <w:left w:val="single" w:sz="4" w:space="0" w:color="auto"/>
              <w:bottom w:val="single" w:sz="4" w:space="0" w:color="auto"/>
              <w:right w:val="single" w:sz="4" w:space="0" w:color="auto"/>
            </w:tcBorders>
          </w:tcPr>
          <w:p w14:paraId="45F40D6E" w14:textId="77777777" w:rsidR="009404CB" w:rsidRPr="00B561E2" w:rsidRDefault="009404CB" w:rsidP="00702D1D">
            <w:pPr>
              <w:jc w:val="center"/>
              <w:rPr>
                <w:rFonts w:ascii="Times New Roman" w:hAnsi="Times New Roman" w:cs="Times New Roman"/>
                <w:kern w:val="0"/>
                <w:sz w:val="16"/>
                <w:szCs w:val="16"/>
                <w:lang w:eastAsia="ru-RU" w:bidi="ar-SA"/>
              </w:rPr>
            </w:pPr>
          </w:p>
        </w:tc>
      </w:tr>
      <w:tr w:rsidR="009404CB" w:rsidRPr="00B561E2" w14:paraId="01A194DF" w14:textId="77777777" w:rsidTr="00D43F01">
        <w:trPr>
          <w:gridAfter w:val="1"/>
          <w:wAfter w:w="360" w:type="dxa"/>
        </w:trPr>
        <w:tc>
          <w:tcPr>
            <w:tcW w:w="564" w:type="dxa"/>
            <w:vMerge/>
            <w:tcBorders>
              <w:top w:val="single" w:sz="4" w:space="0" w:color="auto"/>
              <w:left w:val="single" w:sz="4" w:space="0" w:color="auto"/>
              <w:bottom w:val="single" w:sz="4" w:space="0" w:color="auto"/>
              <w:right w:val="single" w:sz="4" w:space="0" w:color="auto"/>
            </w:tcBorders>
          </w:tcPr>
          <w:p w14:paraId="1CB9DF5F"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2405" w:type="dxa"/>
            <w:vMerge/>
            <w:tcBorders>
              <w:top w:val="single" w:sz="4" w:space="0" w:color="auto"/>
              <w:left w:val="single" w:sz="4" w:space="0" w:color="auto"/>
              <w:bottom w:val="single" w:sz="4" w:space="0" w:color="auto"/>
              <w:right w:val="single" w:sz="4" w:space="0" w:color="auto"/>
            </w:tcBorders>
          </w:tcPr>
          <w:p w14:paraId="21BB002D" w14:textId="77777777" w:rsidR="009404CB" w:rsidRPr="00B561E2" w:rsidRDefault="009404CB" w:rsidP="003304C9">
            <w:pPr>
              <w:rPr>
                <w:rFonts w:ascii="Times New Roman" w:hAnsi="Times New Roman" w:cs="Times New Roman"/>
                <w:kern w:val="0"/>
                <w:sz w:val="16"/>
                <w:szCs w:val="16"/>
                <w:lang w:eastAsia="ru-RU" w:bidi="ar-SA"/>
              </w:rPr>
            </w:pPr>
          </w:p>
        </w:tc>
        <w:tc>
          <w:tcPr>
            <w:tcW w:w="2844" w:type="dxa"/>
            <w:gridSpan w:val="3"/>
            <w:tcBorders>
              <w:top w:val="single" w:sz="4" w:space="0" w:color="auto"/>
              <w:left w:val="single" w:sz="4" w:space="0" w:color="auto"/>
              <w:bottom w:val="single" w:sz="4" w:space="0" w:color="auto"/>
              <w:right w:val="single" w:sz="4" w:space="0" w:color="auto"/>
            </w:tcBorders>
          </w:tcPr>
          <w:p w14:paraId="1E028ED3" w14:textId="77777777" w:rsidR="009404CB" w:rsidRPr="00B561E2" w:rsidRDefault="009404CB" w:rsidP="00702D1D">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632DEB46" w14:textId="77777777"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73A7C63A" w14:textId="77777777"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066C8B32" w14:textId="77777777"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0D24B4D7" w14:textId="77777777"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543A4E02" w14:textId="77777777"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5BCF7B84" w14:textId="036DDB0C" w:rsidR="009404CB" w:rsidRPr="00B561E2" w:rsidRDefault="009404CB" w:rsidP="00702D1D">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41C25A29" w14:textId="2878FC41" w:rsidR="009404CB" w:rsidRPr="00B561E2" w:rsidRDefault="009404CB" w:rsidP="00702D1D">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58099D40" w14:textId="4472197D" w:rsidR="009404CB" w:rsidRPr="00B561E2" w:rsidRDefault="009404CB" w:rsidP="00702D1D">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41E31A8E" w14:textId="23027C5D" w:rsidR="009404CB" w:rsidRPr="00B561E2" w:rsidRDefault="009404CB" w:rsidP="00702D1D">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top w:val="single" w:sz="4" w:space="0" w:color="auto"/>
              <w:left w:val="single" w:sz="4" w:space="0" w:color="auto"/>
              <w:bottom w:val="single" w:sz="4" w:space="0" w:color="auto"/>
              <w:right w:val="single" w:sz="4" w:space="0" w:color="auto"/>
            </w:tcBorders>
          </w:tcPr>
          <w:p w14:paraId="407E803E"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1417" w:type="dxa"/>
            <w:gridSpan w:val="2"/>
            <w:vMerge/>
            <w:tcBorders>
              <w:top w:val="single" w:sz="4" w:space="0" w:color="auto"/>
              <w:left w:val="single" w:sz="4" w:space="0" w:color="auto"/>
              <w:bottom w:val="single" w:sz="4" w:space="0" w:color="auto"/>
              <w:right w:val="single" w:sz="4" w:space="0" w:color="auto"/>
            </w:tcBorders>
          </w:tcPr>
          <w:p w14:paraId="500AAF60"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1276" w:type="dxa"/>
            <w:gridSpan w:val="2"/>
            <w:vMerge/>
            <w:tcBorders>
              <w:top w:val="single" w:sz="4" w:space="0" w:color="auto"/>
              <w:left w:val="single" w:sz="4" w:space="0" w:color="auto"/>
              <w:bottom w:val="single" w:sz="4" w:space="0" w:color="auto"/>
              <w:right w:val="single" w:sz="4" w:space="0" w:color="auto"/>
            </w:tcBorders>
          </w:tcPr>
          <w:p w14:paraId="44F6E272"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449" w:type="dxa"/>
            <w:gridSpan w:val="2"/>
            <w:vMerge/>
            <w:tcBorders>
              <w:top w:val="single" w:sz="4" w:space="0" w:color="auto"/>
              <w:left w:val="single" w:sz="4" w:space="0" w:color="auto"/>
              <w:bottom w:val="single" w:sz="4" w:space="0" w:color="auto"/>
              <w:right w:val="single" w:sz="4" w:space="0" w:color="auto"/>
            </w:tcBorders>
          </w:tcPr>
          <w:p w14:paraId="4E5A10D2"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972" w:type="dxa"/>
            <w:gridSpan w:val="2"/>
            <w:vMerge/>
            <w:tcBorders>
              <w:top w:val="single" w:sz="4" w:space="0" w:color="auto"/>
              <w:left w:val="single" w:sz="4" w:space="0" w:color="auto"/>
              <w:bottom w:val="single" w:sz="4" w:space="0" w:color="auto"/>
              <w:right w:val="single" w:sz="4" w:space="0" w:color="auto"/>
            </w:tcBorders>
          </w:tcPr>
          <w:p w14:paraId="70442738" w14:textId="77777777" w:rsidR="009404CB" w:rsidRPr="00B561E2" w:rsidRDefault="009404CB" w:rsidP="00702D1D">
            <w:pPr>
              <w:jc w:val="center"/>
              <w:rPr>
                <w:rFonts w:ascii="Times New Roman" w:hAnsi="Times New Roman" w:cs="Times New Roman"/>
                <w:kern w:val="0"/>
                <w:sz w:val="16"/>
                <w:szCs w:val="16"/>
                <w:lang w:eastAsia="ru-RU" w:bidi="ar-SA"/>
              </w:rPr>
            </w:pPr>
          </w:p>
        </w:tc>
      </w:tr>
      <w:tr w:rsidR="009404CB" w:rsidRPr="00B561E2" w14:paraId="3A30AF98" w14:textId="77777777" w:rsidTr="00D43F01">
        <w:trPr>
          <w:gridAfter w:val="1"/>
          <w:wAfter w:w="360" w:type="dxa"/>
        </w:trPr>
        <w:tc>
          <w:tcPr>
            <w:tcW w:w="564" w:type="dxa"/>
            <w:vMerge/>
            <w:tcBorders>
              <w:top w:val="single" w:sz="4" w:space="0" w:color="auto"/>
              <w:left w:val="single" w:sz="4" w:space="0" w:color="auto"/>
              <w:bottom w:val="single" w:sz="4" w:space="0" w:color="auto"/>
              <w:right w:val="single" w:sz="4" w:space="0" w:color="auto"/>
            </w:tcBorders>
          </w:tcPr>
          <w:p w14:paraId="2ED8D680"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2405" w:type="dxa"/>
            <w:vMerge/>
            <w:tcBorders>
              <w:top w:val="single" w:sz="4" w:space="0" w:color="auto"/>
              <w:left w:val="single" w:sz="4" w:space="0" w:color="auto"/>
              <w:bottom w:val="single" w:sz="4" w:space="0" w:color="auto"/>
              <w:right w:val="single" w:sz="4" w:space="0" w:color="auto"/>
            </w:tcBorders>
          </w:tcPr>
          <w:p w14:paraId="4FA9BBC6" w14:textId="77777777" w:rsidR="009404CB" w:rsidRPr="00B561E2" w:rsidRDefault="009404CB" w:rsidP="003304C9">
            <w:pPr>
              <w:rPr>
                <w:rFonts w:ascii="Times New Roman" w:hAnsi="Times New Roman" w:cs="Times New Roman"/>
                <w:kern w:val="0"/>
                <w:sz w:val="16"/>
                <w:szCs w:val="16"/>
                <w:lang w:eastAsia="ru-RU" w:bidi="ar-SA"/>
              </w:rPr>
            </w:pPr>
          </w:p>
        </w:tc>
        <w:tc>
          <w:tcPr>
            <w:tcW w:w="2844" w:type="dxa"/>
            <w:gridSpan w:val="3"/>
            <w:tcBorders>
              <w:top w:val="single" w:sz="4" w:space="0" w:color="auto"/>
              <w:left w:val="single" w:sz="4" w:space="0" w:color="auto"/>
              <w:bottom w:val="single" w:sz="4" w:space="0" w:color="auto"/>
              <w:right w:val="single" w:sz="4" w:space="0" w:color="auto"/>
            </w:tcBorders>
          </w:tcPr>
          <w:p w14:paraId="3D958704" w14:textId="77777777" w:rsidR="009404CB" w:rsidRPr="00B561E2" w:rsidRDefault="009404CB" w:rsidP="00702D1D">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2C696BC9" w14:textId="77777777"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6358D4DC" w14:textId="77777777"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1EAE9C4" w14:textId="77777777"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0C16E8FC" w14:textId="77777777"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65F4CAC9" w14:textId="77777777"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B14668B" w14:textId="04B70854" w:rsidR="009404CB" w:rsidRPr="00B561E2" w:rsidRDefault="009404CB" w:rsidP="00702D1D">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58AEE76B" w14:textId="7CC734D6" w:rsidR="009404CB" w:rsidRPr="00B561E2" w:rsidRDefault="009404CB" w:rsidP="00702D1D">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48F0D6B4" w14:textId="0142EA09" w:rsidR="009404CB" w:rsidRPr="00B561E2" w:rsidRDefault="009404CB" w:rsidP="00702D1D">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045F087E" w14:textId="4381D844" w:rsidR="009404CB" w:rsidRPr="00B561E2" w:rsidRDefault="009404CB" w:rsidP="00702D1D">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top w:val="single" w:sz="4" w:space="0" w:color="auto"/>
              <w:left w:val="single" w:sz="4" w:space="0" w:color="auto"/>
              <w:bottom w:val="single" w:sz="4" w:space="0" w:color="auto"/>
              <w:right w:val="single" w:sz="4" w:space="0" w:color="auto"/>
            </w:tcBorders>
          </w:tcPr>
          <w:p w14:paraId="4CD56E90"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1417" w:type="dxa"/>
            <w:gridSpan w:val="2"/>
            <w:vMerge/>
            <w:tcBorders>
              <w:top w:val="single" w:sz="4" w:space="0" w:color="auto"/>
              <w:left w:val="single" w:sz="4" w:space="0" w:color="auto"/>
              <w:bottom w:val="single" w:sz="4" w:space="0" w:color="auto"/>
              <w:right w:val="single" w:sz="4" w:space="0" w:color="auto"/>
            </w:tcBorders>
          </w:tcPr>
          <w:p w14:paraId="32FF6B45"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1276" w:type="dxa"/>
            <w:gridSpan w:val="2"/>
            <w:vMerge/>
            <w:tcBorders>
              <w:top w:val="single" w:sz="4" w:space="0" w:color="auto"/>
              <w:left w:val="single" w:sz="4" w:space="0" w:color="auto"/>
              <w:bottom w:val="single" w:sz="4" w:space="0" w:color="auto"/>
              <w:right w:val="single" w:sz="4" w:space="0" w:color="auto"/>
            </w:tcBorders>
          </w:tcPr>
          <w:p w14:paraId="0BC3118F"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449" w:type="dxa"/>
            <w:gridSpan w:val="2"/>
            <w:vMerge/>
            <w:tcBorders>
              <w:top w:val="single" w:sz="4" w:space="0" w:color="auto"/>
              <w:left w:val="single" w:sz="4" w:space="0" w:color="auto"/>
              <w:bottom w:val="single" w:sz="4" w:space="0" w:color="auto"/>
              <w:right w:val="single" w:sz="4" w:space="0" w:color="auto"/>
            </w:tcBorders>
          </w:tcPr>
          <w:p w14:paraId="5585461B"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972" w:type="dxa"/>
            <w:gridSpan w:val="2"/>
            <w:vMerge/>
            <w:tcBorders>
              <w:top w:val="single" w:sz="4" w:space="0" w:color="auto"/>
              <w:left w:val="single" w:sz="4" w:space="0" w:color="auto"/>
              <w:bottom w:val="single" w:sz="4" w:space="0" w:color="auto"/>
              <w:right w:val="single" w:sz="4" w:space="0" w:color="auto"/>
            </w:tcBorders>
          </w:tcPr>
          <w:p w14:paraId="74DF6B9F" w14:textId="77777777" w:rsidR="009404CB" w:rsidRPr="00B561E2" w:rsidRDefault="009404CB" w:rsidP="00702D1D">
            <w:pPr>
              <w:jc w:val="center"/>
              <w:rPr>
                <w:rFonts w:ascii="Times New Roman" w:hAnsi="Times New Roman" w:cs="Times New Roman"/>
                <w:kern w:val="0"/>
                <w:sz w:val="16"/>
                <w:szCs w:val="16"/>
                <w:lang w:eastAsia="ru-RU" w:bidi="ar-SA"/>
              </w:rPr>
            </w:pPr>
          </w:p>
        </w:tc>
      </w:tr>
      <w:tr w:rsidR="00B561E2" w:rsidRPr="00B561E2" w14:paraId="7DD10ECF" w14:textId="77777777" w:rsidTr="00D43F01">
        <w:trPr>
          <w:gridAfter w:val="1"/>
          <w:wAfter w:w="360" w:type="dxa"/>
        </w:trPr>
        <w:tc>
          <w:tcPr>
            <w:tcW w:w="564" w:type="dxa"/>
            <w:tcBorders>
              <w:left w:val="single" w:sz="4" w:space="0" w:color="auto"/>
              <w:bottom w:val="single" w:sz="4" w:space="0" w:color="auto"/>
              <w:right w:val="single" w:sz="4" w:space="0" w:color="auto"/>
            </w:tcBorders>
          </w:tcPr>
          <w:p w14:paraId="052C7100" w14:textId="77777777" w:rsidR="00B561E2" w:rsidRPr="00B561E2" w:rsidRDefault="00B561E2" w:rsidP="00B561E2">
            <w:pPr>
              <w:jc w:val="center"/>
              <w:rPr>
                <w:rFonts w:ascii="Arial" w:hAnsi="Arial" w:cs="Arial"/>
                <w:kern w:val="0"/>
                <w:sz w:val="12"/>
                <w:szCs w:val="12"/>
                <w:lang w:eastAsia="ru-RU" w:bidi="ar-SA"/>
              </w:rPr>
            </w:pPr>
          </w:p>
        </w:tc>
        <w:tc>
          <w:tcPr>
            <w:tcW w:w="14893" w:type="dxa"/>
            <w:gridSpan w:val="32"/>
            <w:tcBorders>
              <w:left w:val="single" w:sz="4" w:space="0" w:color="auto"/>
              <w:bottom w:val="single" w:sz="4" w:space="0" w:color="auto"/>
              <w:right w:val="single" w:sz="4" w:space="0" w:color="auto"/>
            </w:tcBorders>
          </w:tcPr>
          <w:p w14:paraId="14F7B46A" w14:textId="671ACFD0" w:rsidR="00B561E2" w:rsidRPr="00B561E2" w:rsidRDefault="00B561E2" w:rsidP="003304C9">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Цели программы:</w:t>
            </w:r>
            <w:r w:rsidR="00EB223C">
              <w:t xml:space="preserve"> </w:t>
            </w:r>
            <w:r w:rsidR="00EB223C" w:rsidRPr="00EB223C">
              <w:rPr>
                <w:rFonts w:ascii="Times New Roman" w:hAnsi="Times New Roman" w:cs="Times New Roman"/>
                <w:sz w:val="16"/>
                <w:szCs w:val="16"/>
              </w:rPr>
              <w:t>у</w:t>
            </w:r>
            <w:r w:rsidR="00EB223C" w:rsidRPr="00EB223C">
              <w:rPr>
                <w:rFonts w:ascii="Times New Roman" w:hAnsi="Times New Roman" w:cs="Times New Roman"/>
                <w:kern w:val="0"/>
                <w:sz w:val="16"/>
                <w:szCs w:val="16"/>
                <w:lang w:eastAsia="ru-RU" w:bidi="ar-SA"/>
              </w:rPr>
              <w:t>крепить здоровье населения г</w:t>
            </w:r>
            <w:r w:rsidR="00EB223C">
              <w:rPr>
                <w:rFonts w:ascii="Times New Roman" w:hAnsi="Times New Roman" w:cs="Times New Roman"/>
                <w:kern w:val="0"/>
                <w:sz w:val="16"/>
                <w:szCs w:val="16"/>
                <w:lang w:eastAsia="ru-RU" w:bidi="ar-SA"/>
              </w:rPr>
              <w:t>. Мелеуз и Мелеузовского района, ф</w:t>
            </w:r>
            <w:r w:rsidR="00EB223C" w:rsidRPr="00EB223C">
              <w:rPr>
                <w:rFonts w:ascii="Times New Roman" w:hAnsi="Times New Roman" w:cs="Times New Roman"/>
                <w:kern w:val="0"/>
                <w:sz w:val="16"/>
                <w:szCs w:val="16"/>
                <w:lang w:eastAsia="ru-RU" w:bidi="ar-SA"/>
              </w:rPr>
              <w:t xml:space="preserve">ормировать </w:t>
            </w:r>
            <w:r w:rsidR="00EB223C">
              <w:rPr>
                <w:rFonts w:ascii="Times New Roman" w:hAnsi="Times New Roman" w:cs="Times New Roman"/>
                <w:kern w:val="0"/>
                <w:sz w:val="16"/>
                <w:szCs w:val="16"/>
                <w:lang w:eastAsia="ru-RU" w:bidi="ar-SA"/>
              </w:rPr>
              <w:t>культуру общественного здоровья</w:t>
            </w:r>
          </w:p>
        </w:tc>
      </w:tr>
      <w:tr w:rsidR="009404CB" w:rsidRPr="00B561E2" w14:paraId="5645886A" w14:textId="77777777" w:rsidTr="00D43F01">
        <w:trPr>
          <w:gridAfter w:val="2"/>
          <w:wAfter w:w="12" w:type="dxa"/>
        </w:trPr>
        <w:tc>
          <w:tcPr>
            <w:tcW w:w="564" w:type="dxa"/>
            <w:vMerge w:val="restart"/>
            <w:tcBorders>
              <w:left w:val="single" w:sz="4" w:space="0" w:color="auto"/>
              <w:right w:val="single" w:sz="4" w:space="0" w:color="auto"/>
            </w:tcBorders>
          </w:tcPr>
          <w:p w14:paraId="7CAEAA02" w14:textId="5E93D777" w:rsidR="009404CB" w:rsidRPr="00B561E2" w:rsidRDefault="009404CB" w:rsidP="004117B4">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lastRenderedPageBreak/>
              <w:t>1</w:t>
            </w:r>
          </w:p>
        </w:tc>
        <w:tc>
          <w:tcPr>
            <w:tcW w:w="2405" w:type="dxa"/>
            <w:vMerge w:val="restart"/>
            <w:tcBorders>
              <w:left w:val="single" w:sz="4" w:space="0" w:color="auto"/>
              <w:right w:val="single" w:sz="4" w:space="0" w:color="auto"/>
            </w:tcBorders>
          </w:tcPr>
          <w:p w14:paraId="53BD1B5E" w14:textId="092E7BC3" w:rsidR="009404CB" w:rsidRPr="00EB223C" w:rsidRDefault="007508BC" w:rsidP="003304C9">
            <w:pPr>
              <w:rPr>
                <w:rFonts w:ascii="Times New Roman" w:hAnsi="Times New Roman" w:cs="Times New Roman"/>
                <w:kern w:val="0"/>
                <w:sz w:val="16"/>
                <w:szCs w:val="16"/>
                <w:lang w:eastAsia="ru-RU" w:bidi="ar-SA"/>
              </w:rPr>
            </w:pPr>
            <w:r>
              <w:rPr>
                <w:rFonts w:ascii="Times New Roman" w:hAnsi="Times New Roman" w:cs="Times New Roman"/>
                <w:sz w:val="16"/>
                <w:szCs w:val="16"/>
              </w:rPr>
              <w:t>Р</w:t>
            </w:r>
            <w:r w:rsidR="009404CB" w:rsidRPr="00EB223C">
              <w:rPr>
                <w:rFonts w:ascii="Times New Roman" w:hAnsi="Times New Roman" w:cs="Times New Roman"/>
                <w:sz w:val="16"/>
                <w:szCs w:val="16"/>
              </w:rPr>
              <w:t>егиональный проект "Формирование системы мотивации граждан к здоровому образу жизни, включая здоровое питание и отказ от вредных привычек в Республике Башкортостан" национального проекта "Демография"</w:t>
            </w:r>
          </w:p>
        </w:tc>
        <w:tc>
          <w:tcPr>
            <w:tcW w:w="1276" w:type="dxa"/>
            <w:vMerge w:val="restart"/>
            <w:tcBorders>
              <w:left w:val="single" w:sz="4" w:space="0" w:color="auto"/>
              <w:right w:val="single" w:sz="4" w:space="0" w:color="auto"/>
            </w:tcBorders>
          </w:tcPr>
          <w:p w14:paraId="612D26A4" w14:textId="01CBC4E4" w:rsidR="009404CB"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 xml:space="preserve"> </w:t>
            </w:r>
            <w:r w:rsidRPr="00D43F01">
              <w:rPr>
                <w:rFonts w:ascii="Times New Roman" w:hAnsi="Times New Roman" w:cs="Times New Roman"/>
                <w:kern w:val="0"/>
                <w:sz w:val="16"/>
                <w:szCs w:val="16"/>
                <w:lang w:eastAsia="ru-RU" w:bidi="ar-SA"/>
              </w:rPr>
              <w:t>Отдел по взаимодействию со СМИ и интернет-коммуникациям Администрации муниципального района Мелеузовский район Республики Башкортостан</w:t>
            </w:r>
            <w:r>
              <w:rPr>
                <w:rFonts w:ascii="Times New Roman" w:hAnsi="Times New Roman" w:cs="Times New Roman"/>
                <w:kern w:val="0"/>
                <w:sz w:val="16"/>
                <w:szCs w:val="16"/>
                <w:lang w:eastAsia="ru-RU" w:bidi="ar-SA"/>
              </w:rPr>
              <w:t>;</w:t>
            </w:r>
          </w:p>
          <w:p w14:paraId="1190A8BC" w14:textId="77777777" w:rsidR="00D43F01" w:rsidRPr="00D43F01" w:rsidRDefault="00D43F01" w:rsidP="00D43F01">
            <w:pPr>
              <w:rPr>
                <w:rFonts w:ascii="Times New Roman" w:hAnsi="Times New Roman" w:cs="Times New Roman"/>
                <w:kern w:val="0"/>
                <w:sz w:val="16"/>
                <w:szCs w:val="16"/>
                <w:lang w:eastAsia="ru-RU" w:bidi="ar-SA"/>
              </w:rPr>
            </w:pPr>
            <w:r w:rsidRPr="00D43F01">
              <w:rPr>
                <w:rFonts w:ascii="Times New Roman" w:hAnsi="Times New Roman" w:cs="Times New Roman"/>
                <w:kern w:val="0"/>
                <w:sz w:val="16"/>
                <w:szCs w:val="16"/>
                <w:lang w:eastAsia="ru-RU" w:bidi="ar-SA"/>
              </w:rPr>
              <w:t>ГБУЗ РБ Мелеузовская центральная районная больница (по согласованию);</w:t>
            </w:r>
          </w:p>
          <w:p w14:paraId="75A5EE23" w14:textId="77777777" w:rsidR="00D43F01" w:rsidRPr="00D43F01" w:rsidRDefault="00D43F01" w:rsidP="00D43F01">
            <w:pPr>
              <w:rPr>
                <w:rFonts w:ascii="Times New Roman" w:hAnsi="Times New Roman" w:cs="Times New Roman"/>
                <w:kern w:val="0"/>
                <w:sz w:val="16"/>
                <w:szCs w:val="16"/>
                <w:lang w:eastAsia="ru-RU" w:bidi="ar-SA"/>
              </w:rPr>
            </w:pPr>
            <w:r w:rsidRPr="00D43F01">
              <w:rPr>
                <w:rFonts w:ascii="Times New Roman" w:hAnsi="Times New Roman" w:cs="Times New Roman"/>
                <w:kern w:val="0"/>
                <w:sz w:val="16"/>
                <w:szCs w:val="16"/>
                <w:lang w:eastAsia="ru-RU" w:bidi="ar-SA"/>
              </w:rPr>
              <w:t>главы сельских поселений (по согласованию);</w:t>
            </w:r>
          </w:p>
          <w:p w14:paraId="79ADBD9B" w14:textId="77777777" w:rsidR="00D43F01" w:rsidRPr="00D43F01" w:rsidRDefault="00D43F01" w:rsidP="00D43F01">
            <w:pPr>
              <w:rPr>
                <w:rFonts w:ascii="Times New Roman" w:hAnsi="Times New Roman" w:cs="Times New Roman"/>
                <w:kern w:val="0"/>
                <w:sz w:val="16"/>
                <w:szCs w:val="16"/>
                <w:lang w:eastAsia="ru-RU" w:bidi="ar-SA"/>
              </w:rPr>
            </w:pPr>
            <w:r w:rsidRPr="00D43F01">
              <w:rPr>
                <w:rFonts w:ascii="Times New Roman" w:hAnsi="Times New Roman" w:cs="Times New Roman"/>
                <w:kern w:val="0"/>
                <w:sz w:val="16"/>
                <w:szCs w:val="16"/>
                <w:lang w:eastAsia="ru-RU" w:bidi="ar-SA"/>
              </w:rPr>
              <w:t>МКУ Управление образования муниципального района Мелеузовский район Республики Башкортостан (по согласованию);</w:t>
            </w:r>
          </w:p>
          <w:p w14:paraId="194FDE1E" w14:textId="77777777" w:rsidR="00D43F01" w:rsidRPr="00D43F01" w:rsidRDefault="00D43F01" w:rsidP="00D43F01">
            <w:pPr>
              <w:rPr>
                <w:rFonts w:ascii="Times New Roman" w:hAnsi="Times New Roman" w:cs="Times New Roman"/>
                <w:kern w:val="0"/>
                <w:sz w:val="16"/>
                <w:szCs w:val="16"/>
                <w:lang w:eastAsia="ru-RU" w:bidi="ar-SA"/>
              </w:rPr>
            </w:pPr>
            <w:r w:rsidRPr="00D43F01">
              <w:rPr>
                <w:rFonts w:ascii="Times New Roman" w:hAnsi="Times New Roman" w:cs="Times New Roman"/>
                <w:kern w:val="0"/>
                <w:sz w:val="16"/>
                <w:szCs w:val="16"/>
                <w:lang w:eastAsia="ru-RU" w:bidi="ar-SA"/>
              </w:rPr>
              <w:t>Сектор по физической культуре и спорту Администрации;</w:t>
            </w:r>
          </w:p>
          <w:p w14:paraId="2808F3A6" w14:textId="77777777" w:rsidR="00D43F01" w:rsidRPr="00D43F01" w:rsidRDefault="00D43F01" w:rsidP="00D43F01">
            <w:pPr>
              <w:rPr>
                <w:rFonts w:ascii="Times New Roman" w:hAnsi="Times New Roman" w:cs="Times New Roman"/>
                <w:kern w:val="0"/>
                <w:sz w:val="16"/>
                <w:szCs w:val="16"/>
                <w:lang w:eastAsia="ru-RU" w:bidi="ar-SA"/>
              </w:rPr>
            </w:pPr>
            <w:r w:rsidRPr="00D43F01">
              <w:rPr>
                <w:rFonts w:ascii="Times New Roman" w:hAnsi="Times New Roman" w:cs="Times New Roman"/>
                <w:kern w:val="0"/>
                <w:sz w:val="16"/>
                <w:szCs w:val="16"/>
                <w:lang w:eastAsia="ru-RU" w:bidi="ar-SA"/>
              </w:rPr>
              <w:t>Сектор по делам молодежи Администрации;</w:t>
            </w:r>
          </w:p>
          <w:p w14:paraId="7A77FD78" w14:textId="77777777" w:rsidR="00D43F01" w:rsidRPr="00D43F01" w:rsidRDefault="00D43F01" w:rsidP="00D43F01">
            <w:pPr>
              <w:rPr>
                <w:rFonts w:ascii="Times New Roman" w:hAnsi="Times New Roman" w:cs="Times New Roman"/>
                <w:kern w:val="0"/>
                <w:sz w:val="16"/>
                <w:szCs w:val="16"/>
                <w:lang w:eastAsia="ru-RU" w:bidi="ar-SA"/>
              </w:rPr>
            </w:pPr>
            <w:r w:rsidRPr="00D43F01">
              <w:rPr>
                <w:rFonts w:ascii="Times New Roman" w:hAnsi="Times New Roman" w:cs="Times New Roman"/>
                <w:kern w:val="0"/>
                <w:sz w:val="16"/>
                <w:szCs w:val="16"/>
                <w:lang w:eastAsia="ru-RU" w:bidi="ar-SA"/>
              </w:rPr>
              <w:t>Отдел культуры Администрации;</w:t>
            </w:r>
          </w:p>
          <w:p w14:paraId="6843E073" w14:textId="77777777" w:rsidR="00D43F01" w:rsidRPr="00D43F01" w:rsidRDefault="00D43F01" w:rsidP="00D43F01">
            <w:pPr>
              <w:rPr>
                <w:rFonts w:ascii="Times New Roman" w:hAnsi="Times New Roman" w:cs="Times New Roman"/>
                <w:kern w:val="0"/>
                <w:sz w:val="16"/>
                <w:szCs w:val="16"/>
                <w:lang w:eastAsia="ru-RU" w:bidi="ar-SA"/>
              </w:rPr>
            </w:pPr>
            <w:r w:rsidRPr="00D43F01">
              <w:rPr>
                <w:rFonts w:ascii="Times New Roman" w:hAnsi="Times New Roman" w:cs="Times New Roman"/>
                <w:kern w:val="0"/>
                <w:sz w:val="16"/>
                <w:szCs w:val="16"/>
                <w:lang w:eastAsia="ru-RU" w:bidi="ar-SA"/>
              </w:rPr>
              <w:t>Сектор по торговле, предпринимате</w:t>
            </w:r>
            <w:r w:rsidRPr="00D43F01">
              <w:rPr>
                <w:rFonts w:ascii="Times New Roman" w:hAnsi="Times New Roman" w:cs="Times New Roman"/>
                <w:kern w:val="0"/>
                <w:sz w:val="16"/>
                <w:szCs w:val="16"/>
                <w:lang w:eastAsia="ru-RU" w:bidi="ar-SA"/>
              </w:rPr>
              <w:lastRenderedPageBreak/>
              <w:t>льству, потребительскому рынку и туризму Администрации;</w:t>
            </w:r>
          </w:p>
          <w:p w14:paraId="0F067F5C" w14:textId="77777777" w:rsidR="00D43F01" w:rsidRPr="00D43F01" w:rsidRDefault="00D43F01" w:rsidP="00D43F01">
            <w:pPr>
              <w:rPr>
                <w:rFonts w:ascii="Times New Roman" w:hAnsi="Times New Roman" w:cs="Times New Roman"/>
                <w:kern w:val="0"/>
                <w:sz w:val="16"/>
                <w:szCs w:val="16"/>
                <w:lang w:eastAsia="ru-RU" w:bidi="ar-SA"/>
              </w:rPr>
            </w:pPr>
            <w:r w:rsidRPr="00D43F01">
              <w:rPr>
                <w:rFonts w:ascii="Times New Roman" w:hAnsi="Times New Roman" w:cs="Times New Roman"/>
                <w:kern w:val="0"/>
                <w:sz w:val="16"/>
                <w:szCs w:val="16"/>
                <w:lang w:eastAsia="ru-RU" w:bidi="ar-SA"/>
              </w:rPr>
              <w:t>Комиссия по делам несовершеннолетних и защите их прав;</w:t>
            </w:r>
          </w:p>
          <w:p w14:paraId="0750AF43" w14:textId="77777777" w:rsidR="00D43F01" w:rsidRPr="00D43F01" w:rsidRDefault="00D43F01" w:rsidP="00D43F01">
            <w:pPr>
              <w:rPr>
                <w:rFonts w:ascii="Times New Roman" w:hAnsi="Times New Roman" w:cs="Times New Roman"/>
                <w:kern w:val="0"/>
                <w:sz w:val="16"/>
                <w:szCs w:val="16"/>
                <w:lang w:eastAsia="ru-RU" w:bidi="ar-SA"/>
              </w:rPr>
            </w:pPr>
            <w:r w:rsidRPr="00D43F01">
              <w:rPr>
                <w:rFonts w:ascii="Times New Roman" w:hAnsi="Times New Roman" w:cs="Times New Roman"/>
                <w:kern w:val="0"/>
                <w:sz w:val="16"/>
                <w:szCs w:val="16"/>
                <w:lang w:eastAsia="ru-RU" w:bidi="ar-SA"/>
              </w:rPr>
              <w:t>ОГИБДД ОМВД России по Мелеузовскому району (по согласованию);</w:t>
            </w:r>
          </w:p>
          <w:p w14:paraId="3474E1CD" w14:textId="332BB20C" w:rsidR="00D43F01" w:rsidRPr="00B561E2" w:rsidRDefault="00D43F01" w:rsidP="00D43F01">
            <w:pPr>
              <w:rPr>
                <w:rFonts w:ascii="Times New Roman" w:hAnsi="Times New Roman" w:cs="Times New Roman"/>
                <w:kern w:val="0"/>
                <w:sz w:val="16"/>
                <w:szCs w:val="16"/>
                <w:lang w:eastAsia="ru-RU" w:bidi="ar-SA"/>
              </w:rPr>
            </w:pPr>
            <w:r w:rsidRPr="00D43F01">
              <w:rPr>
                <w:rFonts w:ascii="Times New Roman" w:hAnsi="Times New Roman" w:cs="Times New Roman"/>
                <w:kern w:val="0"/>
                <w:sz w:val="16"/>
                <w:szCs w:val="16"/>
                <w:lang w:eastAsia="ru-RU" w:bidi="ar-SA"/>
              </w:rPr>
              <w:t xml:space="preserve">Филиал ГКУ Южный межрайонный центр занятости населения по Мелеузовскому </w:t>
            </w:r>
            <w:proofErr w:type="gramStart"/>
            <w:r w:rsidRPr="00D43F01">
              <w:rPr>
                <w:rFonts w:ascii="Times New Roman" w:hAnsi="Times New Roman" w:cs="Times New Roman"/>
                <w:kern w:val="0"/>
                <w:sz w:val="16"/>
                <w:szCs w:val="16"/>
                <w:lang w:eastAsia="ru-RU" w:bidi="ar-SA"/>
              </w:rPr>
              <w:t>району(</w:t>
            </w:r>
            <w:proofErr w:type="gramEnd"/>
            <w:r w:rsidRPr="00D43F01">
              <w:rPr>
                <w:rFonts w:ascii="Times New Roman" w:hAnsi="Times New Roman" w:cs="Times New Roman"/>
                <w:kern w:val="0"/>
                <w:sz w:val="16"/>
                <w:szCs w:val="16"/>
                <w:lang w:eastAsia="ru-RU" w:bidi="ar-SA"/>
              </w:rPr>
              <w:t>по согласованию).</w:t>
            </w:r>
          </w:p>
        </w:tc>
        <w:tc>
          <w:tcPr>
            <w:tcW w:w="1559" w:type="dxa"/>
            <w:tcBorders>
              <w:top w:val="single" w:sz="4" w:space="0" w:color="auto"/>
              <w:left w:val="single" w:sz="4" w:space="0" w:color="auto"/>
              <w:bottom w:val="single" w:sz="4" w:space="0" w:color="auto"/>
              <w:right w:val="single" w:sz="4" w:space="0" w:color="auto"/>
            </w:tcBorders>
          </w:tcPr>
          <w:p w14:paraId="0307388A" w14:textId="77777777" w:rsidR="009404CB" w:rsidRPr="00B561E2" w:rsidRDefault="009404CB" w:rsidP="004117B4">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lastRenderedPageBreak/>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4710A90D" w14:textId="77777777" w:rsidR="009404CB" w:rsidRPr="00B561E2" w:rsidRDefault="009404CB" w:rsidP="004117B4">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653223ED" w14:textId="77777777" w:rsidR="009404CB" w:rsidRPr="00B561E2" w:rsidRDefault="009404CB" w:rsidP="004117B4">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4F992186" w14:textId="77777777" w:rsidR="009404CB" w:rsidRPr="00B561E2" w:rsidRDefault="009404CB" w:rsidP="004117B4">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40A7F722" w14:textId="77777777" w:rsidR="009404CB" w:rsidRPr="00B561E2" w:rsidRDefault="009404CB" w:rsidP="004117B4">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6C0AAF2" w14:textId="77777777" w:rsidR="009404CB" w:rsidRPr="00B561E2" w:rsidRDefault="009404CB" w:rsidP="004117B4">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286AC65B" w14:textId="1B3F0EE6" w:rsidR="009404CB" w:rsidRPr="00B561E2" w:rsidRDefault="009404CB" w:rsidP="004117B4">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23484CA1" w14:textId="5D2B4D48" w:rsidR="009404CB" w:rsidRPr="00B561E2" w:rsidRDefault="009404CB" w:rsidP="004117B4">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27B07F7A" w14:textId="61409C6E" w:rsidR="009404CB" w:rsidRPr="00B561E2" w:rsidRDefault="009404CB" w:rsidP="004117B4">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7B623D65" w14:textId="2D721F66" w:rsidR="009404CB" w:rsidRPr="00B561E2" w:rsidRDefault="009404CB" w:rsidP="009404CB">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top w:val="single" w:sz="4" w:space="0" w:color="auto"/>
              <w:left w:val="single" w:sz="4" w:space="0" w:color="auto"/>
              <w:right w:val="single" w:sz="4" w:space="0" w:color="auto"/>
            </w:tcBorders>
          </w:tcPr>
          <w:p w14:paraId="02DA3DBD" w14:textId="735370BA" w:rsidR="009404CB" w:rsidRPr="00B561E2" w:rsidRDefault="009404CB" w:rsidP="004117B4">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top w:val="single" w:sz="4" w:space="0" w:color="auto"/>
              <w:left w:val="single" w:sz="4" w:space="0" w:color="auto"/>
              <w:right w:val="single" w:sz="4" w:space="0" w:color="auto"/>
            </w:tcBorders>
          </w:tcPr>
          <w:p w14:paraId="097F1A76" w14:textId="42E92A08" w:rsidR="009404CB" w:rsidRPr="00B561E2" w:rsidRDefault="009404CB" w:rsidP="004117B4">
            <w:pPr>
              <w:jc w:val="center"/>
              <w:rPr>
                <w:rFonts w:ascii="Times New Roman" w:hAnsi="Times New Roman" w:cs="Times New Roman"/>
                <w:kern w:val="0"/>
                <w:sz w:val="16"/>
                <w:szCs w:val="16"/>
                <w:lang w:eastAsia="ru-RU" w:bidi="ar-SA"/>
              </w:rPr>
            </w:pPr>
            <w:r w:rsidRPr="00363AA5">
              <w:rPr>
                <w:rFonts w:ascii="Times New Roman" w:hAnsi="Times New Roman" w:cs="Times New Roman"/>
                <w:kern w:val="0"/>
                <w:sz w:val="16"/>
                <w:szCs w:val="16"/>
                <w:lang w:eastAsia="ru-RU" w:bidi="ar-SA"/>
              </w:rPr>
              <w:t>1,2</w:t>
            </w:r>
          </w:p>
        </w:tc>
        <w:tc>
          <w:tcPr>
            <w:tcW w:w="1276" w:type="dxa"/>
            <w:gridSpan w:val="2"/>
            <w:vMerge w:val="restart"/>
            <w:tcBorders>
              <w:top w:val="single" w:sz="4" w:space="0" w:color="auto"/>
              <w:left w:val="single" w:sz="4" w:space="0" w:color="auto"/>
              <w:right w:val="single" w:sz="4" w:space="0" w:color="auto"/>
            </w:tcBorders>
          </w:tcPr>
          <w:p w14:paraId="6C26C715" w14:textId="5FE6C138" w:rsidR="009404CB" w:rsidRPr="00B561E2" w:rsidRDefault="009404CB" w:rsidP="004117B4">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top w:val="single" w:sz="4" w:space="0" w:color="auto"/>
              <w:left w:val="single" w:sz="4" w:space="0" w:color="auto"/>
              <w:right w:val="single" w:sz="4" w:space="0" w:color="auto"/>
            </w:tcBorders>
          </w:tcPr>
          <w:p w14:paraId="26B05387" w14:textId="77777777" w:rsidR="009404CB" w:rsidRPr="00B561E2" w:rsidRDefault="009404CB" w:rsidP="004117B4">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top w:val="single" w:sz="4" w:space="0" w:color="auto"/>
              <w:left w:val="single" w:sz="4" w:space="0" w:color="auto"/>
              <w:right w:val="single" w:sz="4" w:space="0" w:color="auto"/>
            </w:tcBorders>
          </w:tcPr>
          <w:p w14:paraId="558123C1" w14:textId="089D36BE" w:rsidR="009404CB" w:rsidRPr="00B561E2" w:rsidRDefault="00E044CA" w:rsidP="00B76E96">
            <w:pPr>
              <w:jc w:val="center"/>
              <w:rPr>
                <w:rFonts w:ascii="Times New Roman" w:hAnsi="Times New Roman" w:cs="Times New Roman"/>
                <w:kern w:val="0"/>
                <w:sz w:val="16"/>
                <w:szCs w:val="16"/>
                <w:lang w:eastAsia="ru-RU" w:bidi="ar-SA"/>
              </w:rPr>
            </w:pPr>
            <w:r w:rsidRPr="00E044CA">
              <w:rPr>
                <w:rFonts w:ascii="Times New Roman" w:hAnsi="Times New Roman" w:cs="Times New Roman"/>
                <w:kern w:val="0"/>
                <w:sz w:val="16"/>
                <w:szCs w:val="16"/>
                <w:lang w:eastAsia="ru-RU" w:bidi="ar-SA"/>
              </w:rPr>
              <w:t>x</w:t>
            </w:r>
          </w:p>
        </w:tc>
      </w:tr>
      <w:tr w:rsidR="009404CB" w:rsidRPr="00B561E2" w14:paraId="305C368D" w14:textId="77777777" w:rsidTr="00D43F01">
        <w:trPr>
          <w:gridAfter w:val="2"/>
          <w:wAfter w:w="12" w:type="dxa"/>
        </w:trPr>
        <w:tc>
          <w:tcPr>
            <w:tcW w:w="564" w:type="dxa"/>
            <w:vMerge/>
            <w:tcBorders>
              <w:left w:val="single" w:sz="4" w:space="0" w:color="auto"/>
              <w:right w:val="single" w:sz="4" w:space="0" w:color="auto"/>
            </w:tcBorders>
          </w:tcPr>
          <w:p w14:paraId="448F3A87" w14:textId="77777777" w:rsidR="009404CB" w:rsidRPr="00B561E2" w:rsidRDefault="009404CB" w:rsidP="00702D1D">
            <w:pPr>
              <w:jc w:val="center"/>
              <w:rPr>
                <w:rFonts w:ascii="Arial" w:hAnsi="Arial" w:cs="Arial"/>
                <w:kern w:val="0"/>
                <w:sz w:val="12"/>
                <w:szCs w:val="12"/>
                <w:lang w:eastAsia="ru-RU" w:bidi="ar-SA"/>
              </w:rPr>
            </w:pPr>
          </w:p>
        </w:tc>
        <w:tc>
          <w:tcPr>
            <w:tcW w:w="2405" w:type="dxa"/>
            <w:vMerge/>
            <w:tcBorders>
              <w:left w:val="single" w:sz="4" w:space="0" w:color="auto"/>
              <w:right w:val="single" w:sz="4" w:space="0" w:color="auto"/>
            </w:tcBorders>
          </w:tcPr>
          <w:p w14:paraId="45C515B9" w14:textId="77777777" w:rsidR="009404CB" w:rsidRPr="00B561E2" w:rsidRDefault="009404CB" w:rsidP="00702D1D">
            <w:pPr>
              <w:jc w:val="center"/>
              <w:rPr>
                <w:rFonts w:ascii="Arial" w:hAnsi="Arial" w:cs="Arial"/>
                <w:kern w:val="0"/>
                <w:sz w:val="12"/>
                <w:szCs w:val="12"/>
                <w:lang w:eastAsia="ru-RU" w:bidi="ar-SA"/>
              </w:rPr>
            </w:pPr>
          </w:p>
        </w:tc>
        <w:tc>
          <w:tcPr>
            <w:tcW w:w="1276" w:type="dxa"/>
            <w:vMerge/>
            <w:tcBorders>
              <w:left w:val="single" w:sz="4" w:space="0" w:color="auto"/>
              <w:right w:val="single" w:sz="4" w:space="0" w:color="auto"/>
            </w:tcBorders>
          </w:tcPr>
          <w:p w14:paraId="34DF3B64" w14:textId="77777777" w:rsidR="009404CB" w:rsidRPr="00B561E2" w:rsidRDefault="009404CB" w:rsidP="00702D1D">
            <w:pPr>
              <w:jc w:val="center"/>
              <w:rPr>
                <w:rFonts w:ascii="Arial" w:hAnsi="Arial" w:cs="Arial"/>
                <w:kern w:val="0"/>
                <w:sz w:val="12"/>
                <w:szCs w:val="12"/>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72F6355B" w14:textId="77777777" w:rsidR="009404CB" w:rsidRPr="00B561E2" w:rsidRDefault="009404CB" w:rsidP="00702D1D">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6A69CF94"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784D53C7" w14:textId="77777777"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4993F287"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4BCBFAFC" w14:textId="77777777"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6B687C7F" w14:textId="77777777"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227D0402" w14:textId="3B204E11" w:rsidR="009404CB" w:rsidRPr="00B561E2" w:rsidRDefault="009404CB" w:rsidP="00702D1D">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310F7B8C" w14:textId="615FBE69" w:rsidR="009404CB" w:rsidRPr="00B561E2" w:rsidRDefault="009404CB" w:rsidP="00702D1D">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3A0373E4" w14:textId="3118B2FD" w:rsidR="009404CB" w:rsidRPr="00B561E2" w:rsidRDefault="009404CB" w:rsidP="00702D1D">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6FC58B4F" w14:textId="2B680930" w:rsidR="009404CB" w:rsidRPr="00B561E2" w:rsidRDefault="009404CB" w:rsidP="00702D1D">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087E55FB"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71B53075"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4F10F423"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5872B177"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430EF866" w14:textId="77777777" w:rsidR="009404CB" w:rsidRPr="00B561E2" w:rsidRDefault="009404CB" w:rsidP="00702D1D">
            <w:pPr>
              <w:jc w:val="center"/>
              <w:rPr>
                <w:rFonts w:ascii="Times New Roman" w:hAnsi="Times New Roman" w:cs="Times New Roman"/>
                <w:kern w:val="0"/>
                <w:sz w:val="16"/>
                <w:szCs w:val="16"/>
                <w:lang w:eastAsia="ru-RU" w:bidi="ar-SA"/>
              </w:rPr>
            </w:pPr>
          </w:p>
        </w:tc>
      </w:tr>
      <w:tr w:rsidR="00A249F2" w:rsidRPr="00B561E2" w14:paraId="0A83D600" w14:textId="77777777" w:rsidTr="00D43F01">
        <w:trPr>
          <w:gridAfter w:val="2"/>
          <w:wAfter w:w="12" w:type="dxa"/>
        </w:trPr>
        <w:tc>
          <w:tcPr>
            <w:tcW w:w="564" w:type="dxa"/>
            <w:vMerge/>
            <w:tcBorders>
              <w:left w:val="single" w:sz="4" w:space="0" w:color="auto"/>
              <w:right w:val="single" w:sz="4" w:space="0" w:color="auto"/>
            </w:tcBorders>
          </w:tcPr>
          <w:p w14:paraId="5CA57C5D" w14:textId="77777777" w:rsidR="00A249F2" w:rsidRPr="00B561E2" w:rsidRDefault="00A249F2" w:rsidP="00702D1D">
            <w:pPr>
              <w:jc w:val="center"/>
              <w:rPr>
                <w:rFonts w:ascii="Arial" w:hAnsi="Arial" w:cs="Arial"/>
                <w:kern w:val="0"/>
                <w:sz w:val="12"/>
                <w:szCs w:val="12"/>
                <w:lang w:eastAsia="ru-RU" w:bidi="ar-SA"/>
              </w:rPr>
            </w:pPr>
          </w:p>
        </w:tc>
        <w:tc>
          <w:tcPr>
            <w:tcW w:w="2405" w:type="dxa"/>
            <w:vMerge/>
            <w:tcBorders>
              <w:left w:val="single" w:sz="4" w:space="0" w:color="auto"/>
              <w:right w:val="single" w:sz="4" w:space="0" w:color="auto"/>
            </w:tcBorders>
          </w:tcPr>
          <w:p w14:paraId="53A0DE04" w14:textId="77777777" w:rsidR="00A249F2" w:rsidRPr="00B561E2" w:rsidRDefault="00A249F2" w:rsidP="00702D1D">
            <w:pPr>
              <w:jc w:val="center"/>
              <w:rPr>
                <w:rFonts w:ascii="Arial" w:hAnsi="Arial" w:cs="Arial"/>
                <w:kern w:val="0"/>
                <w:sz w:val="12"/>
                <w:szCs w:val="12"/>
                <w:lang w:eastAsia="ru-RU" w:bidi="ar-SA"/>
              </w:rPr>
            </w:pPr>
          </w:p>
        </w:tc>
        <w:tc>
          <w:tcPr>
            <w:tcW w:w="1276" w:type="dxa"/>
            <w:vMerge/>
            <w:tcBorders>
              <w:left w:val="single" w:sz="4" w:space="0" w:color="auto"/>
              <w:right w:val="single" w:sz="4" w:space="0" w:color="auto"/>
            </w:tcBorders>
          </w:tcPr>
          <w:p w14:paraId="5D721E50" w14:textId="77777777" w:rsidR="00A249F2" w:rsidRPr="00B561E2" w:rsidRDefault="00A249F2" w:rsidP="00702D1D">
            <w:pPr>
              <w:jc w:val="center"/>
              <w:rPr>
                <w:rFonts w:ascii="Arial" w:hAnsi="Arial" w:cs="Arial"/>
                <w:kern w:val="0"/>
                <w:sz w:val="12"/>
                <w:szCs w:val="12"/>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7E01BB40" w14:textId="77777777" w:rsidR="00A249F2" w:rsidRPr="00B561E2" w:rsidRDefault="00A249F2" w:rsidP="00702D1D">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23797E70" w14:textId="77777777" w:rsidR="00A249F2" w:rsidRPr="00B561E2" w:rsidRDefault="00A249F2" w:rsidP="00702D1D">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06F44FA7" w14:textId="77777777" w:rsidR="00A249F2" w:rsidRPr="00B561E2" w:rsidRDefault="00A249F2"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5A07FA6" w14:textId="77777777" w:rsidR="00A249F2" w:rsidRPr="00B561E2" w:rsidRDefault="00A249F2" w:rsidP="00702D1D">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594DF62B" w14:textId="77777777" w:rsidR="00A249F2" w:rsidRPr="00B561E2" w:rsidRDefault="00A249F2"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1EE9BAEC" w14:textId="77777777" w:rsidR="00A249F2" w:rsidRPr="00B561E2" w:rsidRDefault="00A249F2"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07B4A769" w14:textId="2C9051B7" w:rsidR="00A249F2" w:rsidRPr="00B561E2" w:rsidRDefault="00A249F2" w:rsidP="00702D1D">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3887190C" w14:textId="379BA994" w:rsidR="00A249F2" w:rsidRPr="00B561E2" w:rsidRDefault="00A249F2" w:rsidP="00702D1D">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31D8BA27" w14:textId="69C57345" w:rsidR="00A249F2" w:rsidRPr="00B561E2" w:rsidRDefault="00A249F2" w:rsidP="00702D1D">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228558C2" w14:textId="082A7338" w:rsidR="00A249F2" w:rsidRPr="00B561E2" w:rsidRDefault="005578EA" w:rsidP="00702D1D">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70AAE12A" w14:textId="77777777" w:rsidR="00A249F2" w:rsidRPr="00B561E2" w:rsidRDefault="00A249F2" w:rsidP="00702D1D">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668D0E87" w14:textId="77777777" w:rsidR="00A249F2" w:rsidRPr="00B561E2" w:rsidRDefault="00A249F2" w:rsidP="00702D1D">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4C733E10" w14:textId="77777777" w:rsidR="00A249F2" w:rsidRPr="00B561E2" w:rsidRDefault="00A249F2" w:rsidP="00702D1D">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7C20D0AA" w14:textId="77777777" w:rsidR="00A249F2" w:rsidRPr="00B561E2" w:rsidRDefault="00A249F2" w:rsidP="00702D1D">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11F1F655" w14:textId="77777777" w:rsidR="00A249F2" w:rsidRPr="00B561E2" w:rsidRDefault="00A249F2" w:rsidP="00702D1D">
            <w:pPr>
              <w:jc w:val="center"/>
              <w:rPr>
                <w:rFonts w:ascii="Times New Roman" w:hAnsi="Times New Roman" w:cs="Times New Roman"/>
                <w:kern w:val="0"/>
                <w:sz w:val="16"/>
                <w:szCs w:val="16"/>
                <w:lang w:eastAsia="ru-RU" w:bidi="ar-SA"/>
              </w:rPr>
            </w:pPr>
          </w:p>
        </w:tc>
      </w:tr>
      <w:tr w:rsidR="009404CB" w:rsidRPr="00B561E2" w14:paraId="32AF4C69" w14:textId="77777777" w:rsidTr="00D43F01">
        <w:trPr>
          <w:gridAfter w:val="2"/>
          <w:wAfter w:w="12" w:type="dxa"/>
        </w:trPr>
        <w:tc>
          <w:tcPr>
            <w:tcW w:w="564" w:type="dxa"/>
            <w:vMerge/>
            <w:tcBorders>
              <w:left w:val="single" w:sz="4" w:space="0" w:color="auto"/>
              <w:right w:val="single" w:sz="4" w:space="0" w:color="auto"/>
            </w:tcBorders>
          </w:tcPr>
          <w:p w14:paraId="7EB57D89" w14:textId="77777777" w:rsidR="009404CB" w:rsidRPr="00B561E2" w:rsidRDefault="009404CB" w:rsidP="00702D1D">
            <w:pPr>
              <w:jc w:val="center"/>
              <w:rPr>
                <w:rFonts w:ascii="Arial" w:hAnsi="Arial" w:cs="Arial"/>
                <w:kern w:val="0"/>
                <w:sz w:val="12"/>
                <w:szCs w:val="12"/>
                <w:lang w:eastAsia="ru-RU" w:bidi="ar-SA"/>
              </w:rPr>
            </w:pPr>
          </w:p>
        </w:tc>
        <w:tc>
          <w:tcPr>
            <w:tcW w:w="2405" w:type="dxa"/>
            <w:vMerge/>
            <w:tcBorders>
              <w:left w:val="single" w:sz="4" w:space="0" w:color="auto"/>
              <w:right w:val="single" w:sz="4" w:space="0" w:color="auto"/>
            </w:tcBorders>
          </w:tcPr>
          <w:p w14:paraId="139DF22C" w14:textId="77777777" w:rsidR="009404CB" w:rsidRPr="00B561E2" w:rsidRDefault="009404CB" w:rsidP="00702D1D">
            <w:pPr>
              <w:jc w:val="center"/>
              <w:rPr>
                <w:rFonts w:ascii="Arial" w:hAnsi="Arial" w:cs="Arial"/>
                <w:kern w:val="0"/>
                <w:sz w:val="12"/>
                <w:szCs w:val="12"/>
                <w:lang w:eastAsia="ru-RU" w:bidi="ar-SA"/>
              </w:rPr>
            </w:pPr>
          </w:p>
        </w:tc>
        <w:tc>
          <w:tcPr>
            <w:tcW w:w="1276" w:type="dxa"/>
            <w:vMerge/>
            <w:tcBorders>
              <w:left w:val="single" w:sz="4" w:space="0" w:color="auto"/>
              <w:right w:val="single" w:sz="4" w:space="0" w:color="auto"/>
            </w:tcBorders>
          </w:tcPr>
          <w:p w14:paraId="2D605023" w14:textId="77777777" w:rsidR="009404CB" w:rsidRPr="00B561E2" w:rsidRDefault="009404CB" w:rsidP="00702D1D">
            <w:pPr>
              <w:jc w:val="center"/>
              <w:rPr>
                <w:rFonts w:ascii="Arial" w:hAnsi="Arial" w:cs="Arial"/>
                <w:kern w:val="0"/>
                <w:sz w:val="12"/>
                <w:szCs w:val="12"/>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62EF137F" w14:textId="77777777" w:rsidR="009404CB" w:rsidRPr="00B561E2" w:rsidRDefault="009404CB" w:rsidP="00702D1D">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08CBE59A"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1133FF18" w14:textId="77777777"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12CDED66"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011925F2" w14:textId="77777777"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3CD157C2" w14:textId="77777777"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462072B6" w14:textId="1FFF3615" w:rsidR="009404CB" w:rsidRPr="00B561E2" w:rsidRDefault="009404CB" w:rsidP="00702D1D">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65DD8F20" w14:textId="1CCA972D" w:rsidR="009404CB" w:rsidRPr="00B561E2" w:rsidRDefault="009404CB" w:rsidP="00702D1D">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7FC8A4C0" w14:textId="23166122" w:rsidR="009404CB" w:rsidRPr="00B561E2" w:rsidRDefault="009404CB" w:rsidP="00702D1D">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67334EEB" w14:textId="5F92DBAC" w:rsidR="009404CB" w:rsidRPr="00B561E2" w:rsidRDefault="005578EA" w:rsidP="00702D1D">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3667754C"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3A0BBBFA"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6F3737B7"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346155C7"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15247528" w14:textId="77777777" w:rsidR="009404CB" w:rsidRPr="00B561E2" w:rsidRDefault="009404CB" w:rsidP="00702D1D">
            <w:pPr>
              <w:jc w:val="center"/>
              <w:rPr>
                <w:rFonts w:ascii="Times New Roman" w:hAnsi="Times New Roman" w:cs="Times New Roman"/>
                <w:kern w:val="0"/>
                <w:sz w:val="16"/>
                <w:szCs w:val="16"/>
                <w:lang w:eastAsia="ru-RU" w:bidi="ar-SA"/>
              </w:rPr>
            </w:pPr>
          </w:p>
        </w:tc>
      </w:tr>
      <w:tr w:rsidR="009404CB" w:rsidRPr="00B561E2" w14:paraId="798974CD"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0A131990" w14:textId="77777777" w:rsidR="009404CB" w:rsidRPr="00B561E2" w:rsidRDefault="009404CB" w:rsidP="00702D1D">
            <w:pPr>
              <w:jc w:val="center"/>
              <w:rPr>
                <w:rFonts w:ascii="Arial" w:hAnsi="Arial" w:cs="Arial"/>
                <w:kern w:val="0"/>
                <w:sz w:val="12"/>
                <w:szCs w:val="12"/>
                <w:lang w:eastAsia="ru-RU" w:bidi="ar-SA"/>
              </w:rPr>
            </w:pPr>
          </w:p>
        </w:tc>
        <w:tc>
          <w:tcPr>
            <w:tcW w:w="2405" w:type="dxa"/>
            <w:vMerge/>
            <w:tcBorders>
              <w:left w:val="single" w:sz="4" w:space="0" w:color="auto"/>
              <w:bottom w:val="single" w:sz="4" w:space="0" w:color="auto"/>
              <w:right w:val="single" w:sz="4" w:space="0" w:color="auto"/>
            </w:tcBorders>
          </w:tcPr>
          <w:p w14:paraId="19C84C62" w14:textId="77777777" w:rsidR="009404CB" w:rsidRPr="00B561E2" w:rsidRDefault="009404CB" w:rsidP="00702D1D">
            <w:pPr>
              <w:jc w:val="center"/>
              <w:rPr>
                <w:rFonts w:ascii="Arial" w:hAnsi="Arial" w:cs="Arial"/>
                <w:kern w:val="0"/>
                <w:sz w:val="12"/>
                <w:szCs w:val="12"/>
                <w:lang w:eastAsia="ru-RU" w:bidi="ar-SA"/>
              </w:rPr>
            </w:pPr>
          </w:p>
        </w:tc>
        <w:tc>
          <w:tcPr>
            <w:tcW w:w="1276" w:type="dxa"/>
            <w:vMerge/>
            <w:tcBorders>
              <w:left w:val="single" w:sz="4" w:space="0" w:color="auto"/>
              <w:bottom w:val="single" w:sz="4" w:space="0" w:color="auto"/>
              <w:right w:val="single" w:sz="4" w:space="0" w:color="auto"/>
            </w:tcBorders>
          </w:tcPr>
          <w:p w14:paraId="3426FF61" w14:textId="77777777" w:rsidR="009404CB" w:rsidRPr="00B561E2" w:rsidRDefault="009404CB" w:rsidP="00702D1D">
            <w:pPr>
              <w:jc w:val="center"/>
              <w:rPr>
                <w:rFonts w:ascii="Arial" w:hAnsi="Arial" w:cs="Arial"/>
                <w:kern w:val="0"/>
                <w:sz w:val="12"/>
                <w:szCs w:val="12"/>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571FF36B" w14:textId="77777777" w:rsidR="009404CB" w:rsidRPr="00B561E2" w:rsidRDefault="009404CB" w:rsidP="00702D1D">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7FCA3F23" w14:textId="77777777"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0CE517CE" w14:textId="77777777"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4BCEF780" w14:textId="77777777"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5DF9D625" w14:textId="77777777"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549931D1" w14:textId="77777777"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418F9BE" w14:textId="0E95E8F6" w:rsidR="009404CB" w:rsidRPr="00B561E2" w:rsidRDefault="009404CB" w:rsidP="00702D1D">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1D31A732" w14:textId="2816DBFE" w:rsidR="009404CB" w:rsidRPr="00B561E2" w:rsidRDefault="009404CB" w:rsidP="00702D1D">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14E7F359" w14:textId="100262B6" w:rsidR="009404CB" w:rsidRPr="00B561E2" w:rsidRDefault="009404CB" w:rsidP="00702D1D">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5593983E" w14:textId="20023565" w:rsidR="009404CB" w:rsidRPr="00B561E2" w:rsidRDefault="005578EA" w:rsidP="00702D1D">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1A445566"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4A8CD97C"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18804310"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0B998E90"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1CFEE44F" w14:textId="77777777" w:rsidR="009404CB" w:rsidRPr="00B561E2" w:rsidRDefault="009404CB" w:rsidP="00702D1D">
            <w:pPr>
              <w:jc w:val="center"/>
              <w:rPr>
                <w:rFonts w:ascii="Times New Roman" w:hAnsi="Times New Roman" w:cs="Times New Roman"/>
                <w:kern w:val="0"/>
                <w:sz w:val="16"/>
                <w:szCs w:val="16"/>
                <w:lang w:eastAsia="ru-RU" w:bidi="ar-SA"/>
              </w:rPr>
            </w:pPr>
          </w:p>
        </w:tc>
      </w:tr>
      <w:tr w:rsidR="004117B4" w:rsidRPr="00B561E2" w14:paraId="3E2A8C1B" w14:textId="77777777" w:rsidTr="00D43F01">
        <w:trPr>
          <w:gridAfter w:val="1"/>
          <w:wAfter w:w="360" w:type="dxa"/>
        </w:trPr>
        <w:tc>
          <w:tcPr>
            <w:tcW w:w="564" w:type="dxa"/>
            <w:tcBorders>
              <w:top w:val="single" w:sz="4" w:space="0" w:color="auto"/>
              <w:left w:val="single" w:sz="4" w:space="0" w:color="auto"/>
              <w:bottom w:val="single" w:sz="4" w:space="0" w:color="auto"/>
              <w:right w:val="single" w:sz="4" w:space="0" w:color="auto"/>
            </w:tcBorders>
          </w:tcPr>
          <w:p w14:paraId="6383C937" w14:textId="68BDDDC6" w:rsidR="004117B4" w:rsidRPr="00B561E2" w:rsidRDefault="004117B4" w:rsidP="004117B4">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1.1.</w:t>
            </w:r>
          </w:p>
        </w:tc>
        <w:tc>
          <w:tcPr>
            <w:tcW w:w="14893" w:type="dxa"/>
            <w:gridSpan w:val="32"/>
            <w:tcBorders>
              <w:top w:val="single" w:sz="4" w:space="0" w:color="auto"/>
              <w:left w:val="single" w:sz="4" w:space="0" w:color="auto"/>
              <w:bottom w:val="single" w:sz="4" w:space="0" w:color="auto"/>
              <w:right w:val="single" w:sz="4" w:space="0" w:color="auto"/>
            </w:tcBorders>
          </w:tcPr>
          <w:p w14:paraId="7F50145F" w14:textId="2B506B10" w:rsidR="004117B4" w:rsidRPr="00B561E2" w:rsidRDefault="004117B4" w:rsidP="003304C9">
            <w:pPr>
              <w:rPr>
                <w:rFonts w:ascii="Arial" w:hAnsi="Arial" w:cs="Arial"/>
                <w:kern w:val="0"/>
                <w:sz w:val="12"/>
                <w:szCs w:val="12"/>
                <w:lang w:eastAsia="ru-RU" w:bidi="ar-SA"/>
              </w:rPr>
            </w:pPr>
            <w:r w:rsidRPr="00B561E2">
              <w:rPr>
                <w:rFonts w:ascii="Times New Roman" w:hAnsi="Times New Roman" w:cs="Times New Roman"/>
                <w:sz w:val="16"/>
                <w:szCs w:val="16"/>
              </w:rPr>
              <w:t>Задач</w:t>
            </w:r>
            <w:r>
              <w:rPr>
                <w:rFonts w:ascii="Times New Roman" w:hAnsi="Times New Roman" w:cs="Times New Roman"/>
                <w:sz w:val="16"/>
                <w:szCs w:val="16"/>
              </w:rPr>
              <w:t>а</w:t>
            </w:r>
            <w:r w:rsidRPr="00B561E2">
              <w:rPr>
                <w:rFonts w:ascii="Times New Roman" w:hAnsi="Times New Roman" w:cs="Times New Roman"/>
                <w:sz w:val="16"/>
                <w:szCs w:val="16"/>
              </w:rPr>
              <w:t xml:space="preserve"> программы:</w:t>
            </w:r>
            <w:r>
              <w:t xml:space="preserve"> </w:t>
            </w:r>
            <w:r w:rsidR="00E72AC8" w:rsidRPr="00E72AC8">
              <w:rPr>
                <w:rFonts w:ascii="Times New Roman" w:hAnsi="Times New Roman" w:cs="Times New Roman"/>
                <w:sz w:val="16"/>
                <w:szCs w:val="16"/>
              </w:rPr>
              <w:t>пропагандировать здоровый образ жизни среди населения и обеспечить благоустройство в муниципальном образовании инфраструктуры для ведения населением здорового образа жизни (спортивные, туристические, экологические объекты)</w:t>
            </w:r>
          </w:p>
        </w:tc>
      </w:tr>
      <w:tr w:rsidR="009404CB" w:rsidRPr="00B561E2" w14:paraId="5FA1D296" w14:textId="77777777" w:rsidTr="00D43F01">
        <w:trPr>
          <w:gridAfter w:val="2"/>
          <w:wAfter w:w="12" w:type="dxa"/>
        </w:trPr>
        <w:tc>
          <w:tcPr>
            <w:tcW w:w="564" w:type="dxa"/>
            <w:vMerge w:val="restart"/>
            <w:tcBorders>
              <w:top w:val="single" w:sz="4" w:space="0" w:color="auto"/>
              <w:left w:val="single" w:sz="4" w:space="0" w:color="auto"/>
              <w:right w:val="single" w:sz="4" w:space="0" w:color="auto"/>
            </w:tcBorders>
          </w:tcPr>
          <w:p w14:paraId="2952CEF7" w14:textId="77777777" w:rsidR="009404CB" w:rsidRPr="00B561E2" w:rsidRDefault="009404CB" w:rsidP="004117B4">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1.1.1</w:t>
            </w:r>
          </w:p>
        </w:tc>
        <w:tc>
          <w:tcPr>
            <w:tcW w:w="2405" w:type="dxa"/>
            <w:vMerge w:val="restart"/>
            <w:tcBorders>
              <w:top w:val="single" w:sz="4" w:space="0" w:color="auto"/>
              <w:left w:val="single" w:sz="4" w:space="0" w:color="auto"/>
              <w:right w:val="single" w:sz="4" w:space="0" w:color="auto"/>
            </w:tcBorders>
          </w:tcPr>
          <w:p w14:paraId="68DAA22F" w14:textId="005AF6B4" w:rsidR="009404CB" w:rsidRPr="00B561E2" w:rsidRDefault="009404CB" w:rsidP="003304C9">
            <w:pPr>
              <w:rPr>
                <w:rFonts w:ascii="Times New Roman" w:hAnsi="Times New Roman" w:cs="Times New Roman"/>
                <w:kern w:val="0"/>
                <w:sz w:val="16"/>
                <w:szCs w:val="16"/>
                <w:lang w:eastAsia="ru-RU" w:bidi="ar-SA"/>
              </w:rPr>
            </w:pPr>
            <w:r w:rsidRPr="00917C20">
              <w:rPr>
                <w:rFonts w:ascii="Times New Roman" w:hAnsi="Times New Roman" w:cs="Times New Roman"/>
                <w:kern w:val="0"/>
                <w:sz w:val="16"/>
                <w:szCs w:val="16"/>
                <w:lang w:eastAsia="ru-RU" w:bidi="ar-SA"/>
              </w:rPr>
              <w:t>Размещение в СМИ (в печатных изданиях, в сети Интернет) информации по популяризации здорового образа</w:t>
            </w:r>
          </w:p>
        </w:tc>
        <w:tc>
          <w:tcPr>
            <w:tcW w:w="1276" w:type="dxa"/>
            <w:vMerge w:val="restart"/>
            <w:tcBorders>
              <w:top w:val="single" w:sz="4" w:space="0" w:color="auto"/>
              <w:left w:val="single" w:sz="4" w:space="0" w:color="auto"/>
              <w:right w:val="single" w:sz="4" w:space="0" w:color="auto"/>
            </w:tcBorders>
          </w:tcPr>
          <w:p w14:paraId="40977813" w14:textId="77777777" w:rsidR="009404CB" w:rsidRPr="007E37A5" w:rsidRDefault="009404CB" w:rsidP="004117B4">
            <w:pPr>
              <w:rPr>
                <w:rFonts w:ascii="Times New Roman" w:hAnsi="Times New Roman" w:cs="Times New Roman"/>
                <w:kern w:val="0"/>
                <w:sz w:val="16"/>
                <w:szCs w:val="16"/>
                <w:lang w:eastAsia="ru-RU" w:bidi="ar-SA"/>
              </w:rPr>
            </w:pPr>
            <w:r w:rsidRPr="007E37A5">
              <w:rPr>
                <w:rFonts w:ascii="Times New Roman" w:hAnsi="Times New Roman" w:cs="Times New Roman"/>
                <w:kern w:val="0"/>
                <w:sz w:val="16"/>
                <w:szCs w:val="16"/>
                <w:lang w:eastAsia="ru-RU" w:bidi="ar-SA"/>
              </w:rPr>
              <w:t>Отдел по взаимодействию со СМИ и интернет-коммуникациям, Главы СП,</w:t>
            </w:r>
          </w:p>
          <w:p w14:paraId="0DE65A54" w14:textId="77777777" w:rsidR="009404CB" w:rsidRPr="007E37A5" w:rsidRDefault="009404CB" w:rsidP="004117B4">
            <w:pPr>
              <w:rPr>
                <w:rFonts w:ascii="Times New Roman" w:hAnsi="Times New Roman" w:cs="Times New Roman"/>
                <w:kern w:val="0"/>
                <w:sz w:val="16"/>
                <w:szCs w:val="16"/>
                <w:lang w:eastAsia="ru-RU" w:bidi="ar-SA"/>
              </w:rPr>
            </w:pPr>
            <w:r w:rsidRPr="007E37A5">
              <w:rPr>
                <w:rFonts w:ascii="Times New Roman" w:hAnsi="Times New Roman" w:cs="Times New Roman"/>
                <w:kern w:val="0"/>
                <w:sz w:val="16"/>
                <w:szCs w:val="16"/>
                <w:lang w:eastAsia="ru-RU" w:bidi="ar-SA"/>
              </w:rPr>
              <w:t>Сектор по делам молодежи, Сектор по физической культуре и спорту, отдел культуры, МКУ Управление образования,</w:t>
            </w:r>
          </w:p>
          <w:p w14:paraId="592411CB" w14:textId="77777777" w:rsidR="009404CB" w:rsidRPr="007E37A5" w:rsidRDefault="009404CB" w:rsidP="004117B4">
            <w:pPr>
              <w:rPr>
                <w:rFonts w:ascii="Times New Roman" w:hAnsi="Times New Roman" w:cs="Times New Roman"/>
                <w:kern w:val="0"/>
                <w:sz w:val="16"/>
                <w:szCs w:val="16"/>
                <w:lang w:eastAsia="ru-RU" w:bidi="ar-SA"/>
              </w:rPr>
            </w:pPr>
            <w:r w:rsidRPr="007E37A5">
              <w:rPr>
                <w:rFonts w:ascii="Times New Roman" w:hAnsi="Times New Roman" w:cs="Times New Roman"/>
                <w:kern w:val="0"/>
                <w:sz w:val="16"/>
                <w:szCs w:val="16"/>
                <w:lang w:eastAsia="ru-RU" w:bidi="ar-SA"/>
              </w:rPr>
              <w:t>Предприятия, организации, учреждения</w:t>
            </w:r>
          </w:p>
          <w:p w14:paraId="043C5DE0" w14:textId="57CB8B4F" w:rsidR="009404CB" w:rsidRPr="00B561E2" w:rsidRDefault="009404CB" w:rsidP="004117B4">
            <w:pPr>
              <w:rPr>
                <w:rFonts w:ascii="Times New Roman" w:hAnsi="Times New Roman" w:cs="Times New Roman"/>
                <w:kern w:val="0"/>
                <w:sz w:val="16"/>
                <w:szCs w:val="16"/>
                <w:lang w:eastAsia="ru-RU" w:bidi="ar-SA"/>
              </w:rPr>
            </w:pPr>
            <w:r w:rsidRPr="007E37A5">
              <w:rPr>
                <w:rFonts w:ascii="Times New Roman" w:hAnsi="Times New Roman" w:cs="Times New Roman"/>
                <w:kern w:val="0"/>
                <w:sz w:val="16"/>
                <w:szCs w:val="16"/>
                <w:lang w:eastAsia="ru-RU" w:bidi="ar-SA"/>
              </w:rPr>
              <w:t>ОУ, ДОУ, УДО</w:t>
            </w:r>
          </w:p>
        </w:tc>
        <w:tc>
          <w:tcPr>
            <w:tcW w:w="1559" w:type="dxa"/>
            <w:tcBorders>
              <w:top w:val="single" w:sz="4" w:space="0" w:color="auto"/>
              <w:left w:val="single" w:sz="4" w:space="0" w:color="auto"/>
              <w:bottom w:val="single" w:sz="4" w:space="0" w:color="auto"/>
              <w:right w:val="single" w:sz="4" w:space="0" w:color="auto"/>
            </w:tcBorders>
          </w:tcPr>
          <w:p w14:paraId="1AEA1E6A" w14:textId="77777777" w:rsidR="009404CB" w:rsidRPr="00B561E2" w:rsidRDefault="009404CB" w:rsidP="004117B4">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229D794A" w14:textId="7A9F0112" w:rsidR="009404CB" w:rsidRPr="00B561E2" w:rsidRDefault="009404CB" w:rsidP="004117B4">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0E42C8E1" w14:textId="1BBF60A6" w:rsidR="009404CB" w:rsidRPr="00B561E2" w:rsidRDefault="005578EA" w:rsidP="004117B4">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3210DAC" w14:textId="7F92403F" w:rsidR="009404CB" w:rsidRPr="00B561E2" w:rsidRDefault="009404CB" w:rsidP="004117B4">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1616403A" w14:textId="280F082E" w:rsidR="009404CB" w:rsidRPr="00B561E2" w:rsidRDefault="009404CB" w:rsidP="004117B4">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6EAAA225" w14:textId="5FB694C1" w:rsidR="009404CB" w:rsidRPr="00B561E2" w:rsidRDefault="009404CB" w:rsidP="004117B4">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231B64AC" w14:textId="0A99030C" w:rsidR="009404CB" w:rsidRPr="00B561E2" w:rsidRDefault="009404CB" w:rsidP="004117B4">
            <w:pPr>
              <w:jc w:val="center"/>
              <w:rPr>
                <w:rFonts w:ascii="Arial" w:hAnsi="Arial" w:cs="Arial"/>
                <w:kern w:val="0"/>
                <w:sz w:val="12"/>
                <w:szCs w:val="12"/>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6CF1DE71" w14:textId="1F34C3EE" w:rsidR="009404CB" w:rsidRPr="00B561E2" w:rsidRDefault="009404CB" w:rsidP="004117B4">
            <w:pPr>
              <w:jc w:val="center"/>
              <w:rPr>
                <w:rFonts w:ascii="Arial" w:hAnsi="Arial" w:cs="Arial"/>
                <w:kern w:val="0"/>
                <w:sz w:val="12"/>
                <w:szCs w:val="12"/>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15EF8B97" w14:textId="1DCECC03" w:rsidR="009404CB" w:rsidRPr="00B561E2" w:rsidRDefault="009404CB" w:rsidP="004117B4">
            <w:pPr>
              <w:jc w:val="center"/>
              <w:rPr>
                <w:rFonts w:ascii="Arial" w:hAnsi="Arial" w:cs="Arial"/>
                <w:kern w:val="0"/>
                <w:sz w:val="12"/>
                <w:szCs w:val="12"/>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3421577F" w14:textId="3E2CE3DD" w:rsidR="009404CB" w:rsidRPr="00B561E2" w:rsidRDefault="005578EA" w:rsidP="004117B4">
            <w:pPr>
              <w:jc w:val="center"/>
              <w:rPr>
                <w:rFonts w:ascii="Arial" w:hAnsi="Arial" w:cs="Arial"/>
                <w:kern w:val="0"/>
                <w:sz w:val="12"/>
                <w:szCs w:val="12"/>
                <w:lang w:eastAsia="ru-RU" w:bidi="ar-SA"/>
              </w:rPr>
            </w:pPr>
            <w:r>
              <w:rPr>
                <w:rFonts w:ascii="Arial" w:hAnsi="Arial" w:cs="Arial"/>
                <w:kern w:val="0"/>
                <w:sz w:val="12"/>
                <w:szCs w:val="12"/>
                <w:lang w:eastAsia="ru-RU" w:bidi="ar-SA"/>
              </w:rPr>
              <w:t>0</w:t>
            </w:r>
          </w:p>
        </w:tc>
        <w:tc>
          <w:tcPr>
            <w:tcW w:w="630" w:type="dxa"/>
            <w:gridSpan w:val="2"/>
            <w:vMerge w:val="restart"/>
            <w:tcBorders>
              <w:top w:val="single" w:sz="4" w:space="0" w:color="auto"/>
              <w:left w:val="single" w:sz="4" w:space="0" w:color="auto"/>
              <w:right w:val="single" w:sz="4" w:space="0" w:color="auto"/>
            </w:tcBorders>
          </w:tcPr>
          <w:p w14:paraId="7E2669A4" w14:textId="6E93E90E" w:rsidR="009404CB" w:rsidRPr="00B561E2" w:rsidRDefault="009404CB" w:rsidP="004117B4">
            <w:pPr>
              <w:jc w:val="center"/>
              <w:rPr>
                <w:rFonts w:ascii="Arial" w:hAnsi="Arial" w:cs="Arial"/>
                <w:kern w:val="0"/>
                <w:sz w:val="12"/>
                <w:szCs w:val="12"/>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top w:val="single" w:sz="4" w:space="0" w:color="auto"/>
              <w:left w:val="single" w:sz="4" w:space="0" w:color="auto"/>
              <w:right w:val="single" w:sz="4" w:space="0" w:color="auto"/>
            </w:tcBorders>
          </w:tcPr>
          <w:p w14:paraId="22AFB5DC" w14:textId="710DE48B" w:rsidR="009404CB" w:rsidRPr="00B561E2" w:rsidRDefault="009404CB" w:rsidP="004117B4">
            <w:pPr>
              <w:jc w:val="center"/>
              <w:rPr>
                <w:rFonts w:ascii="Arial" w:hAnsi="Arial" w:cs="Arial"/>
                <w:kern w:val="0"/>
                <w:sz w:val="12"/>
                <w:szCs w:val="12"/>
                <w:lang w:eastAsia="ru-RU" w:bidi="ar-SA"/>
              </w:rPr>
            </w:pPr>
            <w:r>
              <w:rPr>
                <w:rFonts w:ascii="Arial" w:hAnsi="Arial" w:cs="Arial"/>
                <w:kern w:val="0"/>
                <w:sz w:val="12"/>
                <w:szCs w:val="12"/>
                <w:lang w:eastAsia="ru-RU" w:bidi="ar-SA"/>
              </w:rPr>
              <w:t>1,2</w:t>
            </w:r>
          </w:p>
        </w:tc>
        <w:tc>
          <w:tcPr>
            <w:tcW w:w="1276" w:type="dxa"/>
            <w:gridSpan w:val="2"/>
            <w:vMerge w:val="restart"/>
            <w:tcBorders>
              <w:top w:val="single" w:sz="4" w:space="0" w:color="auto"/>
              <w:left w:val="single" w:sz="4" w:space="0" w:color="auto"/>
              <w:right w:val="single" w:sz="4" w:space="0" w:color="auto"/>
            </w:tcBorders>
          </w:tcPr>
          <w:p w14:paraId="49E0875F" w14:textId="6DCA0E5E" w:rsidR="009404CB" w:rsidRPr="00B561E2" w:rsidRDefault="009404CB" w:rsidP="004117B4">
            <w:pPr>
              <w:jc w:val="center"/>
              <w:rPr>
                <w:rFonts w:ascii="Arial" w:hAnsi="Arial" w:cs="Arial"/>
                <w:kern w:val="0"/>
                <w:sz w:val="12"/>
                <w:szCs w:val="12"/>
                <w:lang w:eastAsia="ru-RU" w:bidi="ar-SA"/>
              </w:rPr>
            </w:pPr>
            <w:r>
              <w:rPr>
                <w:rFonts w:ascii="Arial" w:hAnsi="Arial" w:cs="Arial"/>
                <w:kern w:val="0"/>
                <w:sz w:val="12"/>
                <w:szCs w:val="12"/>
                <w:lang w:eastAsia="ru-RU" w:bidi="ar-SA"/>
              </w:rPr>
              <w:t>-</w:t>
            </w:r>
          </w:p>
        </w:tc>
        <w:tc>
          <w:tcPr>
            <w:tcW w:w="447" w:type="dxa"/>
            <w:gridSpan w:val="2"/>
            <w:vMerge w:val="restart"/>
            <w:tcBorders>
              <w:top w:val="single" w:sz="4" w:space="0" w:color="auto"/>
              <w:left w:val="single" w:sz="4" w:space="0" w:color="auto"/>
              <w:right w:val="single" w:sz="4" w:space="0" w:color="auto"/>
            </w:tcBorders>
          </w:tcPr>
          <w:p w14:paraId="45B6282B" w14:textId="3E87095F" w:rsidR="009404CB" w:rsidRPr="00B561E2" w:rsidRDefault="002C7FDB" w:rsidP="004117B4">
            <w:pPr>
              <w:jc w:val="center"/>
              <w:rPr>
                <w:rFonts w:ascii="Arial" w:hAnsi="Arial" w:cs="Arial"/>
                <w:kern w:val="0"/>
                <w:sz w:val="12"/>
                <w:szCs w:val="12"/>
                <w:lang w:eastAsia="ru-RU" w:bidi="ar-SA"/>
              </w:rPr>
            </w:pPr>
            <w:r w:rsidRPr="002C7FDB">
              <w:rPr>
                <w:rFonts w:ascii="Arial" w:hAnsi="Arial" w:cs="Arial"/>
                <w:kern w:val="0"/>
                <w:sz w:val="12"/>
                <w:szCs w:val="12"/>
                <w:lang w:eastAsia="ru-RU" w:bidi="ar-SA"/>
              </w:rPr>
              <w:t>x</w:t>
            </w:r>
          </w:p>
        </w:tc>
        <w:tc>
          <w:tcPr>
            <w:tcW w:w="971" w:type="dxa"/>
            <w:gridSpan w:val="2"/>
            <w:vMerge w:val="restart"/>
            <w:tcBorders>
              <w:top w:val="single" w:sz="4" w:space="0" w:color="auto"/>
              <w:left w:val="single" w:sz="4" w:space="0" w:color="auto"/>
              <w:right w:val="single" w:sz="4" w:space="0" w:color="auto"/>
            </w:tcBorders>
          </w:tcPr>
          <w:p w14:paraId="006D13D2" w14:textId="77777777" w:rsidR="009404CB" w:rsidRPr="00B76E96" w:rsidRDefault="009404CB" w:rsidP="00B76E96">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2022 – 140;</w:t>
            </w:r>
          </w:p>
          <w:p w14:paraId="739E104A" w14:textId="77777777" w:rsidR="009404CB" w:rsidRPr="00B76E96" w:rsidRDefault="009404CB" w:rsidP="00B76E96">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2023 – 160;</w:t>
            </w:r>
          </w:p>
          <w:p w14:paraId="782FDF98" w14:textId="26BE5431" w:rsidR="009404CB" w:rsidRPr="00B561E2" w:rsidRDefault="009404CB" w:rsidP="006030CC">
            <w:pPr>
              <w:jc w:val="center"/>
              <w:rPr>
                <w:rFonts w:ascii="Arial" w:hAnsi="Arial" w:cs="Arial"/>
                <w:kern w:val="0"/>
                <w:sz w:val="12"/>
                <w:szCs w:val="12"/>
                <w:lang w:eastAsia="ru-RU" w:bidi="ar-SA"/>
              </w:rPr>
            </w:pPr>
            <w:r w:rsidRPr="00B76E96">
              <w:rPr>
                <w:rFonts w:ascii="Times New Roman" w:hAnsi="Times New Roman" w:cs="Times New Roman"/>
                <w:kern w:val="0"/>
                <w:sz w:val="16"/>
                <w:szCs w:val="16"/>
                <w:lang w:eastAsia="ru-RU" w:bidi="ar-SA"/>
              </w:rPr>
              <w:t>2024 – 180.</w:t>
            </w:r>
          </w:p>
        </w:tc>
      </w:tr>
      <w:tr w:rsidR="009404CB" w:rsidRPr="00B561E2" w14:paraId="7C28F288" w14:textId="77777777" w:rsidTr="00D43F01">
        <w:trPr>
          <w:gridAfter w:val="2"/>
          <w:wAfter w:w="12" w:type="dxa"/>
        </w:trPr>
        <w:tc>
          <w:tcPr>
            <w:tcW w:w="564" w:type="dxa"/>
            <w:vMerge/>
            <w:tcBorders>
              <w:left w:val="single" w:sz="4" w:space="0" w:color="auto"/>
              <w:right w:val="single" w:sz="4" w:space="0" w:color="auto"/>
            </w:tcBorders>
          </w:tcPr>
          <w:p w14:paraId="5E18B4CF"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74DD4DC0" w14:textId="77777777" w:rsidR="009404CB" w:rsidRPr="00B561E2" w:rsidRDefault="009404CB"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68FCB5CF"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41D7B82A" w14:textId="77777777" w:rsidR="009404CB" w:rsidRPr="00B561E2" w:rsidRDefault="009404CB" w:rsidP="00702D1D">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0BC107AA"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074FC786" w14:textId="6CDF9002"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1AA60D17"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6F50E1AD" w14:textId="57A48E9E"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CEE9E24" w14:textId="5F0020D5"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39357AF5" w14:textId="3A67B919" w:rsidR="009404CB" w:rsidRPr="00B561E2" w:rsidRDefault="009404CB" w:rsidP="00702D1D">
            <w:pPr>
              <w:jc w:val="center"/>
              <w:rPr>
                <w:rFonts w:ascii="Arial" w:hAnsi="Arial" w:cs="Arial"/>
                <w:kern w:val="0"/>
                <w:sz w:val="12"/>
                <w:szCs w:val="12"/>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53BAE577" w14:textId="3834D14B" w:rsidR="009404CB" w:rsidRPr="00B561E2" w:rsidRDefault="009404CB" w:rsidP="00702D1D">
            <w:pPr>
              <w:jc w:val="center"/>
              <w:rPr>
                <w:rFonts w:ascii="Arial" w:hAnsi="Arial" w:cs="Arial"/>
                <w:kern w:val="0"/>
                <w:sz w:val="12"/>
                <w:szCs w:val="12"/>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4401E59D" w14:textId="5D4E0296" w:rsidR="009404CB" w:rsidRPr="00B561E2" w:rsidRDefault="009404CB" w:rsidP="00702D1D">
            <w:pPr>
              <w:jc w:val="center"/>
              <w:rPr>
                <w:rFonts w:ascii="Arial" w:hAnsi="Arial" w:cs="Arial"/>
                <w:kern w:val="0"/>
                <w:sz w:val="12"/>
                <w:szCs w:val="12"/>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1C29DAF5" w14:textId="5B2E62FC" w:rsidR="009404CB" w:rsidRPr="00B561E2" w:rsidRDefault="005578EA" w:rsidP="00702D1D">
            <w:pPr>
              <w:jc w:val="center"/>
              <w:rPr>
                <w:rFonts w:ascii="Arial" w:hAnsi="Arial" w:cs="Arial"/>
                <w:kern w:val="0"/>
                <w:sz w:val="12"/>
                <w:szCs w:val="12"/>
                <w:lang w:eastAsia="ru-RU" w:bidi="ar-SA"/>
              </w:rPr>
            </w:pPr>
            <w:r>
              <w:rPr>
                <w:rFonts w:ascii="Arial" w:hAnsi="Arial" w:cs="Arial"/>
                <w:kern w:val="0"/>
                <w:sz w:val="12"/>
                <w:szCs w:val="12"/>
                <w:lang w:eastAsia="ru-RU" w:bidi="ar-SA"/>
              </w:rPr>
              <w:t>0</w:t>
            </w:r>
          </w:p>
        </w:tc>
        <w:tc>
          <w:tcPr>
            <w:tcW w:w="630" w:type="dxa"/>
            <w:gridSpan w:val="2"/>
            <w:vMerge/>
            <w:tcBorders>
              <w:left w:val="single" w:sz="4" w:space="0" w:color="auto"/>
              <w:right w:val="single" w:sz="4" w:space="0" w:color="auto"/>
            </w:tcBorders>
          </w:tcPr>
          <w:p w14:paraId="0CC1BCB4" w14:textId="77777777" w:rsidR="009404CB" w:rsidRPr="00B561E2" w:rsidRDefault="009404CB" w:rsidP="00702D1D">
            <w:pPr>
              <w:jc w:val="center"/>
              <w:rPr>
                <w:rFonts w:ascii="Arial" w:hAnsi="Arial" w:cs="Arial"/>
                <w:kern w:val="0"/>
                <w:sz w:val="12"/>
                <w:szCs w:val="12"/>
                <w:lang w:eastAsia="ru-RU" w:bidi="ar-SA"/>
              </w:rPr>
            </w:pPr>
          </w:p>
        </w:tc>
        <w:tc>
          <w:tcPr>
            <w:tcW w:w="1417" w:type="dxa"/>
            <w:gridSpan w:val="2"/>
            <w:vMerge/>
            <w:tcBorders>
              <w:left w:val="single" w:sz="4" w:space="0" w:color="auto"/>
              <w:right w:val="single" w:sz="4" w:space="0" w:color="auto"/>
            </w:tcBorders>
          </w:tcPr>
          <w:p w14:paraId="7F70F4BE" w14:textId="77777777" w:rsidR="009404CB" w:rsidRPr="00B561E2" w:rsidRDefault="009404CB" w:rsidP="00702D1D">
            <w:pPr>
              <w:jc w:val="center"/>
              <w:rPr>
                <w:rFonts w:ascii="Arial" w:hAnsi="Arial" w:cs="Arial"/>
                <w:kern w:val="0"/>
                <w:sz w:val="12"/>
                <w:szCs w:val="12"/>
                <w:lang w:eastAsia="ru-RU" w:bidi="ar-SA"/>
              </w:rPr>
            </w:pPr>
          </w:p>
        </w:tc>
        <w:tc>
          <w:tcPr>
            <w:tcW w:w="1276" w:type="dxa"/>
            <w:gridSpan w:val="2"/>
            <w:vMerge/>
            <w:tcBorders>
              <w:left w:val="single" w:sz="4" w:space="0" w:color="auto"/>
              <w:right w:val="single" w:sz="4" w:space="0" w:color="auto"/>
            </w:tcBorders>
          </w:tcPr>
          <w:p w14:paraId="2B6A156F" w14:textId="77777777" w:rsidR="009404CB" w:rsidRPr="00B561E2" w:rsidRDefault="009404CB" w:rsidP="00702D1D">
            <w:pPr>
              <w:jc w:val="center"/>
              <w:rPr>
                <w:rFonts w:ascii="Arial" w:hAnsi="Arial" w:cs="Arial"/>
                <w:kern w:val="0"/>
                <w:sz w:val="12"/>
                <w:szCs w:val="12"/>
                <w:lang w:eastAsia="ru-RU" w:bidi="ar-SA"/>
              </w:rPr>
            </w:pPr>
          </w:p>
        </w:tc>
        <w:tc>
          <w:tcPr>
            <w:tcW w:w="447" w:type="dxa"/>
            <w:gridSpan w:val="2"/>
            <w:vMerge/>
            <w:tcBorders>
              <w:left w:val="single" w:sz="4" w:space="0" w:color="auto"/>
              <w:right w:val="single" w:sz="4" w:space="0" w:color="auto"/>
            </w:tcBorders>
          </w:tcPr>
          <w:p w14:paraId="1FC51945" w14:textId="77777777" w:rsidR="009404CB" w:rsidRPr="00B561E2" w:rsidRDefault="009404CB" w:rsidP="00702D1D">
            <w:pPr>
              <w:jc w:val="center"/>
              <w:rPr>
                <w:rFonts w:ascii="Arial" w:hAnsi="Arial" w:cs="Arial"/>
                <w:kern w:val="0"/>
                <w:sz w:val="12"/>
                <w:szCs w:val="12"/>
                <w:lang w:eastAsia="ru-RU" w:bidi="ar-SA"/>
              </w:rPr>
            </w:pPr>
          </w:p>
        </w:tc>
        <w:tc>
          <w:tcPr>
            <w:tcW w:w="971" w:type="dxa"/>
            <w:gridSpan w:val="2"/>
            <w:vMerge/>
            <w:tcBorders>
              <w:left w:val="single" w:sz="4" w:space="0" w:color="auto"/>
              <w:right w:val="single" w:sz="4" w:space="0" w:color="auto"/>
            </w:tcBorders>
          </w:tcPr>
          <w:p w14:paraId="67672CA7" w14:textId="77777777" w:rsidR="009404CB" w:rsidRPr="00B561E2" w:rsidRDefault="009404CB" w:rsidP="00702D1D">
            <w:pPr>
              <w:jc w:val="center"/>
              <w:rPr>
                <w:rFonts w:ascii="Arial" w:hAnsi="Arial" w:cs="Arial"/>
                <w:kern w:val="0"/>
                <w:sz w:val="12"/>
                <w:szCs w:val="12"/>
                <w:lang w:eastAsia="ru-RU" w:bidi="ar-SA"/>
              </w:rPr>
            </w:pPr>
          </w:p>
        </w:tc>
      </w:tr>
      <w:tr w:rsidR="009404CB" w:rsidRPr="00B561E2" w14:paraId="58F58095" w14:textId="77777777" w:rsidTr="00D43F01">
        <w:trPr>
          <w:gridAfter w:val="2"/>
          <w:wAfter w:w="12" w:type="dxa"/>
        </w:trPr>
        <w:tc>
          <w:tcPr>
            <w:tcW w:w="564" w:type="dxa"/>
            <w:vMerge/>
            <w:tcBorders>
              <w:left w:val="single" w:sz="4" w:space="0" w:color="auto"/>
              <w:right w:val="single" w:sz="4" w:space="0" w:color="auto"/>
            </w:tcBorders>
          </w:tcPr>
          <w:p w14:paraId="49ED52E0"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309144CD" w14:textId="77777777" w:rsidR="009404CB" w:rsidRPr="00B561E2" w:rsidRDefault="009404CB"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500935C0"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0C5FF952" w14:textId="77777777" w:rsidR="009404CB" w:rsidRPr="00B561E2" w:rsidRDefault="009404CB" w:rsidP="00702D1D">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58EC67D9"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0058DE5B" w14:textId="22F878A0"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C56F976"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5FAD0ABE" w14:textId="31386585"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C821263" w14:textId="5B9B7F86"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5082100" w14:textId="49D9AB47" w:rsidR="009404CB" w:rsidRPr="00B561E2" w:rsidRDefault="009404CB" w:rsidP="00702D1D">
            <w:pPr>
              <w:jc w:val="center"/>
              <w:rPr>
                <w:rFonts w:ascii="Arial" w:hAnsi="Arial" w:cs="Arial"/>
                <w:kern w:val="0"/>
                <w:sz w:val="12"/>
                <w:szCs w:val="12"/>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53E6F050" w14:textId="3E8CAB3E" w:rsidR="009404CB" w:rsidRPr="00B561E2" w:rsidRDefault="009404CB" w:rsidP="00702D1D">
            <w:pPr>
              <w:jc w:val="center"/>
              <w:rPr>
                <w:rFonts w:ascii="Arial" w:hAnsi="Arial" w:cs="Arial"/>
                <w:kern w:val="0"/>
                <w:sz w:val="12"/>
                <w:szCs w:val="12"/>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5D9E1BE1" w14:textId="35924B4E" w:rsidR="009404CB" w:rsidRPr="00B561E2" w:rsidRDefault="009404CB" w:rsidP="00702D1D">
            <w:pPr>
              <w:jc w:val="center"/>
              <w:rPr>
                <w:rFonts w:ascii="Arial" w:hAnsi="Arial" w:cs="Arial"/>
                <w:kern w:val="0"/>
                <w:sz w:val="12"/>
                <w:szCs w:val="12"/>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3F848EE3" w14:textId="1D984540" w:rsidR="009404CB" w:rsidRPr="00B561E2" w:rsidRDefault="005578EA" w:rsidP="00702D1D">
            <w:pPr>
              <w:jc w:val="center"/>
              <w:rPr>
                <w:rFonts w:ascii="Arial" w:hAnsi="Arial" w:cs="Arial"/>
                <w:kern w:val="0"/>
                <w:sz w:val="12"/>
                <w:szCs w:val="12"/>
                <w:lang w:eastAsia="ru-RU" w:bidi="ar-SA"/>
              </w:rPr>
            </w:pPr>
            <w:r>
              <w:rPr>
                <w:rFonts w:ascii="Arial" w:hAnsi="Arial" w:cs="Arial"/>
                <w:kern w:val="0"/>
                <w:sz w:val="12"/>
                <w:szCs w:val="12"/>
                <w:lang w:eastAsia="ru-RU" w:bidi="ar-SA"/>
              </w:rPr>
              <w:t>0</w:t>
            </w:r>
          </w:p>
        </w:tc>
        <w:tc>
          <w:tcPr>
            <w:tcW w:w="630" w:type="dxa"/>
            <w:gridSpan w:val="2"/>
            <w:vMerge/>
            <w:tcBorders>
              <w:left w:val="single" w:sz="4" w:space="0" w:color="auto"/>
              <w:right w:val="single" w:sz="4" w:space="0" w:color="auto"/>
            </w:tcBorders>
          </w:tcPr>
          <w:p w14:paraId="5B6A719B" w14:textId="77777777" w:rsidR="009404CB" w:rsidRPr="00B561E2" w:rsidRDefault="009404CB" w:rsidP="00702D1D">
            <w:pPr>
              <w:jc w:val="center"/>
              <w:rPr>
                <w:rFonts w:ascii="Arial" w:hAnsi="Arial" w:cs="Arial"/>
                <w:kern w:val="0"/>
                <w:sz w:val="12"/>
                <w:szCs w:val="12"/>
                <w:lang w:eastAsia="ru-RU" w:bidi="ar-SA"/>
              </w:rPr>
            </w:pPr>
          </w:p>
        </w:tc>
        <w:tc>
          <w:tcPr>
            <w:tcW w:w="1417" w:type="dxa"/>
            <w:gridSpan w:val="2"/>
            <w:vMerge/>
            <w:tcBorders>
              <w:left w:val="single" w:sz="4" w:space="0" w:color="auto"/>
              <w:right w:val="single" w:sz="4" w:space="0" w:color="auto"/>
            </w:tcBorders>
          </w:tcPr>
          <w:p w14:paraId="1D952AAA" w14:textId="77777777" w:rsidR="009404CB" w:rsidRPr="00B561E2" w:rsidRDefault="009404CB" w:rsidP="00702D1D">
            <w:pPr>
              <w:jc w:val="center"/>
              <w:rPr>
                <w:rFonts w:ascii="Arial" w:hAnsi="Arial" w:cs="Arial"/>
                <w:kern w:val="0"/>
                <w:sz w:val="12"/>
                <w:szCs w:val="12"/>
                <w:lang w:eastAsia="ru-RU" w:bidi="ar-SA"/>
              </w:rPr>
            </w:pPr>
          </w:p>
        </w:tc>
        <w:tc>
          <w:tcPr>
            <w:tcW w:w="1276" w:type="dxa"/>
            <w:gridSpan w:val="2"/>
            <w:vMerge/>
            <w:tcBorders>
              <w:left w:val="single" w:sz="4" w:space="0" w:color="auto"/>
              <w:right w:val="single" w:sz="4" w:space="0" w:color="auto"/>
            </w:tcBorders>
          </w:tcPr>
          <w:p w14:paraId="7E92900C" w14:textId="77777777" w:rsidR="009404CB" w:rsidRPr="00B561E2" w:rsidRDefault="009404CB" w:rsidP="00702D1D">
            <w:pPr>
              <w:jc w:val="center"/>
              <w:rPr>
                <w:rFonts w:ascii="Arial" w:hAnsi="Arial" w:cs="Arial"/>
                <w:kern w:val="0"/>
                <w:sz w:val="12"/>
                <w:szCs w:val="12"/>
                <w:lang w:eastAsia="ru-RU" w:bidi="ar-SA"/>
              </w:rPr>
            </w:pPr>
          </w:p>
        </w:tc>
        <w:tc>
          <w:tcPr>
            <w:tcW w:w="447" w:type="dxa"/>
            <w:gridSpan w:val="2"/>
            <w:vMerge/>
            <w:tcBorders>
              <w:left w:val="single" w:sz="4" w:space="0" w:color="auto"/>
              <w:right w:val="single" w:sz="4" w:space="0" w:color="auto"/>
            </w:tcBorders>
          </w:tcPr>
          <w:p w14:paraId="57AD29D3" w14:textId="77777777" w:rsidR="009404CB" w:rsidRPr="00B561E2" w:rsidRDefault="009404CB" w:rsidP="00702D1D">
            <w:pPr>
              <w:jc w:val="center"/>
              <w:rPr>
                <w:rFonts w:ascii="Arial" w:hAnsi="Arial" w:cs="Arial"/>
                <w:kern w:val="0"/>
                <w:sz w:val="12"/>
                <w:szCs w:val="12"/>
                <w:lang w:eastAsia="ru-RU" w:bidi="ar-SA"/>
              </w:rPr>
            </w:pPr>
          </w:p>
        </w:tc>
        <w:tc>
          <w:tcPr>
            <w:tcW w:w="971" w:type="dxa"/>
            <w:gridSpan w:val="2"/>
            <w:vMerge/>
            <w:tcBorders>
              <w:left w:val="single" w:sz="4" w:space="0" w:color="auto"/>
              <w:right w:val="single" w:sz="4" w:space="0" w:color="auto"/>
            </w:tcBorders>
          </w:tcPr>
          <w:p w14:paraId="292A5B18" w14:textId="77777777" w:rsidR="009404CB" w:rsidRPr="00B561E2" w:rsidRDefault="009404CB" w:rsidP="00702D1D">
            <w:pPr>
              <w:jc w:val="center"/>
              <w:rPr>
                <w:rFonts w:ascii="Arial" w:hAnsi="Arial" w:cs="Arial"/>
                <w:kern w:val="0"/>
                <w:sz w:val="12"/>
                <w:szCs w:val="12"/>
                <w:lang w:eastAsia="ru-RU" w:bidi="ar-SA"/>
              </w:rPr>
            </w:pPr>
          </w:p>
        </w:tc>
      </w:tr>
      <w:tr w:rsidR="009404CB" w:rsidRPr="00B561E2" w14:paraId="5DA7CF44" w14:textId="77777777" w:rsidTr="00D43F01">
        <w:trPr>
          <w:gridAfter w:val="2"/>
          <w:wAfter w:w="12" w:type="dxa"/>
        </w:trPr>
        <w:tc>
          <w:tcPr>
            <w:tcW w:w="564" w:type="dxa"/>
            <w:vMerge/>
            <w:tcBorders>
              <w:left w:val="single" w:sz="4" w:space="0" w:color="auto"/>
              <w:right w:val="single" w:sz="4" w:space="0" w:color="auto"/>
            </w:tcBorders>
          </w:tcPr>
          <w:p w14:paraId="5D52BE4D"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4A5B7892" w14:textId="77777777" w:rsidR="009404CB" w:rsidRPr="00B561E2" w:rsidRDefault="009404CB"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322D68C2"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1318ADA6" w14:textId="77777777" w:rsidR="009404CB" w:rsidRPr="00B561E2" w:rsidRDefault="009404CB" w:rsidP="00702D1D">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34CA849C"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584E1D34" w14:textId="77781A35"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47C32723"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24C13BFD" w14:textId="55925DFC"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24271D52" w14:textId="6B2C7AC4"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0B9CA66A" w14:textId="4690E5BD" w:rsidR="009404CB" w:rsidRPr="00B561E2" w:rsidRDefault="009404CB" w:rsidP="00702D1D">
            <w:pPr>
              <w:jc w:val="center"/>
              <w:rPr>
                <w:rFonts w:ascii="Arial" w:hAnsi="Arial" w:cs="Arial"/>
                <w:kern w:val="0"/>
                <w:sz w:val="12"/>
                <w:szCs w:val="12"/>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13A8D8E6" w14:textId="3FCA522F" w:rsidR="009404CB" w:rsidRPr="00B561E2" w:rsidRDefault="009404CB" w:rsidP="00702D1D">
            <w:pPr>
              <w:jc w:val="center"/>
              <w:rPr>
                <w:rFonts w:ascii="Arial" w:hAnsi="Arial" w:cs="Arial"/>
                <w:kern w:val="0"/>
                <w:sz w:val="12"/>
                <w:szCs w:val="12"/>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4F959F5C" w14:textId="4FBFBCB3" w:rsidR="009404CB" w:rsidRPr="00B561E2" w:rsidRDefault="009404CB" w:rsidP="00702D1D">
            <w:pPr>
              <w:jc w:val="center"/>
              <w:rPr>
                <w:rFonts w:ascii="Arial" w:hAnsi="Arial" w:cs="Arial"/>
                <w:kern w:val="0"/>
                <w:sz w:val="12"/>
                <w:szCs w:val="12"/>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697450D2" w14:textId="75A56AB5" w:rsidR="009404CB" w:rsidRPr="00B561E2" w:rsidRDefault="005578EA" w:rsidP="00702D1D">
            <w:pPr>
              <w:jc w:val="center"/>
              <w:rPr>
                <w:rFonts w:ascii="Arial" w:hAnsi="Arial" w:cs="Arial"/>
                <w:kern w:val="0"/>
                <w:sz w:val="12"/>
                <w:szCs w:val="12"/>
                <w:lang w:eastAsia="ru-RU" w:bidi="ar-SA"/>
              </w:rPr>
            </w:pPr>
            <w:r>
              <w:rPr>
                <w:rFonts w:ascii="Arial" w:hAnsi="Arial" w:cs="Arial"/>
                <w:kern w:val="0"/>
                <w:sz w:val="12"/>
                <w:szCs w:val="12"/>
                <w:lang w:eastAsia="ru-RU" w:bidi="ar-SA"/>
              </w:rPr>
              <w:t>0</w:t>
            </w:r>
          </w:p>
        </w:tc>
        <w:tc>
          <w:tcPr>
            <w:tcW w:w="630" w:type="dxa"/>
            <w:gridSpan w:val="2"/>
            <w:vMerge/>
            <w:tcBorders>
              <w:left w:val="single" w:sz="4" w:space="0" w:color="auto"/>
              <w:right w:val="single" w:sz="4" w:space="0" w:color="auto"/>
            </w:tcBorders>
          </w:tcPr>
          <w:p w14:paraId="2E4D673A" w14:textId="77777777" w:rsidR="009404CB" w:rsidRPr="00B561E2" w:rsidRDefault="009404CB" w:rsidP="00702D1D">
            <w:pPr>
              <w:jc w:val="center"/>
              <w:rPr>
                <w:rFonts w:ascii="Arial" w:hAnsi="Arial" w:cs="Arial"/>
                <w:kern w:val="0"/>
                <w:sz w:val="12"/>
                <w:szCs w:val="12"/>
                <w:lang w:eastAsia="ru-RU" w:bidi="ar-SA"/>
              </w:rPr>
            </w:pPr>
          </w:p>
        </w:tc>
        <w:tc>
          <w:tcPr>
            <w:tcW w:w="1417" w:type="dxa"/>
            <w:gridSpan w:val="2"/>
            <w:vMerge/>
            <w:tcBorders>
              <w:left w:val="single" w:sz="4" w:space="0" w:color="auto"/>
              <w:right w:val="single" w:sz="4" w:space="0" w:color="auto"/>
            </w:tcBorders>
          </w:tcPr>
          <w:p w14:paraId="6A7DD4DD" w14:textId="77777777" w:rsidR="009404CB" w:rsidRPr="00B561E2" w:rsidRDefault="009404CB" w:rsidP="00702D1D">
            <w:pPr>
              <w:jc w:val="center"/>
              <w:rPr>
                <w:rFonts w:ascii="Arial" w:hAnsi="Arial" w:cs="Arial"/>
                <w:kern w:val="0"/>
                <w:sz w:val="12"/>
                <w:szCs w:val="12"/>
                <w:lang w:eastAsia="ru-RU" w:bidi="ar-SA"/>
              </w:rPr>
            </w:pPr>
          </w:p>
        </w:tc>
        <w:tc>
          <w:tcPr>
            <w:tcW w:w="1276" w:type="dxa"/>
            <w:gridSpan w:val="2"/>
            <w:vMerge/>
            <w:tcBorders>
              <w:left w:val="single" w:sz="4" w:space="0" w:color="auto"/>
              <w:right w:val="single" w:sz="4" w:space="0" w:color="auto"/>
            </w:tcBorders>
          </w:tcPr>
          <w:p w14:paraId="785C1659" w14:textId="77777777" w:rsidR="009404CB" w:rsidRPr="00B561E2" w:rsidRDefault="009404CB" w:rsidP="00702D1D">
            <w:pPr>
              <w:jc w:val="center"/>
              <w:rPr>
                <w:rFonts w:ascii="Arial" w:hAnsi="Arial" w:cs="Arial"/>
                <w:kern w:val="0"/>
                <w:sz w:val="12"/>
                <w:szCs w:val="12"/>
                <w:lang w:eastAsia="ru-RU" w:bidi="ar-SA"/>
              </w:rPr>
            </w:pPr>
          </w:p>
        </w:tc>
        <w:tc>
          <w:tcPr>
            <w:tcW w:w="447" w:type="dxa"/>
            <w:gridSpan w:val="2"/>
            <w:vMerge/>
            <w:tcBorders>
              <w:left w:val="single" w:sz="4" w:space="0" w:color="auto"/>
              <w:right w:val="single" w:sz="4" w:space="0" w:color="auto"/>
            </w:tcBorders>
          </w:tcPr>
          <w:p w14:paraId="7FD23C07" w14:textId="77777777" w:rsidR="009404CB" w:rsidRPr="00B561E2" w:rsidRDefault="009404CB" w:rsidP="00702D1D">
            <w:pPr>
              <w:jc w:val="center"/>
              <w:rPr>
                <w:rFonts w:ascii="Arial" w:hAnsi="Arial" w:cs="Arial"/>
                <w:kern w:val="0"/>
                <w:sz w:val="12"/>
                <w:szCs w:val="12"/>
                <w:lang w:eastAsia="ru-RU" w:bidi="ar-SA"/>
              </w:rPr>
            </w:pPr>
          </w:p>
        </w:tc>
        <w:tc>
          <w:tcPr>
            <w:tcW w:w="971" w:type="dxa"/>
            <w:gridSpan w:val="2"/>
            <w:vMerge/>
            <w:tcBorders>
              <w:left w:val="single" w:sz="4" w:space="0" w:color="auto"/>
              <w:right w:val="single" w:sz="4" w:space="0" w:color="auto"/>
            </w:tcBorders>
          </w:tcPr>
          <w:p w14:paraId="3F55E7BB" w14:textId="77777777" w:rsidR="009404CB" w:rsidRPr="00B561E2" w:rsidRDefault="009404CB" w:rsidP="00702D1D">
            <w:pPr>
              <w:jc w:val="center"/>
              <w:rPr>
                <w:rFonts w:ascii="Arial" w:hAnsi="Arial" w:cs="Arial"/>
                <w:kern w:val="0"/>
                <w:sz w:val="12"/>
                <w:szCs w:val="12"/>
                <w:lang w:eastAsia="ru-RU" w:bidi="ar-SA"/>
              </w:rPr>
            </w:pPr>
          </w:p>
        </w:tc>
      </w:tr>
      <w:tr w:rsidR="009404CB" w:rsidRPr="00B561E2" w14:paraId="0EF6C7F8"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09C757D8"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3F81C1C6" w14:textId="77777777" w:rsidR="009404CB" w:rsidRPr="00B561E2" w:rsidRDefault="009404CB" w:rsidP="003304C9">
            <w:pP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6FF3ADA1" w14:textId="77777777" w:rsidR="009404CB" w:rsidRPr="00B561E2" w:rsidRDefault="009404CB" w:rsidP="00702D1D">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7258FE7C" w14:textId="77777777" w:rsidR="009404CB" w:rsidRPr="00B561E2" w:rsidRDefault="009404CB" w:rsidP="00702D1D">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5B27C4C5" w14:textId="40F58A04"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1FB49ECC" w14:textId="2A1762AC"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F3CBACB" w14:textId="1F1650AB"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07D6F0EA" w14:textId="39A35A01"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5BE4FB87" w14:textId="5E199FB5" w:rsidR="009404CB" w:rsidRPr="00B561E2" w:rsidRDefault="009404CB" w:rsidP="00702D1D">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A923E8F" w14:textId="610D0DA1" w:rsidR="009404CB" w:rsidRPr="00B561E2" w:rsidRDefault="009404CB" w:rsidP="00702D1D">
            <w:pPr>
              <w:jc w:val="center"/>
              <w:rPr>
                <w:rFonts w:ascii="Arial" w:hAnsi="Arial" w:cs="Arial"/>
                <w:kern w:val="0"/>
                <w:sz w:val="12"/>
                <w:szCs w:val="12"/>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5776EFF4" w14:textId="4CD0D26C" w:rsidR="009404CB" w:rsidRPr="00B561E2" w:rsidRDefault="009404CB" w:rsidP="00702D1D">
            <w:pPr>
              <w:jc w:val="center"/>
              <w:rPr>
                <w:rFonts w:ascii="Arial" w:hAnsi="Arial" w:cs="Arial"/>
                <w:kern w:val="0"/>
                <w:sz w:val="12"/>
                <w:szCs w:val="12"/>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08E05529" w14:textId="02255985" w:rsidR="009404CB" w:rsidRPr="00B561E2" w:rsidRDefault="009404CB" w:rsidP="00702D1D">
            <w:pPr>
              <w:jc w:val="center"/>
              <w:rPr>
                <w:rFonts w:ascii="Arial" w:hAnsi="Arial" w:cs="Arial"/>
                <w:kern w:val="0"/>
                <w:sz w:val="12"/>
                <w:szCs w:val="12"/>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352A8714" w14:textId="65FBA660" w:rsidR="009404CB" w:rsidRPr="00B561E2" w:rsidRDefault="005578EA" w:rsidP="00702D1D">
            <w:pPr>
              <w:jc w:val="center"/>
              <w:rPr>
                <w:rFonts w:ascii="Arial" w:hAnsi="Arial" w:cs="Arial"/>
                <w:kern w:val="0"/>
                <w:sz w:val="12"/>
                <w:szCs w:val="12"/>
                <w:lang w:eastAsia="ru-RU" w:bidi="ar-SA"/>
              </w:rPr>
            </w:pPr>
            <w:r>
              <w:rPr>
                <w:rFonts w:ascii="Arial" w:hAnsi="Arial" w:cs="Arial"/>
                <w:kern w:val="0"/>
                <w:sz w:val="12"/>
                <w:szCs w:val="12"/>
                <w:lang w:eastAsia="ru-RU" w:bidi="ar-SA"/>
              </w:rPr>
              <w:t>0</w:t>
            </w:r>
          </w:p>
        </w:tc>
        <w:tc>
          <w:tcPr>
            <w:tcW w:w="630" w:type="dxa"/>
            <w:gridSpan w:val="2"/>
            <w:vMerge/>
            <w:tcBorders>
              <w:left w:val="single" w:sz="4" w:space="0" w:color="auto"/>
              <w:bottom w:val="single" w:sz="4" w:space="0" w:color="auto"/>
              <w:right w:val="single" w:sz="4" w:space="0" w:color="auto"/>
            </w:tcBorders>
          </w:tcPr>
          <w:p w14:paraId="3B8CD5B8" w14:textId="77777777" w:rsidR="009404CB" w:rsidRPr="00B561E2" w:rsidRDefault="009404CB" w:rsidP="00702D1D">
            <w:pPr>
              <w:jc w:val="center"/>
              <w:rPr>
                <w:rFonts w:ascii="Arial" w:hAnsi="Arial" w:cs="Arial"/>
                <w:kern w:val="0"/>
                <w:sz w:val="12"/>
                <w:szCs w:val="12"/>
                <w:lang w:eastAsia="ru-RU" w:bidi="ar-SA"/>
              </w:rPr>
            </w:pPr>
          </w:p>
        </w:tc>
        <w:tc>
          <w:tcPr>
            <w:tcW w:w="1417" w:type="dxa"/>
            <w:gridSpan w:val="2"/>
            <w:vMerge/>
            <w:tcBorders>
              <w:left w:val="single" w:sz="4" w:space="0" w:color="auto"/>
              <w:bottom w:val="single" w:sz="4" w:space="0" w:color="auto"/>
              <w:right w:val="single" w:sz="4" w:space="0" w:color="auto"/>
            </w:tcBorders>
          </w:tcPr>
          <w:p w14:paraId="24EFCA50" w14:textId="77777777" w:rsidR="009404CB" w:rsidRPr="00B561E2" w:rsidRDefault="009404CB" w:rsidP="00702D1D">
            <w:pPr>
              <w:jc w:val="center"/>
              <w:rPr>
                <w:rFonts w:ascii="Arial" w:hAnsi="Arial" w:cs="Arial"/>
                <w:kern w:val="0"/>
                <w:sz w:val="12"/>
                <w:szCs w:val="12"/>
                <w:lang w:eastAsia="ru-RU" w:bidi="ar-SA"/>
              </w:rPr>
            </w:pPr>
          </w:p>
        </w:tc>
        <w:tc>
          <w:tcPr>
            <w:tcW w:w="1276" w:type="dxa"/>
            <w:gridSpan w:val="2"/>
            <w:vMerge/>
            <w:tcBorders>
              <w:left w:val="single" w:sz="4" w:space="0" w:color="auto"/>
              <w:bottom w:val="single" w:sz="4" w:space="0" w:color="auto"/>
              <w:right w:val="single" w:sz="4" w:space="0" w:color="auto"/>
            </w:tcBorders>
          </w:tcPr>
          <w:p w14:paraId="1E312A11" w14:textId="77777777" w:rsidR="009404CB" w:rsidRPr="00B561E2" w:rsidRDefault="009404CB" w:rsidP="00702D1D">
            <w:pPr>
              <w:jc w:val="center"/>
              <w:rPr>
                <w:rFonts w:ascii="Arial" w:hAnsi="Arial" w:cs="Arial"/>
                <w:kern w:val="0"/>
                <w:sz w:val="12"/>
                <w:szCs w:val="12"/>
                <w:lang w:eastAsia="ru-RU" w:bidi="ar-SA"/>
              </w:rPr>
            </w:pPr>
          </w:p>
        </w:tc>
        <w:tc>
          <w:tcPr>
            <w:tcW w:w="447" w:type="dxa"/>
            <w:gridSpan w:val="2"/>
            <w:vMerge/>
            <w:tcBorders>
              <w:left w:val="single" w:sz="4" w:space="0" w:color="auto"/>
              <w:bottom w:val="single" w:sz="4" w:space="0" w:color="auto"/>
              <w:right w:val="single" w:sz="4" w:space="0" w:color="auto"/>
            </w:tcBorders>
          </w:tcPr>
          <w:p w14:paraId="5F27A132" w14:textId="77777777" w:rsidR="009404CB" w:rsidRPr="00B561E2" w:rsidRDefault="009404CB" w:rsidP="00702D1D">
            <w:pPr>
              <w:jc w:val="center"/>
              <w:rPr>
                <w:rFonts w:ascii="Arial" w:hAnsi="Arial" w:cs="Arial"/>
                <w:kern w:val="0"/>
                <w:sz w:val="12"/>
                <w:szCs w:val="12"/>
                <w:lang w:eastAsia="ru-RU" w:bidi="ar-SA"/>
              </w:rPr>
            </w:pPr>
          </w:p>
        </w:tc>
        <w:tc>
          <w:tcPr>
            <w:tcW w:w="971" w:type="dxa"/>
            <w:gridSpan w:val="2"/>
            <w:vMerge/>
            <w:tcBorders>
              <w:left w:val="single" w:sz="4" w:space="0" w:color="auto"/>
              <w:bottom w:val="single" w:sz="4" w:space="0" w:color="auto"/>
              <w:right w:val="single" w:sz="4" w:space="0" w:color="auto"/>
            </w:tcBorders>
          </w:tcPr>
          <w:p w14:paraId="0E5FDEE6" w14:textId="77777777" w:rsidR="009404CB" w:rsidRPr="00B561E2" w:rsidRDefault="009404CB" w:rsidP="00702D1D">
            <w:pPr>
              <w:jc w:val="center"/>
              <w:rPr>
                <w:rFonts w:ascii="Arial" w:hAnsi="Arial" w:cs="Arial"/>
                <w:kern w:val="0"/>
                <w:sz w:val="12"/>
                <w:szCs w:val="12"/>
                <w:lang w:eastAsia="ru-RU" w:bidi="ar-SA"/>
              </w:rPr>
            </w:pPr>
          </w:p>
        </w:tc>
      </w:tr>
      <w:tr w:rsidR="00D43F01" w:rsidRPr="00B561E2" w14:paraId="043C6466" w14:textId="77777777" w:rsidTr="00DB5A5C">
        <w:trPr>
          <w:gridAfter w:val="2"/>
          <w:wAfter w:w="12" w:type="dxa"/>
        </w:trPr>
        <w:tc>
          <w:tcPr>
            <w:tcW w:w="564" w:type="dxa"/>
            <w:vMerge w:val="restart"/>
            <w:tcBorders>
              <w:left w:val="single" w:sz="4" w:space="0" w:color="auto"/>
              <w:right w:val="single" w:sz="4" w:space="0" w:color="auto"/>
            </w:tcBorders>
          </w:tcPr>
          <w:p w14:paraId="2C62213A" w14:textId="77777777" w:rsidR="00D43F01" w:rsidRPr="00B561E2" w:rsidRDefault="00D43F01" w:rsidP="00B76E96">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lastRenderedPageBreak/>
              <w:t>1.1.2</w:t>
            </w:r>
          </w:p>
        </w:tc>
        <w:tc>
          <w:tcPr>
            <w:tcW w:w="2405" w:type="dxa"/>
            <w:vMerge w:val="restart"/>
            <w:tcBorders>
              <w:left w:val="single" w:sz="4" w:space="0" w:color="auto"/>
              <w:right w:val="single" w:sz="4" w:space="0" w:color="auto"/>
            </w:tcBorders>
          </w:tcPr>
          <w:p w14:paraId="0BB06751" w14:textId="77777777" w:rsidR="00D43F01" w:rsidRPr="00917C20" w:rsidRDefault="00D43F01" w:rsidP="003304C9">
            <w:pPr>
              <w:rPr>
                <w:rFonts w:ascii="Times New Roman" w:hAnsi="Times New Roman" w:cs="Times New Roman"/>
                <w:kern w:val="0"/>
                <w:sz w:val="16"/>
                <w:szCs w:val="16"/>
                <w:lang w:eastAsia="ru-RU" w:bidi="ar-SA"/>
              </w:rPr>
            </w:pPr>
            <w:r w:rsidRPr="00917C20">
              <w:rPr>
                <w:rFonts w:ascii="Times New Roman" w:hAnsi="Times New Roman" w:cs="Times New Roman"/>
                <w:kern w:val="0"/>
                <w:sz w:val="16"/>
                <w:szCs w:val="16"/>
                <w:lang w:eastAsia="ru-RU" w:bidi="ar-SA"/>
              </w:rPr>
              <w:t>Информирование населения о необходимости прохождения диспансеризации и профилактических медицинских осмотров, о необходимости проведения</w:t>
            </w:r>
          </w:p>
          <w:p w14:paraId="0978547D" w14:textId="77777777" w:rsidR="00D43F01" w:rsidRPr="00917C20" w:rsidRDefault="00D43F01" w:rsidP="003304C9">
            <w:pPr>
              <w:rPr>
                <w:rFonts w:ascii="Times New Roman" w:hAnsi="Times New Roman" w:cs="Times New Roman"/>
                <w:kern w:val="0"/>
                <w:sz w:val="16"/>
                <w:szCs w:val="16"/>
                <w:lang w:eastAsia="ru-RU" w:bidi="ar-SA"/>
              </w:rPr>
            </w:pPr>
            <w:r w:rsidRPr="00917C20">
              <w:rPr>
                <w:rFonts w:ascii="Times New Roman" w:hAnsi="Times New Roman" w:cs="Times New Roman"/>
                <w:kern w:val="0"/>
                <w:sz w:val="16"/>
                <w:szCs w:val="16"/>
                <w:lang w:eastAsia="ru-RU" w:bidi="ar-SA"/>
              </w:rPr>
              <w:t>вакцинопрофилактики и мероприятий по профилактике стоматологических заболеваний, особенно у детей. Проведение массовых мероприятий и акций, направленных на информирование населения муниципального района Мелеузовский район по вопросам здорового образа жизни, профилактике хронических неинфекционных заболеваний. Раздача информационных буклетов, направленных на информирование населения по вопросам здорового образа жизни, профилактике хронических неинфекционных заболеваний и своевременное прохождение плановой госпитализации в рамках Всемирных дней здоровья (ежегодно):</w:t>
            </w:r>
          </w:p>
          <w:p w14:paraId="684DEC84" w14:textId="77777777" w:rsidR="00D43F01" w:rsidRPr="00917C20" w:rsidRDefault="00D43F01" w:rsidP="003304C9">
            <w:pPr>
              <w:rPr>
                <w:rFonts w:ascii="Times New Roman" w:hAnsi="Times New Roman" w:cs="Times New Roman"/>
                <w:kern w:val="0"/>
                <w:sz w:val="16"/>
                <w:szCs w:val="16"/>
                <w:lang w:eastAsia="ru-RU" w:bidi="ar-SA"/>
              </w:rPr>
            </w:pPr>
            <w:r w:rsidRPr="00917C20">
              <w:rPr>
                <w:rFonts w:ascii="Times New Roman" w:hAnsi="Times New Roman" w:cs="Times New Roman"/>
                <w:kern w:val="0"/>
                <w:sz w:val="16"/>
                <w:szCs w:val="16"/>
                <w:lang w:eastAsia="ru-RU" w:bidi="ar-SA"/>
              </w:rPr>
              <w:t>-  Всемирный день борьбы против рака (04.02);</w:t>
            </w:r>
          </w:p>
          <w:p w14:paraId="10776B22" w14:textId="77777777" w:rsidR="00D43F01" w:rsidRPr="00917C20" w:rsidRDefault="00D43F01" w:rsidP="003304C9">
            <w:pPr>
              <w:rPr>
                <w:rFonts w:ascii="Times New Roman" w:hAnsi="Times New Roman" w:cs="Times New Roman"/>
                <w:kern w:val="0"/>
                <w:sz w:val="16"/>
                <w:szCs w:val="16"/>
                <w:lang w:eastAsia="ru-RU" w:bidi="ar-SA"/>
              </w:rPr>
            </w:pPr>
            <w:r w:rsidRPr="00917C20">
              <w:rPr>
                <w:rFonts w:ascii="Times New Roman" w:hAnsi="Times New Roman" w:cs="Times New Roman"/>
                <w:kern w:val="0"/>
                <w:sz w:val="16"/>
                <w:szCs w:val="16"/>
                <w:lang w:eastAsia="ru-RU" w:bidi="ar-SA"/>
              </w:rPr>
              <w:t>-  Всемирный день здоровья (07.04);</w:t>
            </w:r>
          </w:p>
          <w:p w14:paraId="5055AF66" w14:textId="77777777" w:rsidR="00D43F01" w:rsidRPr="00917C20" w:rsidRDefault="00D43F01" w:rsidP="003304C9">
            <w:pPr>
              <w:rPr>
                <w:rFonts w:ascii="Times New Roman" w:hAnsi="Times New Roman" w:cs="Times New Roman"/>
                <w:kern w:val="0"/>
                <w:sz w:val="16"/>
                <w:szCs w:val="16"/>
                <w:lang w:eastAsia="ru-RU" w:bidi="ar-SA"/>
              </w:rPr>
            </w:pPr>
            <w:r w:rsidRPr="00917C20">
              <w:rPr>
                <w:rFonts w:ascii="Times New Roman" w:hAnsi="Times New Roman" w:cs="Times New Roman"/>
                <w:kern w:val="0"/>
                <w:sz w:val="16"/>
                <w:szCs w:val="16"/>
                <w:lang w:eastAsia="ru-RU" w:bidi="ar-SA"/>
              </w:rPr>
              <w:t>-  Всемирный день борьбы с туберкулезом (24.03);</w:t>
            </w:r>
          </w:p>
          <w:p w14:paraId="0236B0CD" w14:textId="77777777" w:rsidR="00D43F01" w:rsidRPr="00917C20" w:rsidRDefault="00D43F01" w:rsidP="003304C9">
            <w:pPr>
              <w:rPr>
                <w:rFonts w:ascii="Times New Roman" w:hAnsi="Times New Roman" w:cs="Times New Roman"/>
                <w:kern w:val="0"/>
                <w:sz w:val="16"/>
                <w:szCs w:val="16"/>
                <w:lang w:eastAsia="ru-RU" w:bidi="ar-SA"/>
              </w:rPr>
            </w:pPr>
            <w:r w:rsidRPr="00917C20">
              <w:rPr>
                <w:rFonts w:ascii="Times New Roman" w:hAnsi="Times New Roman" w:cs="Times New Roman"/>
                <w:kern w:val="0"/>
                <w:sz w:val="16"/>
                <w:szCs w:val="16"/>
                <w:lang w:eastAsia="ru-RU" w:bidi="ar-SA"/>
              </w:rPr>
              <w:t>-  Всемирный день борьбы с астмой (07.05);</w:t>
            </w:r>
          </w:p>
          <w:p w14:paraId="07296CA9" w14:textId="77777777" w:rsidR="00D43F01" w:rsidRPr="00917C20" w:rsidRDefault="00D43F01" w:rsidP="003304C9">
            <w:pPr>
              <w:rPr>
                <w:rFonts w:ascii="Times New Roman" w:hAnsi="Times New Roman" w:cs="Times New Roman"/>
                <w:kern w:val="0"/>
                <w:sz w:val="16"/>
                <w:szCs w:val="16"/>
                <w:lang w:eastAsia="ru-RU" w:bidi="ar-SA"/>
              </w:rPr>
            </w:pPr>
            <w:r w:rsidRPr="00917C20">
              <w:rPr>
                <w:rFonts w:ascii="Times New Roman" w:hAnsi="Times New Roman" w:cs="Times New Roman"/>
                <w:kern w:val="0"/>
                <w:sz w:val="16"/>
                <w:szCs w:val="16"/>
                <w:lang w:eastAsia="ru-RU" w:bidi="ar-SA"/>
              </w:rPr>
              <w:t>-  Всемирный день борьбы с гипертонией (17.05);</w:t>
            </w:r>
          </w:p>
          <w:p w14:paraId="5B3A4E1C" w14:textId="77777777" w:rsidR="00D43F01" w:rsidRPr="00917C20" w:rsidRDefault="00D43F01" w:rsidP="003304C9">
            <w:pPr>
              <w:rPr>
                <w:rFonts w:ascii="Times New Roman" w:hAnsi="Times New Roman" w:cs="Times New Roman"/>
                <w:kern w:val="0"/>
                <w:sz w:val="16"/>
                <w:szCs w:val="16"/>
                <w:lang w:eastAsia="ru-RU" w:bidi="ar-SA"/>
              </w:rPr>
            </w:pPr>
            <w:r w:rsidRPr="00917C20">
              <w:rPr>
                <w:rFonts w:ascii="Times New Roman" w:hAnsi="Times New Roman" w:cs="Times New Roman"/>
                <w:kern w:val="0"/>
                <w:sz w:val="16"/>
                <w:szCs w:val="16"/>
                <w:lang w:eastAsia="ru-RU" w:bidi="ar-SA"/>
              </w:rPr>
              <w:t>-  Всемирный день без табака (31.05);</w:t>
            </w:r>
          </w:p>
          <w:p w14:paraId="66D37A47" w14:textId="77777777" w:rsidR="00D43F01" w:rsidRPr="00917C20" w:rsidRDefault="00D43F01" w:rsidP="003304C9">
            <w:pPr>
              <w:rPr>
                <w:rFonts w:ascii="Times New Roman" w:hAnsi="Times New Roman" w:cs="Times New Roman"/>
                <w:kern w:val="0"/>
                <w:sz w:val="16"/>
                <w:szCs w:val="16"/>
                <w:lang w:eastAsia="ru-RU" w:bidi="ar-SA"/>
              </w:rPr>
            </w:pPr>
            <w:r w:rsidRPr="00917C20">
              <w:rPr>
                <w:rFonts w:ascii="Times New Roman" w:hAnsi="Times New Roman" w:cs="Times New Roman"/>
                <w:kern w:val="0"/>
                <w:sz w:val="16"/>
                <w:szCs w:val="16"/>
                <w:lang w:eastAsia="ru-RU" w:bidi="ar-SA"/>
              </w:rPr>
              <w:t>-  Всемирный день сердца (29.09);</w:t>
            </w:r>
          </w:p>
          <w:p w14:paraId="5A06D8D9" w14:textId="77777777" w:rsidR="00D43F01" w:rsidRPr="00917C20" w:rsidRDefault="00D43F01" w:rsidP="003304C9">
            <w:pPr>
              <w:rPr>
                <w:rFonts w:ascii="Times New Roman" w:hAnsi="Times New Roman" w:cs="Times New Roman"/>
                <w:kern w:val="0"/>
                <w:sz w:val="16"/>
                <w:szCs w:val="16"/>
                <w:lang w:eastAsia="ru-RU" w:bidi="ar-SA"/>
              </w:rPr>
            </w:pPr>
            <w:r w:rsidRPr="00917C20">
              <w:rPr>
                <w:rFonts w:ascii="Times New Roman" w:hAnsi="Times New Roman" w:cs="Times New Roman"/>
                <w:kern w:val="0"/>
                <w:sz w:val="16"/>
                <w:szCs w:val="16"/>
                <w:lang w:eastAsia="ru-RU" w:bidi="ar-SA"/>
              </w:rPr>
              <w:t>-  Всемирный день трезвости (03.10);</w:t>
            </w:r>
          </w:p>
          <w:p w14:paraId="53B9DB9E" w14:textId="77777777" w:rsidR="00D43F01" w:rsidRPr="00917C20" w:rsidRDefault="00D43F01" w:rsidP="003304C9">
            <w:pPr>
              <w:rPr>
                <w:rFonts w:ascii="Times New Roman" w:hAnsi="Times New Roman" w:cs="Times New Roman"/>
                <w:kern w:val="0"/>
                <w:sz w:val="16"/>
                <w:szCs w:val="16"/>
                <w:lang w:eastAsia="ru-RU" w:bidi="ar-SA"/>
              </w:rPr>
            </w:pPr>
            <w:r w:rsidRPr="00917C20">
              <w:rPr>
                <w:rFonts w:ascii="Times New Roman" w:hAnsi="Times New Roman" w:cs="Times New Roman"/>
                <w:kern w:val="0"/>
                <w:sz w:val="16"/>
                <w:szCs w:val="16"/>
                <w:lang w:eastAsia="ru-RU" w:bidi="ar-SA"/>
              </w:rPr>
              <w:t>-  Всемирный день борьбы с раком груди (15.10);</w:t>
            </w:r>
          </w:p>
          <w:p w14:paraId="1C2B0DA0" w14:textId="77777777" w:rsidR="00D43F01" w:rsidRPr="00917C20" w:rsidRDefault="00D43F01" w:rsidP="003304C9">
            <w:pPr>
              <w:rPr>
                <w:rFonts w:ascii="Times New Roman" w:hAnsi="Times New Roman" w:cs="Times New Roman"/>
                <w:kern w:val="0"/>
                <w:sz w:val="16"/>
                <w:szCs w:val="16"/>
                <w:lang w:eastAsia="ru-RU" w:bidi="ar-SA"/>
              </w:rPr>
            </w:pPr>
            <w:r w:rsidRPr="00917C20">
              <w:rPr>
                <w:rFonts w:ascii="Times New Roman" w:hAnsi="Times New Roman" w:cs="Times New Roman"/>
                <w:kern w:val="0"/>
                <w:sz w:val="16"/>
                <w:szCs w:val="16"/>
                <w:lang w:eastAsia="ru-RU" w:bidi="ar-SA"/>
              </w:rPr>
              <w:lastRenderedPageBreak/>
              <w:t>-  Всемирный день борьбы с инсультом (29.10);</w:t>
            </w:r>
          </w:p>
          <w:p w14:paraId="3AB662B5" w14:textId="30BDB9CC" w:rsidR="00D43F01" w:rsidRPr="00917C20" w:rsidRDefault="00D43F01" w:rsidP="003304C9">
            <w:pPr>
              <w:rPr>
                <w:rFonts w:ascii="Times New Roman" w:hAnsi="Times New Roman" w:cs="Times New Roman"/>
                <w:kern w:val="0"/>
                <w:sz w:val="16"/>
                <w:szCs w:val="16"/>
                <w:lang w:eastAsia="ru-RU" w:bidi="ar-SA"/>
              </w:rPr>
            </w:pPr>
            <w:r w:rsidRPr="00917C20">
              <w:rPr>
                <w:rFonts w:ascii="Times New Roman" w:hAnsi="Times New Roman" w:cs="Times New Roman"/>
                <w:kern w:val="0"/>
                <w:sz w:val="16"/>
                <w:szCs w:val="16"/>
                <w:lang w:eastAsia="ru-RU" w:bidi="ar-SA"/>
              </w:rPr>
              <w:t>-  Всемирный день борьбы с сахарным диабетом (14.11);</w:t>
            </w:r>
          </w:p>
          <w:p w14:paraId="4BA18762" w14:textId="01F57A59" w:rsidR="00D43F01" w:rsidRPr="00B561E2" w:rsidRDefault="00D43F01" w:rsidP="003304C9">
            <w:pPr>
              <w:rPr>
                <w:rFonts w:ascii="Times New Roman" w:hAnsi="Times New Roman" w:cs="Times New Roman"/>
                <w:kern w:val="0"/>
                <w:sz w:val="16"/>
                <w:szCs w:val="16"/>
                <w:lang w:eastAsia="ru-RU" w:bidi="ar-SA"/>
              </w:rPr>
            </w:pPr>
            <w:r w:rsidRPr="00917C20">
              <w:rPr>
                <w:rFonts w:ascii="Times New Roman" w:hAnsi="Times New Roman" w:cs="Times New Roman"/>
                <w:kern w:val="0"/>
                <w:sz w:val="16"/>
                <w:szCs w:val="16"/>
                <w:lang w:eastAsia="ru-RU" w:bidi="ar-SA"/>
              </w:rPr>
              <w:t>-  Всемирный день борьбы со СПИДОМ (01.12)</w:t>
            </w:r>
          </w:p>
        </w:tc>
        <w:tc>
          <w:tcPr>
            <w:tcW w:w="1276" w:type="dxa"/>
            <w:vMerge w:val="restart"/>
            <w:tcBorders>
              <w:left w:val="single" w:sz="4" w:space="0" w:color="auto"/>
              <w:right w:val="single" w:sz="4" w:space="0" w:color="auto"/>
            </w:tcBorders>
          </w:tcPr>
          <w:p w14:paraId="68E96294" w14:textId="56404AFF" w:rsidR="00D43F01" w:rsidRPr="00B561E2" w:rsidRDefault="00D43F01" w:rsidP="00B76E96">
            <w:pPr>
              <w:rPr>
                <w:rFonts w:ascii="Times New Roman" w:hAnsi="Times New Roman" w:cs="Times New Roman"/>
                <w:kern w:val="0"/>
                <w:sz w:val="16"/>
                <w:szCs w:val="16"/>
                <w:lang w:eastAsia="ru-RU" w:bidi="ar-SA"/>
              </w:rPr>
            </w:pPr>
            <w:r w:rsidRPr="00786930">
              <w:rPr>
                <w:rFonts w:ascii="Times New Roman" w:hAnsi="Times New Roman" w:cs="Times New Roman"/>
                <w:kern w:val="0"/>
                <w:sz w:val="16"/>
                <w:szCs w:val="16"/>
                <w:lang w:eastAsia="ru-RU" w:bidi="ar-SA"/>
              </w:rPr>
              <w:lastRenderedPageBreak/>
              <w:t>ГБУЗ РБ Мелеузовская ЦРБ, Сектор по делам молодежи, Сектор по физической культуре и спорту, Отдел культуры</w:t>
            </w:r>
          </w:p>
        </w:tc>
        <w:tc>
          <w:tcPr>
            <w:tcW w:w="1559" w:type="dxa"/>
            <w:tcBorders>
              <w:top w:val="single" w:sz="4" w:space="0" w:color="auto"/>
              <w:left w:val="single" w:sz="4" w:space="0" w:color="auto"/>
              <w:bottom w:val="single" w:sz="4" w:space="0" w:color="auto"/>
              <w:right w:val="single" w:sz="4" w:space="0" w:color="auto"/>
            </w:tcBorders>
          </w:tcPr>
          <w:p w14:paraId="5C77B9BB" w14:textId="77777777" w:rsidR="00D43F01" w:rsidRPr="00B561E2" w:rsidRDefault="00D43F01" w:rsidP="00B76E96">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781D1F56" w14:textId="6AFBA498" w:rsidR="00D43F01" w:rsidRPr="00B561E2" w:rsidRDefault="00D43F01" w:rsidP="00B76E96">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10480F5F" w14:textId="67C18D43" w:rsidR="00D43F01" w:rsidRPr="00B561E2" w:rsidRDefault="00D43F01" w:rsidP="00B76E96">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7825CFE" w14:textId="697246AE" w:rsidR="00D43F01" w:rsidRPr="00B561E2" w:rsidRDefault="00D43F01" w:rsidP="00B76E96">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1F365FEE" w14:textId="247C943B" w:rsidR="00D43F01" w:rsidRPr="00B561E2" w:rsidRDefault="00D43F01" w:rsidP="00B76E96">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40AF745" w14:textId="3025ABB9" w:rsidR="00D43F01" w:rsidRPr="00B561E2" w:rsidRDefault="00D43F01" w:rsidP="00B76E96">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33BCC252" w14:textId="2D9EC87E" w:rsidR="00D43F01" w:rsidRPr="00B561E2" w:rsidRDefault="00D43F01" w:rsidP="00B76E96">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6B779CBA" w14:textId="6E7872F0" w:rsidR="00D43F01" w:rsidRPr="00B561E2" w:rsidRDefault="00D43F01" w:rsidP="00B76E96">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66C47CB6" w14:textId="756B0098" w:rsidR="00D43F01" w:rsidRPr="00B561E2" w:rsidRDefault="00D43F01" w:rsidP="00B76E96">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270A817F" w14:textId="022A9E33" w:rsidR="00D43F01" w:rsidRPr="00B561E2" w:rsidRDefault="00D43F01" w:rsidP="00B76E96">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top w:val="single" w:sz="4" w:space="0" w:color="auto"/>
              <w:left w:val="single" w:sz="4" w:space="0" w:color="auto"/>
              <w:right w:val="single" w:sz="4" w:space="0" w:color="auto"/>
            </w:tcBorders>
          </w:tcPr>
          <w:p w14:paraId="59169C95" w14:textId="1E7CF283" w:rsidR="00D43F01" w:rsidRPr="00B561E2" w:rsidRDefault="00D43F01" w:rsidP="00B76E96">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top w:val="single" w:sz="4" w:space="0" w:color="auto"/>
              <w:left w:val="single" w:sz="4" w:space="0" w:color="auto"/>
              <w:right w:val="single" w:sz="4" w:space="0" w:color="auto"/>
            </w:tcBorders>
          </w:tcPr>
          <w:p w14:paraId="5381E9DA" w14:textId="777BC1D1" w:rsidR="00D43F01" w:rsidRPr="00B561E2" w:rsidRDefault="00D43F01" w:rsidP="00B76E96">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top w:val="single" w:sz="4" w:space="0" w:color="auto"/>
              <w:left w:val="single" w:sz="4" w:space="0" w:color="auto"/>
              <w:right w:val="single" w:sz="4" w:space="0" w:color="auto"/>
            </w:tcBorders>
          </w:tcPr>
          <w:p w14:paraId="39F53559" w14:textId="61C76D67" w:rsidR="00D43F01" w:rsidRPr="00B561E2" w:rsidRDefault="00D43F01" w:rsidP="00B76E96">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top w:val="single" w:sz="4" w:space="0" w:color="auto"/>
              <w:left w:val="single" w:sz="4" w:space="0" w:color="auto"/>
              <w:right w:val="single" w:sz="4" w:space="0" w:color="auto"/>
            </w:tcBorders>
          </w:tcPr>
          <w:p w14:paraId="0F0C796B" w14:textId="74843C16" w:rsidR="00D43F01" w:rsidRPr="00B561E2" w:rsidRDefault="00D43F01" w:rsidP="00B76E96">
            <w:pPr>
              <w:jc w:val="center"/>
              <w:rPr>
                <w:rFonts w:ascii="Times New Roman" w:hAnsi="Times New Roman" w:cs="Times New Roman"/>
                <w:kern w:val="0"/>
                <w:sz w:val="16"/>
                <w:szCs w:val="16"/>
                <w:lang w:eastAsia="ru-RU" w:bidi="ar-SA"/>
              </w:rPr>
            </w:pPr>
            <w:r w:rsidRPr="002C7FDB">
              <w:rPr>
                <w:rFonts w:ascii="Times New Roman" w:hAnsi="Times New Roman" w:cs="Times New Roman"/>
                <w:kern w:val="0"/>
                <w:sz w:val="16"/>
                <w:szCs w:val="16"/>
                <w:lang w:eastAsia="ru-RU" w:bidi="ar-SA"/>
              </w:rPr>
              <w:t>x</w:t>
            </w:r>
          </w:p>
        </w:tc>
        <w:tc>
          <w:tcPr>
            <w:tcW w:w="971" w:type="dxa"/>
            <w:gridSpan w:val="2"/>
            <w:vMerge w:val="restart"/>
            <w:tcBorders>
              <w:top w:val="single" w:sz="4" w:space="0" w:color="auto"/>
              <w:left w:val="single" w:sz="4" w:space="0" w:color="auto"/>
              <w:right w:val="single" w:sz="4" w:space="0" w:color="auto"/>
            </w:tcBorders>
          </w:tcPr>
          <w:p w14:paraId="558E89E7" w14:textId="77777777" w:rsidR="00D43F01" w:rsidRPr="006030CC" w:rsidRDefault="00D43F01" w:rsidP="006030CC">
            <w:pPr>
              <w:jc w:val="center"/>
              <w:rPr>
                <w:rFonts w:ascii="Times New Roman" w:hAnsi="Times New Roman"/>
                <w:sz w:val="16"/>
                <w:szCs w:val="16"/>
              </w:rPr>
            </w:pPr>
            <w:r w:rsidRPr="006030CC">
              <w:rPr>
                <w:rFonts w:ascii="Times New Roman" w:hAnsi="Times New Roman"/>
                <w:sz w:val="16"/>
                <w:szCs w:val="16"/>
              </w:rPr>
              <w:t>2022-12;</w:t>
            </w:r>
          </w:p>
          <w:p w14:paraId="584D34BD" w14:textId="77777777" w:rsidR="00D43F01" w:rsidRPr="006030CC" w:rsidRDefault="00D43F01" w:rsidP="006030CC">
            <w:pPr>
              <w:jc w:val="center"/>
              <w:rPr>
                <w:rFonts w:ascii="Times New Roman" w:hAnsi="Times New Roman"/>
                <w:sz w:val="16"/>
                <w:szCs w:val="16"/>
              </w:rPr>
            </w:pPr>
            <w:r w:rsidRPr="006030CC">
              <w:rPr>
                <w:rFonts w:ascii="Times New Roman" w:hAnsi="Times New Roman"/>
                <w:sz w:val="16"/>
                <w:szCs w:val="16"/>
              </w:rPr>
              <w:t>2023-12;</w:t>
            </w:r>
          </w:p>
          <w:p w14:paraId="6C9AA86E" w14:textId="24ED1DFD" w:rsidR="00D43F01" w:rsidRPr="006030CC" w:rsidRDefault="00D43F01" w:rsidP="006030CC">
            <w:pPr>
              <w:jc w:val="center"/>
              <w:rPr>
                <w:rFonts w:ascii="Times New Roman" w:hAnsi="Times New Roman" w:cs="Times New Roman"/>
                <w:kern w:val="0"/>
                <w:sz w:val="16"/>
                <w:szCs w:val="16"/>
                <w:lang w:eastAsia="ru-RU" w:bidi="ar-SA"/>
              </w:rPr>
            </w:pPr>
            <w:r w:rsidRPr="006030CC">
              <w:rPr>
                <w:rFonts w:ascii="Times New Roman" w:hAnsi="Times New Roman"/>
                <w:sz w:val="16"/>
                <w:szCs w:val="16"/>
              </w:rPr>
              <w:t>2024-12.</w:t>
            </w:r>
          </w:p>
        </w:tc>
      </w:tr>
      <w:tr w:rsidR="00D43F01" w:rsidRPr="00B561E2" w14:paraId="26CDF3D7" w14:textId="77777777" w:rsidTr="00DB5A5C">
        <w:trPr>
          <w:gridAfter w:val="2"/>
          <w:wAfter w:w="12" w:type="dxa"/>
        </w:trPr>
        <w:tc>
          <w:tcPr>
            <w:tcW w:w="564" w:type="dxa"/>
            <w:vMerge/>
            <w:tcBorders>
              <w:left w:val="single" w:sz="4" w:space="0" w:color="auto"/>
              <w:right w:val="single" w:sz="4" w:space="0" w:color="auto"/>
            </w:tcBorders>
          </w:tcPr>
          <w:p w14:paraId="60D7E02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54BF785C" w14:textId="77777777" w:rsidR="00D43F01" w:rsidRPr="00917C20"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507937BD" w14:textId="77777777" w:rsidR="00D43F01" w:rsidRPr="00786930" w:rsidRDefault="00D43F01" w:rsidP="00D43F01">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555C3117" w14:textId="145B163A"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4CD41A9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000E0262" w14:textId="057069B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47E1B0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64E0BD6E" w14:textId="44955A1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1CD0082B" w14:textId="30AEFE4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3D61FFA" w14:textId="445E9BCD" w:rsidR="00D43F01"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7895A929" w14:textId="7C8BDA6A" w:rsidR="00D43F01"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2087871A" w14:textId="1C4717A3" w:rsidR="00D43F01"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0A56B801" w14:textId="6E6276E5" w:rsidR="00D43F01"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3BDDC3BF" w14:textId="77777777" w:rsidR="00D43F01"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45AB57DE" w14:textId="77777777" w:rsidR="00D43F01"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5956C58D" w14:textId="77777777" w:rsidR="00D43F01"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70E58D42" w14:textId="77777777" w:rsidR="00D43F01" w:rsidRPr="002C7FDB"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3169116B" w14:textId="77777777" w:rsidR="00D43F01" w:rsidRPr="006030CC" w:rsidRDefault="00D43F01" w:rsidP="00D43F01">
            <w:pPr>
              <w:jc w:val="center"/>
              <w:rPr>
                <w:rFonts w:ascii="Times New Roman" w:hAnsi="Times New Roman"/>
                <w:sz w:val="16"/>
                <w:szCs w:val="16"/>
              </w:rPr>
            </w:pPr>
          </w:p>
        </w:tc>
      </w:tr>
      <w:tr w:rsidR="00D43F01" w:rsidRPr="00B561E2" w14:paraId="75827169" w14:textId="77777777" w:rsidTr="00D43F01">
        <w:trPr>
          <w:gridAfter w:val="2"/>
          <w:wAfter w:w="12" w:type="dxa"/>
        </w:trPr>
        <w:tc>
          <w:tcPr>
            <w:tcW w:w="564" w:type="dxa"/>
            <w:vMerge/>
            <w:tcBorders>
              <w:left w:val="single" w:sz="4" w:space="0" w:color="auto"/>
              <w:right w:val="single" w:sz="4" w:space="0" w:color="auto"/>
            </w:tcBorders>
          </w:tcPr>
          <w:p w14:paraId="5C565BB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7809510C" w14:textId="77777777" w:rsidR="00D43F01" w:rsidRPr="00B561E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187723D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2DA68091"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679EFA8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58FD6A80" w14:textId="0DA492E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0CEB947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44AB0BD1" w14:textId="7DA36F7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70F13D6B" w14:textId="01F73A9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1CE32AC" w14:textId="3AEF64E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0E7AD39E" w14:textId="0CFF39D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191513DE" w14:textId="365A452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4F0F836B" w14:textId="02B11D2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2131779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01C6906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399EE5D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1FE4067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09D96EF5"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27FE70AF" w14:textId="77777777" w:rsidTr="00D43F01">
        <w:trPr>
          <w:gridAfter w:val="2"/>
          <w:wAfter w:w="12" w:type="dxa"/>
        </w:trPr>
        <w:tc>
          <w:tcPr>
            <w:tcW w:w="564" w:type="dxa"/>
            <w:vMerge/>
            <w:tcBorders>
              <w:left w:val="single" w:sz="4" w:space="0" w:color="auto"/>
              <w:right w:val="single" w:sz="4" w:space="0" w:color="auto"/>
            </w:tcBorders>
          </w:tcPr>
          <w:p w14:paraId="2845C32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175B97BE" w14:textId="77777777" w:rsidR="00D43F01" w:rsidRPr="00B561E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2FD903D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3374B183"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1ECAABB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602B072A" w14:textId="0490568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DBEB51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48371817" w14:textId="30553DF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4A3FC42" w14:textId="5135DB1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2211118C" w14:textId="358AFD2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03DAE9BA" w14:textId="301F311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00452B16" w14:textId="37AB0A5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72A28F24" w14:textId="5FB774E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615A40D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5E75DC7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6A974D5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497FF95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4D8CA763"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3889D229"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6735BCB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1396B6B1" w14:textId="77777777" w:rsidR="00D43F01" w:rsidRPr="00B561E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17EB6CD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3DBAFAA0"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492D9E65" w14:textId="2BA4C13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76227376" w14:textId="1855062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22B46FDA" w14:textId="34C0E7C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7F33CCF1" w14:textId="1C4F292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14A3616" w14:textId="62D380B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7099946" w14:textId="39006B7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6649DD82" w14:textId="602740D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3AC3A9B8" w14:textId="5CEE7F8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5B7D867B" w14:textId="1C0C635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799D0B6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18CC404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6ECA71A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677704A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5BFA9DEF"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48AA9822" w14:textId="77777777" w:rsidTr="00D43F01">
        <w:trPr>
          <w:gridAfter w:val="2"/>
          <w:wAfter w:w="12" w:type="dxa"/>
        </w:trPr>
        <w:tc>
          <w:tcPr>
            <w:tcW w:w="564" w:type="dxa"/>
            <w:vMerge w:val="restart"/>
            <w:tcBorders>
              <w:left w:val="single" w:sz="4" w:space="0" w:color="auto"/>
              <w:right w:val="single" w:sz="4" w:space="0" w:color="auto"/>
            </w:tcBorders>
          </w:tcPr>
          <w:p w14:paraId="6FCC44E4" w14:textId="0069C63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1.1.</w:t>
            </w:r>
            <w:r>
              <w:rPr>
                <w:rFonts w:ascii="Times New Roman" w:hAnsi="Times New Roman" w:cs="Times New Roman"/>
                <w:kern w:val="0"/>
                <w:sz w:val="16"/>
                <w:szCs w:val="16"/>
                <w:lang w:eastAsia="ru-RU" w:bidi="ar-SA"/>
              </w:rPr>
              <w:t>3</w:t>
            </w:r>
          </w:p>
        </w:tc>
        <w:tc>
          <w:tcPr>
            <w:tcW w:w="2405" w:type="dxa"/>
            <w:vMerge w:val="restart"/>
            <w:tcBorders>
              <w:left w:val="single" w:sz="4" w:space="0" w:color="auto"/>
              <w:right w:val="single" w:sz="4" w:space="0" w:color="auto"/>
            </w:tcBorders>
          </w:tcPr>
          <w:p w14:paraId="0A7BD84A" w14:textId="78EA5080" w:rsidR="00D43F01" w:rsidRPr="00B561E2" w:rsidRDefault="00D43F01" w:rsidP="003304C9">
            <w:pPr>
              <w:rPr>
                <w:rFonts w:ascii="Times New Roman" w:hAnsi="Times New Roman" w:cs="Times New Roman"/>
                <w:kern w:val="0"/>
                <w:sz w:val="16"/>
                <w:szCs w:val="16"/>
                <w:lang w:eastAsia="ru-RU" w:bidi="ar-SA"/>
              </w:rPr>
            </w:pPr>
            <w:r w:rsidRPr="00917C20">
              <w:rPr>
                <w:rFonts w:ascii="Times New Roman" w:hAnsi="Times New Roman" w:cs="Times New Roman"/>
                <w:kern w:val="0"/>
                <w:sz w:val="16"/>
                <w:szCs w:val="16"/>
                <w:lang w:eastAsia="ru-RU" w:bidi="ar-SA"/>
              </w:rPr>
              <w:t xml:space="preserve">Проведение мероприятий (концерты, вечера, КВН) под эгидой пропаганды здорового образа жизни среди общеобразовательных учреждений, </w:t>
            </w:r>
            <w:proofErr w:type="spellStart"/>
            <w:r w:rsidRPr="00917C20">
              <w:rPr>
                <w:rFonts w:ascii="Times New Roman" w:hAnsi="Times New Roman" w:cs="Times New Roman"/>
                <w:kern w:val="0"/>
                <w:sz w:val="16"/>
                <w:szCs w:val="16"/>
                <w:lang w:eastAsia="ru-RU" w:bidi="ar-SA"/>
              </w:rPr>
              <w:t>СУЗов</w:t>
            </w:r>
            <w:proofErr w:type="spellEnd"/>
            <w:r w:rsidRPr="00917C20">
              <w:rPr>
                <w:rFonts w:ascii="Times New Roman" w:hAnsi="Times New Roman" w:cs="Times New Roman"/>
                <w:kern w:val="0"/>
                <w:sz w:val="16"/>
                <w:szCs w:val="16"/>
                <w:lang w:eastAsia="ru-RU" w:bidi="ar-SA"/>
              </w:rPr>
              <w:t xml:space="preserve"> и ВУЗов, предприятий, организаций и учреждений</w:t>
            </w:r>
          </w:p>
        </w:tc>
        <w:tc>
          <w:tcPr>
            <w:tcW w:w="1276" w:type="dxa"/>
            <w:vMerge w:val="restart"/>
            <w:tcBorders>
              <w:left w:val="single" w:sz="4" w:space="0" w:color="auto"/>
              <w:right w:val="single" w:sz="4" w:space="0" w:color="auto"/>
            </w:tcBorders>
          </w:tcPr>
          <w:p w14:paraId="62620C5D" w14:textId="77777777" w:rsidR="00D43F01" w:rsidRPr="00786930" w:rsidRDefault="00D43F01" w:rsidP="00D43F01">
            <w:pPr>
              <w:rPr>
                <w:rFonts w:ascii="Times New Roman" w:hAnsi="Times New Roman" w:cs="Times New Roman"/>
                <w:kern w:val="0"/>
                <w:sz w:val="16"/>
                <w:szCs w:val="16"/>
                <w:lang w:eastAsia="ru-RU" w:bidi="ar-SA"/>
              </w:rPr>
            </w:pPr>
            <w:r w:rsidRPr="00786930">
              <w:rPr>
                <w:rFonts w:ascii="Times New Roman" w:hAnsi="Times New Roman" w:cs="Times New Roman"/>
                <w:kern w:val="0"/>
                <w:sz w:val="16"/>
                <w:szCs w:val="16"/>
                <w:lang w:eastAsia="ru-RU" w:bidi="ar-SA"/>
              </w:rPr>
              <w:t>Сектор по делам молодежи, Сектор по физической культуре и спорту, Отдел культуры, МКУ Управление образования,</w:t>
            </w:r>
          </w:p>
          <w:p w14:paraId="668142D8" w14:textId="77777777" w:rsidR="00D43F01" w:rsidRPr="00786930" w:rsidRDefault="00D43F01" w:rsidP="00D43F01">
            <w:pPr>
              <w:rPr>
                <w:rFonts w:ascii="Times New Roman" w:hAnsi="Times New Roman" w:cs="Times New Roman"/>
                <w:kern w:val="0"/>
                <w:sz w:val="16"/>
                <w:szCs w:val="16"/>
                <w:lang w:eastAsia="ru-RU" w:bidi="ar-SA"/>
              </w:rPr>
            </w:pPr>
            <w:r w:rsidRPr="00786930">
              <w:rPr>
                <w:rFonts w:ascii="Times New Roman" w:hAnsi="Times New Roman" w:cs="Times New Roman"/>
                <w:kern w:val="0"/>
                <w:sz w:val="16"/>
                <w:szCs w:val="16"/>
                <w:lang w:eastAsia="ru-RU" w:bidi="ar-SA"/>
              </w:rPr>
              <w:t>Предприятия, организации, учреждения</w:t>
            </w:r>
          </w:p>
          <w:p w14:paraId="4C25534B" w14:textId="07EE4A5D" w:rsidR="00D43F01" w:rsidRPr="00B561E2" w:rsidRDefault="00D43F01" w:rsidP="00D43F01">
            <w:pPr>
              <w:rPr>
                <w:rFonts w:ascii="Times New Roman" w:hAnsi="Times New Roman" w:cs="Times New Roman"/>
                <w:kern w:val="0"/>
                <w:sz w:val="16"/>
                <w:szCs w:val="16"/>
                <w:lang w:eastAsia="ru-RU" w:bidi="ar-SA"/>
              </w:rPr>
            </w:pPr>
            <w:r w:rsidRPr="00786930">
              <w:rPr>
                <w:rFonts w:ascii="Times New Roman" w:hAnsi="Times New Roman" w:cs="Times New Roman"/>
                <w:kern w:val="0"/>
                <w:sz w:val="16"/>
                <w:szCs w:val="16"/>
                <w:lang w:eastAsia="ru-RU" w:bidi="ar-SA"/>
              </w:rPr>
              <w:t>ОУ, ДОУ, УДО</w:t>
            </w:r>
          </w:p>
        </w:tc>
        <w:tc>
          <w:tcPr>
            <w:tcW w:w="1559" w:type="dxa"/>
            <w:tcBorders>
              <w:top w:val="single" w:sz="4" w:space="0" w:color="auto"/>
              <w:left w:val="single" w:sz="4" w:space="0" w:color="auto"/>
              <w:bottom w:val="single" w:sz="4" w:space="0" w:color="auto"/>
              <w:right w:val="single" w:sz="4" w:space="0" w:color="auto"/>
            </w:tcBorders>
          </w:tcPr>
          <w:p w14:paraId="4EF937DE" w14:textId="4558FC7E"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49E10E66" w14:textId="0B1CE72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59F23539" w14:textId="01D308B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BF0A133" w14:textId="2969B26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19650509" w14:textId="22FBDC2A"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537EE623" w14:textId="5383F6B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464FAB93" w14:textId="7ABDA1F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7975FE97" w14:textId="5191B45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3EB4DF0A" w14:textId="4C35C11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28B0F133" w14:textId="224BCB8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2721F677" w14:textId="4A75D7F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5CF8EAE7" w14:textId="663BFA9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5458782F" w14:textId="2608F63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61077BDD" w14:textId="545ED9BB" w:rsidR="00D43F01" w:rsidRPr="00B561E2" w:rsidRDefault="00D43F01" w:rsidP="00D43F01">
            <w:pPr>
              <w:jc w:val="center"/>
              <w:rPr>
                <w:rFonts w:ascii="Times New Roman" w:hAnsi="Times New Roman" w:cs="Times New Roman"/>
                <w:kern w:val="0"/>
                <w:sz w:val="16"/>
                <w:szCs w:val="16"/>
                <w:lang w:eastAsia="ru-RU" w:bidi="ar-SA"/>
              </w:rPr>
            </w:pPr>
            <w:r w:rsidRPr="002C7FDB">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2022A1CE" w14:textId="77777777"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2022 – 56;</w:t>
            </w:r>
          </w:p>
          <w:p w14:paraId="6BA6293C" w14:textId="77777777"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2023 – 56;</w:t>
            </w:r>
          </w:p>
          <w:p w14:paraId="7727B07D" w14:textId="6088D4FC" w:rsidR="00D43F01" w:rsidRPr="00B561E2"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2024 – 56.</w:t>
            </w:r>
          </w:p>
        </w:tc>
      </w:tr>
      <w:tr w:rsidR="00D43F01" w:rsidRPr="00B561E2" w14:paraId="74DC4C15" w14:textId="77777777" w:rsidTr="00D43F01">
        <w:trPr>
          <w:gridAfter w:val="2"/>
          <w:wAfter w:w="12" w:type="dxa"/>
        </w:trPr>
        <w:tc>
          <w:tcPr>
            <w:tcW w:w="564" w:type="dxa"/>
            <w:vMerge/>
            <w:tcBorders>
              <w:left w:val="single" w:sz="4" w:space="0" w:color="auto"/>
              <w:right w:val="single" w:sz="4" w:space="0" w:color="auto"/>
            </w:tcBorders>
          </w:tcPr>
          <w:p w14:paraId="539B196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002A8872" w14:textId="77777777" w:rsidR="00D43F01" w:rsidRPr="00B561E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7AC132D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60C82923" w14:textId="3D628413"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79DF136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7DF95C7E" w14:textId="2AECD26A"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25E3F9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54BA5A66" w14:textId="5A50E6C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C2ACD08" w14:textId="6CB32C7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61085471" w14:textId="1E8E939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179C5728" w14:textId="5EBFEEC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63C866C8" w14:textId="0438359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44721264" w14:textId="50CC12D2"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6738624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791E9FA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26E0629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09327A3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70868D01"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28CC3922" w14:textId="77777777" w:rsidTr="00D43F01">
        <w:trPr>
          <w:gridAfter w:val="2"/>
          <w:wAfter w:w="12" w:type="dxa"/>
        </w:trPr>
        <w:tc>
          <w:tcPr>
            <w:tcW w:w="564" w:type="dxa"/>
            <w:vMerge/>
            <w:tcBorders>
              <w:left w:val="single" w:sz="4" w:space="0" w:color="auto"/>
              <w:right w:val="single" w:sz="4" w:space="0" w:color="auto"/>
            </w:tcBorders>
          </w:tcPr>
          <w:p w14:paraId="425FB10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6C17F718" w14:textId="77777777" w:rsidR="00D43F01" w:rsidRPr="00B561E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6E6F367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3B89A962" w14:textId="0771A732"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2B33DDF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7FD6D32C" w14:textId="30BD19C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F7030A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3E073F46" w14:textId="6192FDF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37133AB8" w14:textId="5F261E0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7C079F6" w14:textId="6881764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2E13B965" w14:textId="49A2E40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45BC283D" w14:textId="091375E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53AD9A1D" w14:textId="3FFAEA2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45FE24F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41DD478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610D4B5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5611731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76795C06"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201068EE" w14:textId="77777777" w:rsidTr="00D43F01">
        <w:trPr>
          <w:gridAfter w:val="2"/>
          <w:wAfter w:w="12" w:type="dxa"/>
        </w:trPr>
        <w:tc>
          <w:tcPr>
            <w:tcW w:w="564" w:type="dxa"/>
            <w:vMerge/>
            <w:tcBorders>
              <w:left w:val="single" w:sz="4" w:space="0" w:color="auto"/>
              <w:right w:val="single" w:sz="4" w:space="0" w:color="auto"/>
            </w:tcBorders>
          </w:tcPr>
          <w:p w14:paraId="3DB8970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6D85F068" w14:textId="77777777" w:rsidR="00D43F01" w:rsidRPr="00B561E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4664A6F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1E661BD6" w14:textId="2E27D7EC"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4E46ACD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0862AF79" w14:textId="545A29C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4CF25AD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0894F368" w14:textId="2201F5EA"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554AA0D1" w14:textId="4043C91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2B084912" w14:textId="0D75A36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77E7F487" w14:textId="7509846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189CD9B4" w14:textId="092A085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4ECB0AB7" w14:textId="17F5377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5E66F90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2F6C669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6CA9BCD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46BFB26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432C9301"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40CE716D"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3096249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0B067C31" w14:textId="77777777" w:rsidR="00D43F01" w:rsidRPr="00B561E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12D7144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6031D5A3" w14:textId="49933966"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72DDB2FE" w14:textId="448F01F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3E289FE0" w14:textId="27C5CEA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78A39E7" w14:textId="003618C6"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4CDC317A" w14:textId="44D1ADB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3662F800" w14:textId="4E4C962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0DD0FA4F" w14:textId="59D911C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251F682A" w14:textId="778B3EE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40EBE754" w14:textId="33FA092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05AB457B" w14:textId="355E195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169527B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7320B15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4840B3C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753E546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7337DAB6"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49DA6176" w14:textId="77777777" w:rsidTr="00D43F01">
        <w:trPr>
          <w:gridAfter w:val="2"/>
          <w:wAfter w:w="12" w:type="dxa"/>
        </w:trPr>
        <w:tc>
          <w:tcPr>
            <w:tcW w:w="564" w:type="dxa"/>
            <w:vMerge w:val="restart"/>
            <w:tcBorders>
              <w:left w:val="single" w:sz="4" w:space="0" w:color="auto"/>
              <w:right w:val="single" w:sz="4" w:space="0" w:color="auto"/>
            </w:tcBorders>
          </w:tcPr>
          <w:p w14:paraId="0E1676B2" w14:textId="181BAFB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1.1.</w:t>
            </w:r>
            <w:r>
              <w:rPr>
                <w:rFonts w:ascii="Times New Roman" w:hAnsi="Times New Roman" w:cs="Times New Roman"/>
                <w:kern w:val="0"/>
                <w:sz w:val="16"/>
                <w:szCs w:val="16"/>
                <w:lang w:eastAsia="ru-RU" w:bidi="ar-SA"/>
              </w:rPr>
              <w:t>4</w:t>
            </w:r>
          </w:p>
        </w:tc>
        <w:tc>
          <w:tcPr>
            <w:tcW w:w="2405" w:type="dxa"/>
            <w:vMerge w:val="restart"/>
            <w:tcBorders>
              <w:left w:val="single" w:sz="4" w:space="0" w:color="auto"/>
              <w:right w:val="single" w:sz="4" w:space="0" w:color="auto"/>
            </w:tcBorders>
          </w:tcPr>
          <w:p w14:paraId="0ED436E0" w14:textId="4C1B4438" w:rsidR="00D43F01" w:rsidRPr="00B561E2" w:rsidRDefault="00D43F01" w:rsidP="003304C9">
            <w:pPr>
              <w:rPr>
                <w:rFonts w:ascii="Times New Roman" w:hAnsi="Times New Roman" w:cs="Times New Roman"/>
                <w:kern w:val="0"/>
                <w:sz w:val="16"/>
                <w:szCs w:val="16"/>
                <w:lang w:eastAsia="ru-RU" w:bidi="ar-SA"/>
              </w:rPr>
            </w:pPr>
            <w:r w:rsidRPr="00917C20">
              <w:rPr>
                <w:rFonts w:ascii="Times New Roman" w:hAnsi="Times New Roman" w:cs="Times New Roman"/>
                <w:kern w:val="0"/>
                <w:sz w:val="16"/>
                <w:szCs w:val="16"/>
                <w:lang w:eastAsia="ru-RU" w:bidi="ar-SA"/>
              </w:rPr>
              <w:t>Разработка и создание разделов по пропаганде здорового образа жизни на официальных сайтах</w:t>
            </w:r>
          </w:p>
        </w:tc>
        <w:tc>
          <w:tcPr>
            <w:tcW w:w="1276" w:type="dxa"/>
            <w:vMerge w:val="restart"/>
            <w:tcBorders>
              <w:left w:val="single" w:sz="4" w:space="0" w:color="auto"/>
              <w:right w:val="single" w:sz="4" w:space="0" w:color="auto"/>
            </w:tcBorders>
          </w:tcPr>
          <w:p w14:paraId="27E718AB" w14:textId="77777777" w:rsidR="00D43F01" w:rsidRPr="00786930" w:rsidRDefault="00D43F01" w:rsidP="00D43F01">
            <w:pPr>
              <w:rPr>
                <w:rFonts w:ascii="Times New Roman" w:hAnsi="Times New Roman" w:cs="Times New Roman"/>
                <w:kern w:val="0"/>
                <w:sz w:val="16"/>
                <w:szCs w:val="16"/>
                <w:lang w:eastAsia="ru-RU" w:bidi="ar-SA"/>
              </w:rPr>
            </w:pPr>
            <w:r w:rsidRPr="00786930">
              <w:rPr>
                <w:rFonts w:ascii="Times New Roman" w:hAnsi="Times New Roman" w:cs="Times New Roman"/>
                <w:kern w:val="0"/>
                <w:sz w:val="16"/>
                <w:szCs w:val="16"/>
                <w:lang w:eastAsia="ru-RU" w:bidi="ar-SA"/>
              </w:rPr>
              <w:t>Отдел взаимодействию со СМИ и интернет-коммуникациям, Главы СП,</w:t>
            </w:r>
          </w:p>
          <w:p w14:paraId="67AA13D6" w14:textId="77777777" w:rsidR="00D43F01" w:rsidRPr="00786930" w:rsidRDefault="00D43F01" w:rsidP="00D43F01">
            <w:pPr>
              <w:rPr>
                <w:rFonts w:ascii="Times New Roman" w:hAnsi="Times New Roman" w:cs="Times New Roman"/>
                <w:kern w:val="0"/>
                <w:sz w:val="16"/>
                <w:szCs w:val="16"/>
                <w:lang w:eastAsia="ru-RU" w:bidi="ar-SA"/>
              </w:rPr>
            </w:pPr>
            <w:r w:rsidRPr="00786930">
              <w:rPr>
                <w:rFonts w:ascii="Times New Roman" w:hAnsi="Times New Roman" w:cs="Times New Roman"/>
                <w:kern w:val="0"/>
                <w:sz w:val="16"/>
                <w:szCs w:val="16"/>
                <w:lang w:eastAsia="ru-RU" w:bidi="ar-SA"/>
              </w:rPr>
              <w:t>Сектор по делам молодежи, Сектор по физической культуре и спорту, отдел культуры, МКУ Управление образования,</w:t>
            </w:r>
          </w:p>
          <w:p w14:paraId="02C7F008" w14:textId="77777777" w:rsidR="00D43F01" w:rsidRPr="00786930" w:rsidRDefault="00D43F01" w:rsidP="00D43F01">
            <w:pPr>
              <w:rPr>
                <w:rFonts w:ascii="Times New Roman" w:hAnsi="Times New Roman" w:cs="Times New Roman"/>
                <w:kern w:val="0"/>
                <w:sz w:val="16"/>
                <w:szCs w:val="16"/>
                <w:lang w:eastAsia="ru-RU" w:bidi="ar-SA"/>
              </w:rPr>
            </w:pPr>
            <w:r w:rsidRPr="00786930">
              <w:rPr>
                <w:rFonts w:ascii="Times New Roman" w:hAnsi="Times New Roman" w:cs="Times New Roman"/>
                <w:kern w:val="0"/>
                <w:sz w:val="16"/>
                <w:szCs w:val="16"/>
                <w:lang w:eastAsia="ru-RU" w:bidi="ar-SA"/>
              </w:rPr>
              <w:t>Предприятия, организации, учреждения</w:t>
            </w:r>
          </w:p>
          <w:p w14:paraId="7E49E94B" w14:textId="4B501CFA" w:rsidR="00D43F01" w:rsidRPr="00B561E2" w:rsidRDefault="00D43F01" w:rsidP="00D43F01">
            <w:pPr>
              <w:rPr>
                <w:rFonts w:ascii="Times New Roman" w:hAnsi="Times New Roman" w:cs="Times New Roman"/>
                <w:kern w:val="0"/>
                <w:sz w:val="16"/>
                <w:szCs w:val="16"/>
                <w:lang w:eastAsia="ru-RU" w:bidi="ar-SA"/>
              </w:rPr>
            </w:pPr>
            <w:r w:rsidRPr="00786930">
              <w:rPr>
                <w:rFonts w:ascii="Times New Roman" w:hAnsi="Times New Roman" w:cs="Times New Roman"/>
                <w:kern w:val="0"/>
                <w:sz w:val="16"/>
                <w:szCs w:val="16"/>
                <w:lang w:eastAsia="ru-RU" w:bidi="ar-SA"/>
              </w:rPr>
              <w:t>ОУ, ДОУ, УДО</w:t>
            </w:r>
          </w:p>
        </w:tc>
        <w:tc>
          <w:tcPr>
            <w:tcW w:w="1559" w:type="dxa"/>
            <w:tcBorders>
              <w:top w:val="single" w:sz="4" w:space="0" w:color="auto"/>
              <w:left w:val="single" w:sz="4" w:space="0" w:color="auto"/>
              <w:bottom w:val="single" w:sz="4" w:space="0" w:color="auto"/>
              <w:right w:val="single" w:sz="4" w:space="0" w:color="auto"/>
            </w:tcBorders>
          </w:tcPr>
          <w:p w14:paraId="7487CBBE" w14:textId="06C70892"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18A02EA3" w14:textId="3840069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5429EB5F" w14:textId="415312D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7377247" w14:textId="4EA0FB5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5527F4AB" w14:textId="23FFE73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78E22D04" w14:textId="08C6152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7E5FE0C" w14:textId="05310F8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6D4FD51E" w14:textId="71CD5CE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2AAFDA08" w14:textId="28AA710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51865F77" w14:textId="75FEE62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2B093571" w14:textId="08A92DF2"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1B540865" w14:textId="08FB411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01D2C417" w14:textId="29FCB23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0DB95F14" w14:textId="02250E9C" w:rsidR="00D43F01" w:rsidRPr="00B561E2" w:rsidRDefault="00D43F01" w:rsidP="00D43F01">
            <w:pPr>
              <w:jc w:val="center"/>
              <w:rPr>
                <w:rFonts w:ascii="Times New Roman" w:hAnsi="Times New Roman" w:cs="Times New Roman"/>
                <w:kern w:val="0"/>
                <w:sz w:val="16"/>
                <w:szCs w:val="16"/>
                <w:lang w:eastAsia="ru-RU" w:bidi="ar-SA"/>
              </w:rPr>
            </w:pPr>
            <w:r w:rsidRPr="002C7FDB">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64A96D7B" w14:textId="77777777"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2022 – 100;</w:t>
            </w:r>
          </w:p>
          <w:p w14:paraId="52DA045D" w14:textId="77777777"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2023 – 100;</w:t>
            </w:r>
          </w:p>
          <w:p w14:paraId="10E64738" w14:textId="77777777"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2024 – 100.</w:t>
            </w:r>
          </w:p>
          <w:p w14:paraId="1B814901"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76285892" w14:textId="77777777" w:rsidTr="00D43F01">
        <w:trPr>
          <w:gridAfter w:val="2"/>
          <w:wAfter w:w="12" w:type="dxa"/>
        </w:trPr>
        <w:tc>
          <w:tcPr>
            <w:tcW w:w="564" w:type="dxa"/>
            <w:vMerge/>
            <w:tcBorders>
              <w:left w:val="single" w:sz="4" w:space="0" w:color="auto"/>
              <w:right w:val="single" w:sz="4" w:space="0" w:color="auto"/>
            </w:tcBorders>
          </w:tcPr>
          <w:p w14:paraId="59D9CB4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135738DC" w14:textId="77777777" w:rsidR="00D43F01" w:rsidRPr="00B561E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142D04E6" w14:textId="77777777" w:rsidR="00D43F01" w:rsidRPr="00B561E2" w:rsidRDefault="00D43F01" w:rsidP="00D43F01">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1E21AF24" w14:textId="2C906C2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0D48CBC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3CBE40A6" w14:textId="2B4BCBE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9C2F25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76D83C8F" w14:textId="15D9D37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6098404B" w14:textId="6092CD8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4BE7714F" w14:textId="521AEAB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08F2CB67" w14:textId="6DAB6D7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6571F0E1" w14:textId="6494035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493F35A0" w14:textId="4ED09EA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18F91F7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2838874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1BAB468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14BC78D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1D739503"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481BAAEF" w14:textId="77777777" w:rsidTr="00D43F01">
        <w:trPr>
          <w:gridAfter w:val="2"/>
          <w:wAfter w:w="12" w:type="dxa"/>
        </w:trPr>
        <w:tc>
          <w:tcPr>
            <w:tcW w:w="564" w:type="dxa"/>
            <w:vMerge/>
            <w:tcBorders>
              <w:left w:val="single" w:sz="4" w:space="0" w:color="auto"/>
              <w:right w:val="single" w:sz="4" w:space="0" w:color="auto"/>
            </w:tcBorders>
          </w:tcPr>
          <w:p w14:paraId="6ABA8D0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11C04DA9" w14:textId="77777777" w:rsidR="00D43F01" w:rsidRPr="00B561E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19700E42" w14:textId="77777777" w:rsidR="00D43F01" w:rsidRPr="00B561E2" w:rsidRDefault="00D43F01" w:rsidP="00D43F01">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7ADFC6DA" w14:textId="3B91DA3A"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75DC80F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274C99F7" w14:textId="7AE2B41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40BB538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6D811240" w14:textId="6622C0B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BA60CC7" w14:textId="5E485D3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C44D494" w14:textId="748062E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779C2AFF" w14:textId="7C5FB39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3D2A74F1" w14:textId="7E79F9E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2664AF26" w14:textId="3462DB3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7FA0083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3968F84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0B09C03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101EF01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0DEC94F8"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4F8DE7F9" w14:textId="77777777" w:rsidTr="00D43F01">
        <w:trPr>
          <w:gridAfter w:val="2"/>
          <w:wAfter w:w="12" w:type="dxa"/>
        </w:trPr>
        <w:tc>
          <w:tcPr>
            <w:tcW w:w="564" w:type="dxa"/>
            <w:vMerge/>
            <w:tcBorders>
              <w:left w:val="single" w:sz="4" w:space="0" w:color="auto"/>
              <w:right w:val="single" w:sz="4" w:space="0" w:color="auto"/>
            </w:tcBorders>
          </w:tcPr>
          <w:p w14:paraId="68797F8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181EE6D8" w14:textId="77777777" w:rsidR="00D43F01" w:rsidRPr="00B561E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748A9CCB" w14:textId="77777777" w:rsidR="00D43F01" w:rsidRPr="00B561E2" w:rsidRDefault="00D43F01" w:rsidP="00D43F01">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04AE1E06" w14:textId="656DB68A"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26C26C7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0BC842D0" w14:textId="192DB37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1CB7EBC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56DCC5F9" w14:textId="0949DE6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6EA3C063" w14:textId="71E6D66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B189B7D" w14:textId="7D4DF4F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1A11D843" w14:textId="32BC1C4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39A2519D" w14:textId="759664A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1F3ECBE9" w14:textId="4F80741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4721733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694E39C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790B92F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4C11B10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5DC0FBEF"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6C4F80E4"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120927B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0445F679" w14:textId="77777777" w:rsidR="00D43F01" w:rsidRPr="00B561E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0B0D22A7" w14:textId="77777777" w:rsidR="00D43F01" w:rsidRPr="00B561E2" w:rsidRDefault="00D43F01" w:rsidP="00D43F01">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11F717F8" w14:textId="3D00B34F"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4F5F3A84" w14:textId="37C9327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1354C75A" w14:textId="2819F8D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67082AA" w14:textId="42A7798F"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15518BBA" w14:textId="5009EB6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746A1B7C" w14:textId="116290A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25AD57BD" w14:textId="08C4A6C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060BB286" w14:textId="7B3DEED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09CC6F63" w14:textId="1201695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3D4B1EE2" w14:textId="0DF28F8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05EC8FB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5F51D0C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60C3E4D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563012C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0D4D5F59"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2D4AEBDC" w14:textId="77777777" w:rsidTr="00D43F01">
        <w:trPr>
          <w:gridAfter w:val="2"/>
          <w:wAfter w:w="12" w:type="dxa"/>
        </w:trPr>
        <w:tc>
          <w:tcPr>
            <w:tcW w:w="564" w:type="dxa"/>
            <w:vMerge w:val="restart"/>
            <w:tcBorders>
              <w:left w:val="single" w:sz="4" w:space="0" w:color="auto"/>
              <w:right w:val="single" w:sz="4" w:space="0" w:color="auto"/>
            </w:tcBorders>
          </w:tcPr>
          <w:p w14:paraId="4110A76F" w14:textId="5E84793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1.1.</w:t>
            </w:r>
            <w:r>
              <w:rPr>
                <w:rFonts w:ascii="Times New Roman" w:hAnsi="Times New Roman" w:cs="Times New Roman"/>
                <w:kern w:val="0"/>
                <w:sz w:val="16"/>
                <w:szCs w:val="16"/>
                <w:lang w:eastAsia="ru-RU" w:bidi="ar-SA"/>
              </w:rPr>
              <w:t>5</w:t>
            </w:r>
          </w:p>
        </w:tc>
        <w:tc>
          <w:tcPr>
            <w:tcW w:w="2405" w:type="dxa"/>
            <w:vMerge w:val="restart"/>
            <w:tcBorders>
              <w:left w:val="single" w:sz="4" w:space="0" w:color="auto"/>
              <w:right w:val="single" w:sz="4" w:space="0" w:color="auto"/>
            </w:tcBorders>
          </w:tcPr>
          <w:p w14:paraId="36F429DD" w14:textId="6F684254" w:rsidR="00D43F01" w:rsidRPr="00B561E2" w:rsidRDefault="00D43F01" w:rsidP="003304C9">
            <w:pPr>
              <w:rPr>
                <w:rFonts w:ascii="Times New Roman" w:hAnsi="Times New Roman" w:cs="Times New Roman"/>
                <w:kern w:val="0"/>
                <w:sz w:val="16"/>
                <w:szCs w:val="16"/>
                <w:lang w:eastAsia="ru-RU" w:bidi="ar-SA"/>
              </w:rPr>
            </w:pPr>
            <w:r w:rsidRPr="00917C20">
              <w:rPr>
                <w:rFonts w:ascii="Times New Roman" w:hAnsi="Times New Roman" w:cs="Times New Roman"/>
                <w:kern w:val="0"/>
                <w:sz w:val="16"/>
                <w:szCs w:val="16"/>
                <w:lang w:eastAsia="ru-RU" w:bidi="ar-SA"/>
              </w:rPr>
              <w:t xml:space="preserve">Деятельность волонтерского движения, направленная на пропаганду здорового образа жизни. Организация </w:t>
            </w:r>
            <w:r w:rsidRPr="00917C20">
              <w:rPr>
                <w:rFonts w:ascii="Times New Roman" w:hAnsi="Times New Roman" w:cs="Times New Roman"/>
                <w:kern w:val="0"/>
                <w:sz w:val="16"/>
                <w:szCs w:val="16"/>
                <w:lang w:eastAsia="ru-RU" w:bidi="ar-SA"/>
              </w:rPr>
              <w:lastRenderedPageBreak/>
              <w:t xml:space="preserve">профилактических акций для населения </w:t>
            </w:r>
            <w:proofErr w:type="gramStart"/>
            <w:r w:rsidRPr="00917C20">
              <w:rPr>
                <w:rFonts w:ascii="Times New Roman" w:hAnsi="Times New Roman" w:cs="Times New Roman"/>
                <w:kern w:val="0"/>
                <w:sz w:val="16"/>
                <w:szCs w:val="16"/>
                <w:lang w:eastAsia="ru-RU" w:bidi="ar-SA"/>
              </w:rPr>
              <w:t>Мелеузовского  района</w:t>
            </w:r>
            <w:proofErr w:type="gramEnd"/>
          </w:p>
        </w:tc>
        <w:tc>
          <w:tcPr>
            <w:tcW w:w="1276" w:type="dxa"/>
            <w:vMerge w:val="restart"/>
            <w:tcBorders>
              <w:left w:val="single" w:sz="4" w:space="0" w:color="auto"/>
              <w:right w:val="single" w:sz="4" w:space="0" w:color="auto"/>
            </w:tcBorders>
          </w:tcPr>
          <w:p w14:paraId="4FF6C346" w14:textId="0319AE57" w:rsidR="00D43F01" w:rsidRPr="00786930" w:rsidRDefault="00D43F01" w:rsidP="00D43F01">
            <w:pPr>
              <w:rPr>
                <w:rFonts w:ascii="Times New Roman" w:hAnsi="Times New Roman" w:cs="Times New Roman"/>
                <w:kern w:val="0"/>
                <w:sz w:val="16"/>
                <w:szCs w:val="16"/>
                <w:lang w:eastAsia="ru-RU" w:bidi="ar-SA"/>
              </w:rPr>
            </w:pPr>
            <w:r w:rsidRPr="00786930">
              <w:rPr>
                <w:rFonts w:ascii="Times New Roman" w:hAnsi="Times New Roman"/>
                <w:sz w:val="16"/>
                <w:szCs w:val="16"/>
              </w:rPr>
              <w:lastRenderedPageBreak/>
              <w:t>Сектор по делам молодежи</w:t>
            </w:r>
          </w:p>
        </w:tc>
        <w:tc>
          <w:tcPr>
            <w:tcW w:w="1559" w:type="dxa"/>
            <w:tcBorders>
              <w:top w:val="single" w:sz="4" w:space="0" w:color="auto"/>
              <w:left w:val="single" w:sz="4" w:space="0" w:color="auto"/>
              <w:bottom w:val="single" w:sz="4" w:space="0" w:color="auto"/>
              <w:right w:val="single" w:sz="4" w:space="0" w:color="auto"/>
            </w:tcBorders>
          </w:tcPr>
          <w:p w14:paraId="48AE32EA" w14:textId="0BF02E79"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5DE416B8" w14:textId="78541E4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12487746" w14:textId="139BDB9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01147786" w14:textId="2E224FB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093A00E9" w14:textId="1A0A1C2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1141AB16" w14:textId="20B5784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F4D3210" w14:textId="314BAA5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6F866172" w14:textId="374C1C9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11553B81" w14:textId="43A1A41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419040F8" w14:textId="2D7889C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561942A8" w14:textId="30AC4CB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221F1BB2" w14:textId="0AA2715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1E764E63" w14:textId="14E28AD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3BA9F3D2" w14:textId="51F5467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21940910" w14:textId="77777777" w:rsidR="00D43F01" w:rsidRPr="006030CC" w:rsidRDefault="00D43F01" w:rsidP="00D43F01">
            <w:pPr>
              <w:jc w:val="center"/>
              <w:rPr>
                <w:rFonts w:ascii="Times New Roman" w:hAnsi="Times New Roman"/>
                <w:sz w:val="16"/>
                <w:szCs w:val="16"/>
              </w:rPr>
            </w:pPr>
            <w:r w:rsidRPr="006030CC">
              <w:rPr>
                <w:rFonts w:ascii="Times New Roman" w:hAnsi="Times New Roman"/>
                <w:sz w:val="16"/>
                <w:szCs w:val="16"/>
              </w:rPr>
              <w:t>2022-30;</w:t>
            </w:r>
          </w:p>
          <w:p w14:paraId="472C7A16" w14:textId="77777777" w:rsidR="00D43F01" w:rsidRPr="006030CC" w:rsidRDefault="00D43F01" w:rsidP="00D43F01">
            <w:pPr>
              <w:jc w:val="center"/>
              <w:rPr>
                <w:rFonts w:ascii="Times New Roman" w:hAnsi="Times New Roman"/>
                <w:sz w:val="16"/>
                <w:szCs w:val="16"/>
              </w:rPr>
            </w:pPr>
            <w:r w:rsidRPr="006030CC">
              <w:rPr>
                <w:rFonts w:ascii="Times New Roman" w:hAnsi="Times New Roman"/>
                <w:sz w:val="16"/>
                <w:szCs w:val="16"/>
              </w:rPr>
              <w:t>2023-30;</w:t>
            </w:r>
          </w:p>
          <w:p w14:paraId="01FBA08D" w14:textId="10547E94" w:rsidR="00D43F01" w:rsidRPr="00B561E2" w:rsidRDefault="00D43F01" w:rsidP="00D43F01">
            <w:pPr>
              <w:jc w:val="center"/>
              <w:rPr>
                <w:rFonts w:ascii="Times New Roman" w:hAnsi="Times New Roman" w:cs="Times New Roman"/>
                <w:kern w:val="0"/>
                <w:sz w:val="16"/>
                <w:szCs w:val="16"/>
                <w:lang w:eastAsia="ru-RU" w:bidi="ar-SA"/>
              </w:rPr>
            </w:pPr>
            <w:r w:rsidRPr="006030CC">
              <w:rPr>
                <w:rFonts w:ascii="Times New Roman" w:hAnsi="Times New Roman"/>
                <w:sz w:val="16"/>
                <w:szCs w:val="16"/>
              </w:rPr>
              <w:t>2024-30.</w:t>
            </w:r>
          </w:p>
        </w:tc>
      </w:tr>
      <w:tr w:rsidR="00D43F01" w:rsidRPr="00B561E2" w14:paraId="1D91A00C" w14:textId="77777777" w:rsidTr="00D43F01">
        <w:trPr>
          <w:gridAfter w:val="2"/>
          <w:wAfter w:w="12" w:type="dxa"/>
        </w:trPr>
        <w:tc>
          <w:tcPr>
            <w:tcW w:w="564" w:type="dxa"/>
            <w:vMerge/>
            <w:tcBorders>
              <w:left w:val="single" w:sz="4" w:space="0" w:color="auto"/>
              <w:right w:val="single" w:sz="4" w:space="0" w:color="auto"/>
            </w:tcBorders>
          </w:tcPr>
          <w:p w14:paraId="2E4717F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786F1C52" w14:textId="77777777" w:rsidR="00D43F01" w:rsidRPr="00B561E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599E5B7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2B27D0CE" w14:textId="7196A08D"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318229E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698D7BAC" w14:textId="3E084B6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73CE54A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4D920BA4" w14:textId="5F4230D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76D57A5A" w14:textId="0958BAA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6C3BE7C" w14:textId="5AB2A73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4E6F9B8C" w14:textId="12C54B6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2AAF377B" w14:textId="35E9D21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36B87BA1" w14:textId="044A746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5E6B924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5FD6807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430BE9B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3B11F51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3AF329A6"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55DAEA55" w14:textId="77777777" w:rsidTr="00D43F01">
        <w:trPr>
          <w:gridAfter w:val="2"/>
          <w:wAfter w:w="12" w:type="dxa"/>
        </w:trPr>
        <w:tc>
          <w:tcPr>
            <w:tcW w:w="564" w:type="dxa"/>
            <w:vMerge/>
            <w:tcBorders>
              <w:left w:val="single" w:sz="4" w:space="0" w:color="auto"/>
              <w:right w:val="single" w:sz="4" w:space="0" w:color="auto"/>
            </w:tcBorders>
          </w:tcPr>
          <w:p w14:paraId="76B59E8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3090C89D" w14:textId="77777777" w:rsidR="00D43F01" w:rsidRPr="00B561E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3D6D01D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19EC1735" w14:textId="3A9A42A0"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1143030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52D7F4EA" w14:textId="2BFDF0B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41DB98E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20851B2D" w14:textId="48075D1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2D70579A" w14:textId="5D8BFED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49DD8902" w14:textId="6982F08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52DDF84D" w14:textId="5F53388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288B955D" w14:textId="16AD3F3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4AB7FBCE" w14:textId="3761715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0F43F46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3D04538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6A057E1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6FC42C7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53EA12AA"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138BE632" w14:textId="77777777" w:rsidTr="00D43F01">
        <w:trPr>
          <w:gridAfter w:val="2"/>
          <w:wAfter w:w="12" w:type="dxa"/>
        </w:trPr>
        <w:tc>
          <w:tcPr>
            <w:tcW w:w="564" w:type="dxa"/>
            <w:vMerge/>
            <w:tcBorders>
              <w:left w:val="single" w:sz="4" w:space="0" w:color="auto"/>
              <w:right w:val="single" w:sz="4" w:space="0" w:color="auto"/>
            </w:tcBorders>
          </w:tcPr>
          <w:p w14:paraId="4A5CB24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612FD06A" w14:textId="77777777" w:rsidR="00D43F01" w:rsidRPr="00B561E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025B5A1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059ACC57" w14:textId="4AFAC246"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1E9DE5C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2A83AD71" w14:textId="5EBB9D9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18A1833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07335E76" w14:textId="5E99D23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58BB9AA9" w14:textId="4E228DC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30293A06" w14:textId="6DC19DF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38A3B446" w14:textId="37D658C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7B47AED4" w14:textId="3517FBB2"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3B44CA4A" w14:textId="3045ADC2"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59114DC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07E19D6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7560C85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1CF2B3D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25E9C088"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193CDE39"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04DAD9F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5AE9AFFA" w14:textId="77777777" w:rsidR="00D43F01" w:rsidRPr="00B561E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5210E75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6D8775BA" w14:textId="10FBE295"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00BC5636" w14:textId="022E329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54440FFC" w14:textId="45CF7EBF"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5226237E" w14:textId="22CA48B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1C2C8220" w14:textId="55BC931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7288C7EF" w14:textId="73A712D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046B1284" w14:textId="745BA6E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1AB1FAA4" w14:textId="7B1EA48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38E93142" w14:textId="619C0E7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0620DA5F" w14:textId="7C27CA2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3566215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2A18D9B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16664C8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6D91BBB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0ADB46EE"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42C64FB3" w14:textId="77777777" w:rsidTr="00D43F01">
        <w:trPr>
          <w:gridAfter w:val="2"/>
          <w:wAfter w:w="12" w:type="dxa"/>
        </w:trPr>
        <w:tc>
          <w:tcPr>
            <w:tcW w:w="564" w:type="dxa"/>
            <w:vMerge w:val="restart"/>
            <w:tcBorders>
              <w:left w:val="single" w:sz="4" w:space="0" w:color="auto"/>
              <w:right w:val="single" w:sz="4" w:space="0" w:color="auto"/>
            </w:tcBorders>
          </w:tcPr>
          <w:p w14:paraId="1C2F3C15" w14:textId="459BBA3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1.1.</w:t>
            </w:r>
            <w:r>
              <w:rPr>
                <w:rFonts w:ascii="Times New Roman" w:hAnsi="Times New Roman" w:cs="Times New Roman"/>
                <w:kern w:val="0"/>
                <w:sz w:val="16"/>
                <w:szCs w:val="16"/>
                <w:lang w:eastAsia="ru-RU" w:bidi="ar-SA"/>
              </w:rPr>
              <w:t>6</w:t>
            </w:r>
          </w:p>
        </w:tc>
        <w:tc>
          <w:tcPr>
            <w:tcW w:w="2405" w:type="dxa"/>
            <w:vMerge w:val="restart"/>
            <w:tcBorders>
              <w:left w:val="single" w:sz="4" w:space="0" w:color="auto"/>
              <w:right w:val="single" w:sz="4" w:space="0" w:color="auto"/>
            </w:tcBorders>
          </w:tcPr>
          <w:p w14:paraId="5B20C40C" w14:textId="2CEA5FE1" w:rsidR="00D43F01" w:rsidRPr="00917C20" w:rsidRDefault="00D43F01" w:rsidP="003304C9">
            <w:pPr>
              <w:rPr>
                <w:rFonts w:ascii="Times New Roman" w:hAnsi="Times New Roman" w:cs="Times New Roman"/>
                <w:kern w:val="0"/>
                <w:sz w:val="16"/>
                <w:szCs w:val="16"/>
                <w:lang w:eastAsia="ru-RU" w:bidi="ar-SA"/>
              </w:rPr>
            </w:pPr>
            <w:r w:rsidRPr="00917C20">
              <w:rPr>
                <w:rFonts w:ascii="Times New Roman" w:hAnsi="Times New Roman"/>
                <w:color w:val="000000"/>
                <w:sz w:val="16"/>
                <w:szCs w:val="16"/>
                <w:shd w:val="clear" w:color="auto" w:fill="FFFFFF"/>
                <w:lang w:eastAsia="ru-RU" w:bidi="ru-RU"/>
              </w:rPr>
              <w:t xml:space="preserve">Установление взаимодействия с общественными организациями и волонтерскими движениями, ориентированными на пропаганду здорового образа жизни. Способствование созданию общественных организаций (НКО, СОНКО, </w:t>
            </w:r>
            <w:proofErr w:type="spellStart"/>
            <w:r w:rsidRPr="00917C20">
              <w:rPr>
                <w:rFonts w:ascii="Times New Roman" w:hAnsi="Times New Roman"/>
                <w:color w:val="000000"/>
                <w:sz w:val="16"/>
                <w:szCs w:val="16"/>
                <w:shd w:val="clear" w:color="auto" w:fill="FFFFFF"/>
                <w:lang w:eastAsia="ru-RU" w:bidi="ru-RU"/>
              </w:rPr>
              <w:t>ТОСов</w:t>
            </w:r>
            <w:proofErr w:type="spellEnd"/>
            <w:r w:rsidRPr="00917C20">
              <w:rPr>
                <w:rFonts w:ascii="Times New Roman" w:hAnsi="Times New Roman"/>
                <w:color w:val="000000"/>
                <w:sz w:val="16"/>
                <w:szCs w:val="16"/>
                <w:shd w:val="clear" w:color="auto" w:fill="FFFFFF"/>
                <w:lang w:eastAsia="ru-RU" w:bidi="ru-RU"/>
              </w:rPr>
              <w:t>)</w:t>
            </w:r>
          </w:p>
        </w:tc>
        <w:tc>
          <w:tcPr>
            <w:tcW w:w="1276" w:type="dxa"/>
            <w:vMerge w:val="restart"/>
            <w:tcBorders>
              <w:left w:val="single" w:sz="4" w:space="0" w:color="auto"/>
              <w:right w:val="single" w:sz="4" w:space="0" w:color="auto"/>
            </w:tcBorders>
          </w:tcPr>
          <w:p w14:paraId="130DF912" w14:textId="54E7F6D4" w:rsidR="00D43F01" w:rsidRPr="00B561E2" w:rsidRDefault="00D43F01" w:rsidP="00D43F01">
            <w:pPr>
              <w:rPr>
                <w:rFonts w:ascii="Times New Roman" w:hAnsi="Times New Roman" w:cs="Times New Roman"/>
                <w:kern w:val="0"/>
                <w:sz w:val="16"/>
                <w:szCs w:val="16"/>
                <w:lang w:eastAsia="ru-RU" w:bidi="ar-SA"/>
              </w:rPr>
            </w:pPr>
            <w:r w:rsidRPr="00786930">
              <w:rPr>
                <w:rFonts w:ascii="Times New Roman" w:hAnsi="Times New Roman" w:cs="Times New Roman"/>
                <w:kern w:val="0"/>
                <w:sz w:val="16"/>
                <w:szCs w:val="16"/>
                <w:lang w:eastAsia="ru-RU" w:bidi="ar-SA"/>
              </w:rPr>
              <w:t>Отдел по взаимодействию со СМИ и интернет-коммуникациям</w:t>
            </w:r>
          </w:p>
        </w:tc>
        <w:tc>
          <w:tcPr>
            <w:tcW w:w="1559" w:type="dxa"/>
            <w:tcBorders>
              <w:top w:val="single" w:sz="4" w:space="0" w:color="auto"/>
              <w:left w:val="single" w:sz="4" w:space="0" w:color="auto"/>
              <w:bottom w:val="single" w:sz="4" w:space="0" w:color="auto"/>
              <w:right w:val="single" w:sz="4" w:space="0" w:color="auto"/>
            </w:tcBorders>
          </w:tcPr>
          <w:p w14:paraId="1A18F2EB" w14:textId="039C4D6C"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4A2BF0DF" w14:textId="6231956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12C46A24" w14:textId="60F1E3F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1428935D" w14:textId="027C3F5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73AA17AC" w14:textId="671A31FA"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5F5B06DC" w14:textId="4D6C69A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42231CFC" w14:textId="5AB37EC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581BBB13" w14:textId="25FE694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3AE4A557" w14:textId="735ABAA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70E9DE1E" w14:textId="1D845DB2"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56FB0E79" w14:textId="2EFE312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78670F3F" w14:textId="55B4E4B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24C0D52E" w14:textId="17B84DA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14BF11C4" w14:textId="57A3B16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1C5E8C16" w14:textId="59B242ED" w:rsidR="00D43F01" w:rsidRPr="00B76E96"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w:t>
            </w:r>
            <w:r w:rsidRPr="00B76E96">
              <w:rPr>
                <w:rFonts w:ascii="Times New Roman" w:hAnsi="Times New Roman" w:cs="Times New Roman"/>
                <w:kern w:val="0"/>
                <w:sz w:val="16"/>
                <w:szCs w:val="16"/>
                <w:lang w:eastAsia="ru-RU" w:bidi="ar-SA"/>
              </w:rPr>
              <w:t>-3;</w:t>
            </w:r>
          </w:p>
          <w:p w14:paraId="7230F9A9" w14:textId="77777777"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2023-4;</w:t>
            </w:r>
          </w:p>
          <w:p w14:paraId="01194DB2" w14:textId="5BE6C825" w:rsidR="00D43F01" w:rsidRPr="00B561E2"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2024 -5.</w:t>
            </w:r>
          </w:p>
        </w:tc>
      </w:tr>
      <w:tr w:rsidR="00D43F01" w:rsidRPr="00B561E2" w14:paraId="3C9B22B1" w14:textId="77777777" w:rsidTr="00D43F01">
        <w:trPr>
          <w:gridAfter w:val="2"/>
          <w:wAfter w:w="12" w:type="dxa"/>
        </w:trPr>
        <w:tc>
          <w:tcPr>
            <w:tcW w:w="564" w:type="dxa"/>
            <w:vMerge/>
            <w:tcBorders>
              <w:left w:val="single" w:sz="4" w:space="0" w:color="auto"/>
              <w:right w:val="single" w:sz="4" w:space="0" w:color="auto"/>
            </w:tcBorders>
          </w:tcPr>
          <w:p w14:paraId="4CEC5C0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22940B6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24856BF8" w14:textId="77777777" w:rsidR="00D43F01" w:rsidRPr="00B561E2" w:rsidRDefault="00D43F01" w:rsidP="00D43F01">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2D8BD9DE" w14:textId="0A10F993"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6931EC2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3B3D20C2" w14:textId="51125956"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31E79B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3330F12C" w14:textId="47FA25CA"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77A0F095" w14:textId="62887F4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43A8EE5" w14:textId="359FF7E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0588D052" w14:textId="54F5DCA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6CAC8745" w14:textId="771F42B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5B21CD72" w14:textId="7A0B297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3AD3857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5FB464D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268DB64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25963BF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0F86ACAD"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67F73D41" w14:textId="77777777" w:rsidTr="00D43F01">
        <w:trPr>
          <w:gridAfter w:val="2"/>
          <w:wAfter w:w="12" w:type="dxa"/>
        </w:trPr>
        <w:tc>
          <w:tcPr>
            <w:tcW w:w="564" w:type="dxa"/>
            <w:vMerge/>
            <w:tcBorders>
              <w:left w:val="single" w:sz="4" w:space="0" w:color="auto"/>
              <w:right w:val="single" w:sz="4" w:space="0" w:color="auto"/>
            </w:tcBorders>
          </w:tcPr>
          <w:p w14:paraId="268EC2D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4DD539B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08154276" w14:textId="77777777" w:rsidR="00D43F01" w:rsidRPr="00B561E2" w:rsidRDefault="00D43F01" w:rsidP="00D43F01">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32A355D3" w14:textId="484333A0"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3F2058E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56FF097B" w14:textId="2988099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111B87A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6830E970" w14:textId="62E56356"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3778559D" w14:textId="1520C6E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E793F67" w14:textId="21711F42"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2C822451" w14:textId="0BC8EB7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17B7FF5C" w14:textId="35FDE87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710FD177" w14:textId="19419B3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06E3B20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68316A5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4AC892F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0BBB235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25487683"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38158CE4" w14:textId="77777777" w:rsidTr="00D43F01">
        <w:trPr>
          <w:gridAfter w:val="2"/>
          <w:wAfter w:w="12" w:type="dxa"/>
        </w:trPr>
        <w:tc>
          <w:tcPr>
            <w:tcW w:w="564" w:type="dxa"/>
            <w:vMerge/>
            <w:tcBorders>
              <w:left w:val="single" w:sz="4" w:space="0" w:color="auto"/>
              <w:right w:val="single" w:sz="4" w:space="0" w:color="auto"/>
            </w:tcBorders>
          </w:tcPr>
          <w:p w14:paraId="12F5D34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7BB6735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21741E83" w14:textId="77777777" w:rsidR="00D43F01" w:rsidRPr="00B561E2" w:rsidRDefault="00D43F01" w:rsidP="00D43F01">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7EC340C2" w14:textId="552055F1"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2398430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234FEA10" w14:textId="257ADAD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4BD33A1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01682268" w14:textId="752A44EA"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12FC9D0B" w14:textId="71A2CAE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00215763" w14:textId="6840B62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1A222C46" w14:textId="159900A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2C093736" w14:textId="29BA3A7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5F6288A7" w14:textId="04ED15D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622155B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33E15E2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67E541B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611659D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3180DFC6"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3BE37C39" w14:textId="77777777" w:rsidTr="00D43F01">
        <w:trPr>
          <w:gridAfter w:val="2"/>
          <w:wAfter w:w="12" w:type="dxa"/>
          <w:trHeight w:val="20"/>
        </w:trPr>
        <w:tc>
          <w:tcPr>
            <w:tcW w:w="564" w:type="dxa"/>
            <w:vMerge/>
            <w:tcBorders>
              <w:left w:val="single" w:sz="4" w:space="0" w:color="auto"/>
              <w:bottom w:val="single" w:sz="4" w:space="0" w:color="auto"/>
              <w:right w:val="single" w:sz="4" w:space="0" w:color="auto"/>
            </w:tcBorders>
          </w:tcPr>
          <w:p w14:paraId="2D46FE4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1796298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76C43FA3" w14:textId="77777777" w:rsidR="00D43F01" w:rsidRPr="00B561E2" w:rsidRDefault="00D43F01" w:rsidP="00D43F01">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61CA4C5F" w14:textId="548DF011"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28E0B19A" w14:textId="286E91E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4F0A39A9" w14:textId="1EA2B3E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5652E4A1" w14:textId="5B32508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4519E555" w14:textId="574D011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D7FB67D" w14:textId="0B1F8EB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7888D42" w14:textId="03319D2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4CA0117D" w14:textId="21661CB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33CBD3A2" w14:textId="65673EA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20D2B5E5" w14:textId="166C29D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4E98D28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57D26C8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3E9B245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60CD92D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49862FC5"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3FFB2B3E" w14:textId="77777777" w:rsidTr="00D43F01">
        <w:trPr>
          <w:gridAfter w:val="2"/>
          <w:wAfter w:w="12" w:type="dxa"/>
        </w:trPr>
        <w:tc>
          <w:tcPr>
            <w:tcW w:w="564" w:type="dxa"/>
            <w:vMerge w:val="restart"/>
            <w:tcBorders>
              <w:left w:val="single" w:sz="4" w:space="0" w:color="auto"/>
              <w:right w:val="single" w:sz="4" w:space="0" w:color="auto"/>
            </w:tcBorders>
          </w:tcPr>
          <w:p w14:paraId="21216083" w14:textId="64615A9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1.1.</w:t>
            </w:r>
            <w:r>
              <w:rPr>
                <w:rFonts w:ascii="Times New Roman" w:hAnsi="Times New Roman" w:cs="Times New Roman"/>
                <w:kern w:val="0"/>
                <w:sz w:val="16"/>
                <w:szCs w:val="16"/>
                <w:lang w:eastAsia="ru-RU" w:bidi="ar-SA"/>
              </w:rPr>
              <w:t>7</w:t>
            </w:r>
          </w:p>
        </w:tc>
        <w:tc>
          <w:tcPr>
            <w:tcW w:w="2405" w:type="dxa"/>
            <w:vMerge w:val="restart"/>
            <w:tcBorders>
              <w:left w:val="single" w:sz="4" w:space="0" w:color="auto"/>
              <w:right w:val="single" w:sz="4" w:space="0" w:color="auto"/>
            </w:tcBorders>
          </w:tcPr>
          <w:p w14:paraId="18805836" w14:textId="27D4DC69" w:rsidR="00D43F01" w:rsidRPr="00B561E2" w:rsidRDefault="00D43F01" w:rsidP="003304C9">
            <w:pPr>
              <w:rPr>
                <w:rFonts w:ascii="Times New Roman" w:hAnsi="Times New Roman" w:cs="Times New Roman"/>
                <w:kern w:val="0"/>
                <w:sz w:val="16"/>
                <w:szCs w:val="16"/>
                <w:lang w:eastAsia="ru-RU" w:bidi="ar-SA"/>
              </w:rPr>
            </w:pPr>
            <w:r w:rsidRPr="00917C20">
              <w:rPr>
                <w:rFonts w:ascii="Times New Roman" w:hAnsi="Times New Roman" w:cs="Times New Roman"/>
                <w:kern w:val="0"/>
                <w:sz w:val="16"/>
                <w:szCs w:val="16"/>
                <w:lang w:eastAsia="ru-RU" w:bidi="ar-SA"/>
              </w:rPr>
              <w:t>Внедрение в общеобразовательных организациях курса внеурочной деятельности «Разговор о правильном питании»</w:t>
            </w:r>
          </w:p>
        </w:tc>
        <w:tc>
          <w:tcPr>
            <w:tcW w:w="1276" w:type="dxa"/>
            <w:vMerge w:val="restart"/>
            <w:tcBorders>
              <w:left w:val="single" w:sz="4" w:space="0" w:color="auto"/>
              <w:right w:val="single" w:sz="4" w:space="0" w:color="auto"/>
            </w:tcBorders>
          </w:tcPr>
          <w:p w14:paraId="0EC4C232" w14:textId="579E8A33" w:rsidR="00D43F01" w:rsidRPr="00B561E2" w:rsidRDefault="00D43F01" w:rsidP="00D43F01">
            <w:pPr>
              <w:rPr>
                <w:rFonts w:ascii="Times New Roman" w:hAnsi="Times New Roman" w:cs="Times New Roman"/>
                <w:kern w:val="0"/>
                <w:sz w:val="16"/>
                <w:szCs w:val="16"/>
                <w:lang w:eastAsia="ru-RU" w:bidi="ar-SA"/>
              </w:rPr>
            </w:pPr>
            <w:r w:rsidRPr="00786930">
              <w:rPr>
                <w:rFonts w:ascii="Times New Roman" w:hAnsi="Times New Roman" w:cs="Times New Roman"/>
                <w:kern w:val="0"/>
                <w:sz w:val="16"/>
                <w:szCs w:val="16"/>
                <w:lang w:eastAsia="ru-RU" w:bidi="ar-SA"/>
              </w:rPr>
              <w:t>МКУ Управление образования, образовательные учреждения</w:t>
            </w:r>
          </w:p>
        </w:tc>
        <w:tc>
          <w:tcPr>
            <w:tcW w:w="1559" w:type="dxa"/>
            <w:tcBorders>
              <w:top w:val="single" w:sz="4" w:space="0" w:color="auto"/>
              <w:left w:val="single" w:sz="4" w:space="0" w:color="auto"/>
              <w:bottom w:val="single" w:sz="4" w:space="0" w:color="auto"/>
              <w:right w:val="single" w:sz="4" w:space="0" w:color="auto"/>
            </w:tcBorders>
          </w:tcPr>
          <w:p w14:paraId="2D5AC2F2" w14:textId="09FEBE05"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0DF57C08" w14:textId="7C91D5A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1DA408A3" w14:textId="632CFB1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8EC24DD" w14:textId="50E8E7CA"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564F0F58" w14:textId="345FEBC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320C93BD" w14:textId="746713E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278C7B4D" w14:textId="3FE7EA6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5362F0F1" w14:textId="7C1549E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15C241B1" w14:textId="1CF9065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1ECC17BA" w14:textId="4E8E925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16B6FDDC" w14:textId="4FDAFD7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053598BF" w14:textId="3BB3EEF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74319739" w14:textId="00E2BD4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2D835C9F" w14:textId="7CB9210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4210C79C" w14:textId="77777777"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2022 – 100;</w:t>
            </w:r>
          </w:p>
          <w:p w14:paraId="18C68B6F" w14:textId="77777777"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2023 – 100;</w:t>
            </w:r>
          </w:p>
          <w:p w14:paraId="2384FD6E" w14:textId="13DFDA0C" w:rsidR="00D43F01" w:rsidRPr="00B561E2"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2024 – 100.</w:t>
            </w:r>
          </w:p>
        </w:tc>
      </w:tr>
      <w:tr w:rsidR="00D43F01" w:rsidRPr="00B561E2" w14:paraId="3AD38E95" w14:textId="77777777" w:rsidTr="00D43F01">
        <w:trPr>
          <w:gridAfter w:val="2"/>
          <w:wAfter w:w="12" w:type="dxa"/>
        </w:trPr>
        <w:tc>
          <w:tcPr>
            <w:tcW w:w="564" w:type="dxa"/>
            <w:vMerge/>
            <w:tcBorders>
              <w:left w:val="single" w:sz="4" w:space="0" w:color="auto"/>
              <w:right w:val="single" w:sz="4" w:space="0" w:color="auto"/>
            </w:tcBorders>
          </w:tcPr>
          <w:p w14:paraId="21B6D1E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7D9F3F5D" w14:textId="77777777" w:rsidR="00D43F01" w:rsidRPr="00B561E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614ED8A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28DB7BD4" w14:textId="4E04B5FB"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072A4E1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7D023BD7" w14:textId="71134D2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59BE9A7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0039C97D" w14:textId="0C834FB6"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43F38199" w14:textId="2495AB1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6FBFA578" w14:textId="57D7787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263BE17C" w14:textId="0035B00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6246134F" w14:textId="26AF7A0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2A27AC87" w14:textId="4E91275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4F1286F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14D190D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46AE8EC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31A7454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7918787F"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495664DF" w14:textId="77777777" w:rsidTr="00D43F01">
        <w:trPr>
          <w:gridAfter w:val="2"/>
          <w:wAfter w:w="12" w:type="dxa"/>
        </w:trPr>
        <w:tc>
          <w:tcPr>
            <w:tcW w:w="564" w:type="dxa"/>
            <w:vMerge/>
            <w:tcBorders>
              <w:left w:val="single" w:sz="4" w:space="0" w:color="auto"/>
              <w:right w:val="single" w:sz="4" w:space="0" w:color="auto"/>
            </w:tcBorders>
          </w:tcPr>
          <w:p w14:paraId="6111BA1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001C63D7" w14:textId="77777777" w:rsidR="00D43F01" w:rsidRPr="00B561E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5C2EE90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0EAE74AF" w14:textId="25C64A28"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55BF15D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1EB5E91F" w14:textId="1CD1977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43BD021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4505C5D5" w14:textId="2FAD026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9834CEE" w14:textId="1B42168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0D2B040E" w14:textId="7B8F8B9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46474C66" w14:textId="4CEB585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384AD18D" w14:textId="7BA8702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1CBEE090" w14:textId="319FFC1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61B9C58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2EDBEEB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4661A31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2AB9B30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31168E1B"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1DB79A7E" w14:textId="77777777" w:rsidTr="00D43F01">
        <w:trPr>
          <w:gridAfter w:val="2"/>
          <w:wAfter w:w="12" w:type="dxa"/>
        </w:trPr>
        <w:tc>
          <w:tcPr>
            <w:tcW w:w="564" w:type="dxa"/>
            <w:vMerge/>
            <w:tcBorders>
              <w:left w:val="single" w:sz="4" w:space="0" w:color="auto"/>
              <w:right w:val="single" w:sz="4" w:space="0" w:color="auto"/>
            </w:tcBorders>
          </w:tcPr>
          <w:p w14:paraId="1268884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4F417173" w14:textId="77777777" w:rsidR="00D43F01" w:rsidRPr="00B561E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1CAA183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446F4B0C" w14:textId="4317B08E"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7C9EE21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7655CC80" w14:textId="51668B6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5493337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2E2A953B" w14:textId="65FF239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32ABBDF8" w14:textId="0805600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01A39C27" w14:textId="2592702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7CAA3B76" w14:textId="7DE533F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29B82005" w14:textId="5D08C7C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397C2447" w14:textId="6197E2D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6A88886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12E6356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249C9E8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277A1AD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1263E793"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184EE37C"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27AE8E1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6E8D0827" w14:textId="77777777" w:rsidR="00D43F01" w:rsidRPr="00B561E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337EA22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1C20624E" w14:textId="7EDD111F"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21680887" w14:textId="3B629C1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2F1BF3BE" w14:textId="0318691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5E628B8D" w14:textId="7647621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05907DAA" w14:textId="03D46CC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13318348" w14:textId="596018C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6D860E30" w14:textId="58C8B06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4ADB27A5" w14:textId="26233B7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548CC779" w14:textId="30AD80A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0F658D08" w14:textId="1AE71B9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45E01EC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4209C54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0BE33BB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2775E6E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7127A0C0"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61D0E590" w14:textId="77777777" w:rsidTr="00D43F01">
        <w:trPr>
          <w:gridAfter w:val="2"/>
          <w:wAfter w:w="12" w:type="dxa"/>
        </w:trPr>
        <w:tc>
          <w:tcPr>
            <w:tcW w:w="564" w:type="dxa"/>
            <w:vMerge w:val="restart"/>
            <w:tcBorders>
              <w:left w:val="single" w:sz="4" w:space="0" w:color="auto"/>
              <w:right w:val="single" w:sz="4" w:space="0" w:color="auto"/>
            </w:tcBorders>
          </w:tcPr>
          <w:p w14:paraId="2579B7BB" w14:textId="151EE24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1.1.</w:t>
            </w:r>
            <w:r>
              <w:rPr>
                <w:rFonts w:ascii="Times New Roman" w:hAnsi="Times New Roman" w:cs="Times New Roman"/>
                <w:kern w:val="0"/>
                <w:sz w:val="16"/>
                <w:szCs w:val="16"/>
                <w:lang w:eastAsia="ru-RU" w:bidi="ar-SA"/>
              </w:rPr>
              <w:t>8</w:t>
            </w:r>
          </w:p>
        </w:tc>
        <w:tc>
          <w:tcPr>
            <w:tcW w:w="2405" w:type="dxa"/>
            <w:vMerge w:val="restart"/>
            <w:tcBorders>
              <w:left w:val="single" w:sz="4" w:space="0" w:color="auto"/>
              <w:right w:val="single" w:sz="4" w:space="0" w:color="auto"/>
            </w:tcBorders>
          </w:tcPr>
          <w:p w14:paraId="498A56CD" w14:textId="764535AE" w:rsidR="00D43F01" w:rsidRPr="00B561E2" w:rsidRDefault="00D43F01" w:rsidP="003304C9">
            <w:pPr>
              <w:rPr>
                <w:rFonts w:ascii="Times New Roman" w:hAnsi="Times New Roman" w:cs="Times New Roman"/>
                <w:kern w:val="0"/>
                <w:sz w:val="16"/>
                <w:szCs w:val="16"/>
                <w:lang w:eastAsia="ru-RU" w:bidi="ar-SA"/>
              </w:rPr>
            </w:pPr>
            <w:r w:rsidRPr="00917C20">
              <w:rPr>
                <w:rFonts w:ascii="Times New Roman" w:hAnsi="Times New Roman" w:cs="Times New Roman"/>
                <w:kern w:val="0"/>
                <w:sz w:val="16"/>
                <w:szCs w:val="16"/>
                <w:lang w:eastAsia="ru-RU" w:bidi="ar-SA"/>
              </w:rPr>
              <w:t>Проведение мероприятий по охране репродуктивного здоровья и профилактики абортов</w:t>
            </w:r>
          </w:p>
        </w:tc>
        <w:tc>
          <w:tcPr>
            <w:tcW w:w="1276" w:type="dxa"/>
            <w:vMerge w:val="restart"/>
            <w:tcBorders>
              <w:left w:val="single" w:sz="4" w:space="0" w:color="auto"/>
              <w:right w:val="single" w:sz="4" w:space="0" w:color="auto"/>
            </w:tcBorders>
          </w:tcPr>
          <w:p w14:paraId="276994A8" w14:textId="77777777" w:rsidR="00D43F01" w:rsidRPr="00786930" w:rsidRDefault="00D43F01" w:rsidP="00D43F01">
            <w:pPr>
              <w:rPr>
                <w:rFonts w:ascii="Times New Roman" w:hAnsi="Times New Roman" w:cs="Times New Roman"/>
                <w:kern w:val="0"/>
                <w:sz w:val="16"/>
                <w:szCs w:val="16"/>
                <w:lang w:eastAsia="ru-RU" w:bidi="ar-SA"/>
              </w:rPr>
            </w:pPr>
            <w:r w:rsidRPr="00786930">
              <w:rPr>
                <w:rFonts w:ascii="Times New Roman" w:hAnsi="Times New Roman" w:cs="Times New Roman"/>
                <w:kern w:val="0"/>
                <w:sz w:val="16"/>
                <w:szCs w:val="16"/>
                <w:lang w:eastAsia="ru-RU" w:bidi="ar-SA"/>
              </w:rPr>
              <w:t>ГБУЗ РБ Мелеузовская ЦРБ, Главы СП,</w:t>
            </w:r>
          </w:p>
          <w:p w14:paraId="5B30D674" w14:textId="1878B66B" w:rsidR="00D43F01" w:rsidRPr="00B561E2" w:rsidRDefault="00D43F01" w:rsidP="00D43F01">
            <w:pPr>
              <w:rPr>
                <w:rFonts w:ascii="Times New Roman" w:hAnsi="Times New Roman" w:cs="Times New Roman"/>
                <w:kern w:val="0"/>
                <w:sz w:val="16"/>
                <w:szCs w:val="16"/>
                <w:lang w:eastAsia="ru-RU" w:bidi="ar-SA"/>
              </w:rPr>
            </w:pPr>
            <w:r w:rsidRPr="00786930">
              <w:rPr>
                <w:rFonts w:ascii="Times New Roman" w:hAnsi="Times New Roman" w:cs="Times New Roman"/>
                <w:kern w:val="0"/>
                <w:sz w:val="16"/>
                <w:szCs w:val="16"/>
                <w:lang w:eastAsia="ru-RU" w:bidi="ar-SA"/>
              </w:rPr>
              <w:t>Сектор по делам молодежи, Сектор по физической культуре и спорту, отдел культуры, МКУ Управление образования</w:t>
            </w:r>
          </w:p>
        </w:tc>
        <w:tc>
          <w:tcPr>
            <w:tcW w:w="1559" w:type="dxa"/>
            <w:tcBorders>
              <w:top w:val="single" w:sz="4" w:space="0" w:color="auto"/>
              <w:left w:val="single" w:sz="4" w:space="0" w:color="auto"/>
              <w:bottom w:val="single" w:sz="4" w:space="0" w:color="auto"/>
              <w:right w:val="single" w:sz="4" w:space="0" w:color="auto"/>
            </w:tcBorders>
          </w:tcPr>
          <w:p w14:paraId="7BA01420" w14:textId="5C0829F4"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473116B8" w14:textId="3BE416E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41417DDD" w14:textId="4543C40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08866C24" w14:textId="461298B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27EF674A" w14:textId="39ED510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265A3CEE" w14:textId="071B54E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6EE02F07" w14:textId="5864B75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29792511" w14:textId="40564A0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278FCB07" w14:textId="1496492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54916E3C" w14:textId="2F19570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6A3ED9EC" w14:textId="25AFD95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083B22AE" w14:textId="5541823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5FAE2EEC" w14:textId="4D2CE4E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384AF90A" w14:textId="75AB8B2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1B091C3B" w14:textId="77777777"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2022-30;</w:t>
            </w:r>
          </w:p>
          <w:p w14:paraId="478CBB8E" w14:textId="77777777"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2023-30;</w:t>
            </w:r>
          </w:p>
          <w:p w14:paraId="2F40BE4A" w14:textId="50C60DA3" w:rsidR="00D43F01" w:rsidRPr="00B561E2"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2024-30</w:t>
            </w:r>
            <w:r>
              <w:rPr>
                <w:rFonts w:ascii="Times New Roman" w:hAnsi="Times New Roman" w:cs="Times New Roman"/>
                <w:kern w:val="0"/>
                <w:sz w:val="16"/>
                <w:szCs w:val="16"/>
                <w:lang w:eastAsia="ru-RU" w:bidi="ar-SA"/>
              </w:rPr>
              <w:t>.</w:t>
            </w:r>
          </w:p>
        </w:tc>
      </w:tr>
      <w:tr w:rsidR="00D43F01" w:rsidRPr="00B561E2" w14:paraId="21BDCC19" w14:textId="77777777" w:rsidTr="00D43F01">
        <w:trPr>
          <w:gridAfter w:val="2"/>
          <w:wAfter w:w="12" w:type="dxa"/>
        </w:trPr>
        <w:tc>
          <w:tcPr>
            <w:tcW w:w="564" w:type="dxa"/>
            <w:vMerge/>
            <w:tcBorders>
              <w:left w:val="single" w:sz="4" w:space="0" w:color="auto"/>
              <w:right w:val="single" w:sz="4" w:space="0" w:color="auto"/>
            </w:tcBorders>
          </w:tcPr>
          <w:p w14:paraId="2603A67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7517202A" w14:textId="77777777" w:rsidR="00D43F01" w:rsidRPr="00B561E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1339D6C8" w14:textId="77777777" w:rsidR="00D43F01" w:rsidRPr="00B561E2" w:rsidRDefault="00D43F01" w:rsidP="00D43F01">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2CF1834F" w14:textId="4AAF1D3C"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4847409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7084F6D4" w14:textId="25F83D6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7FE226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2B7A4E71" w14:textId="3F59480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E1FFF0C" w14:textId="5F2D0EA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C883976" w14:textId="7C192BA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1111565C" w14:textId="6CADD51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612ACFE0" w14:textId="63D5427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0D104ADF" w14:textId="7A2B863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4514FDC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515911B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610A53F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64439EB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112DB678"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07C355B2" w14:textId="77777777" w:rsidTr="00D43F01">
        <w:trPr>
          <w:gridAfter w:val="2"/>
          <w:wAfter w:w="12" w:type="dxa"/>
        </w:trPr>
        <w:tc>
          <w:tcPr>
            <w:tcW w:w="564" w:type="dxa"/>
            <w:vMerge/>
            <w:tcBorders>
              <w:left w:val="single" w:sz="4" w:space="0" w:color="auto"/>
              <w:right w:val="single" w:sz="4" w:space="0" w:color="auto"/>
            </w:tcBorders>
          </w:tcPr>
          <w:p w14:paraId="094B9EE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351B796E" w14:textId="77777777" w:rsidR="00D43F01" w:rsidRPr="00B561E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7A0E3A50" w14:textId="77777777" w:rsidR="00D43F01" w:rsidRPr="00B561E2" w:rsidRDefault="00D43F01" w:rsidP="00D43F01">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0EE00899" w14:textId="3B0160A3"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43B6A10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504CACBC" w14:textId="5E9916C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288B99A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0E92E1C8" w14:textId="320AD96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33EC7306" w14:textId="6542545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1057DF5" w14:textId="38BCF9C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1ABDCC24" w14:textId="44C6904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7E4D3407" w14:textId="109A810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00B4E0E7" w14:textId="72C90FC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3624BEE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3ABBAA1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4C78E5F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551ACB4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7FF57CD8"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3B72CCD6" w14:textId="77777777" w:rsidTr="00D43F01">
        <w:trPr>
          <w:gridAfter w:val="2"/>
          <w:wAfter w:w="12" w:type="dxa"/>
        </w:trPr>
        <w:tc>
          <w:tcPr>
            <w:tcW w:w="564" w:type="dxa"/>
            <w:vMerge/>
            <w:tcBorders>
              <w:left w:val="single" w:sz="4" w:space="0" w:color="auto"/>
              <w:right w:val="single" w:sz="4" w:space="0" w:color="auto"/>
            </w:tcBorders>
          </w:tcPr>
          <w:p w14:paraId="6BBB3E7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09575869" w14:textId="77777777" w:rsidR="00D43F01" w:rsidRPr="00B561E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76E76239" w14:textId="77777777" w:rsidR="00D43F01" w:rsidRPr="00B561E2" w:rsidRDefault="00D43F01" w:rsidP="00D43F01">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25B019BF" w14:textId="3EE51EE3"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6FD883B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6042AAD9" w14:textId="3CA9D82F"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78A121D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589D3616" w14:textId="5AD7495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2230CE53" w14:textId="1026107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456801F2" w14:textId="40FF675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421F78CE" w14:textId="212BFA0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4C6A5326" w14:textId="2F22AED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6AB54DAB" w14:textId="266EFB7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48718A1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46CC511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274F3E3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2613791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5418188D"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0E34475B"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3E2911F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48A43ED3" w14:textId="77777777" w:rsidR="00D43F01" w:rsidRPr="00B561E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600B00AA" w14:textId="77777777" w:rsidR="00D43F01" w:rsidRPr="00B561E2" w:rsidRDefault="00D43F01" w:rsidP="00D43F01">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212555B2" w14:textId="76DEC3DA"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305562A2" w14:textId="0D09174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56B5B9F1" w14:textId="5FC29B0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14AB2B45" w14:textId="2B4BB5A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05A7ABF2" w14:textId="20E82AD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C7C0708" w14:textId="4F80D75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0D268684" w14:textId="2647C0F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1A0329CE" w14:textId="29C3634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066791FD" w14:textId="47C5866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78789858" w14:textId="0AB1EAA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4579665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5D5934D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424CC5E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1651897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51142DF7"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7744BBE2" w14:textId="77777777" w:rsidTr="00D43F01">
        <w:trPr>
          <w:gridAfter w:val="2"/>
          <w:wAfter w:w="12" w:type="dxa"/>
        </w:trPr>
        <w:tc>
          <w:tcPr>
            <w:tcW w:w="564" w:type="dxa"/>
            <w:vMerge w:val="restart"/>
            <w:tcBorders>
              <w:left w:val="single" w:sz="4" w:space="0" w:color="auto"/>
              <w:right w:val="single" w:sz="4" w:space="0" w:color="auto"/>
            </w:tcBorders>
          </w:tcPr>
          <w:p w14:paraId="06A233BF" w14:textId="5C13315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lastRenderedPageBreak/>
              <w:t>1.1.</w:t>
            </w:r>
            <w:r>
              <w:rPr>
                <w:rFonts w:ascii="Times New Roman" w:hAnsi="Times New Roman" w:cs="Times New Roman"/>
                <w:kern w:val="0"/>
                <w:sz w:val="16"/>
                <w:szCs w:val="16"/>
                <w:lang w:eastAsia="ru-RU" w:bidi="ar-SA"/>
              </w:rPr>
              <w:t>9</w:t>
            </w:r>
          </w:p>
        </w:tc>
        <w:tc>
          <w:tcPr>
            <w:tcW w:w="2405" w:type="dxa"/>
            <w:vMerge w:val="restart"/>
            <w:tcBorders>
              <w:left w:val="single" w:sz="4" w:space="0" w:color="auto"/>
              <w:right w:val="single" w:sz="4" w:space="0" w:color="auto"/>
            </w:tcBorders>
          </w:tcPr>
          <w:p w14:paraId="17A7D705" w14:textId="2D143205" w:rsidR="00D43F01" w:rsidRPr="00B67C22" w:rsidRDefault="00D43F01" w:rsidP="003304C9">
            <w:pPr>
              <w:rPr>
                <w:rFonts w:ascii="Times New Roman" w:hAnsi="Times New Roman" w:cs="Times New Roman"/>
                <w:kern w:val="0"/>
                <w:sz w:val="16"/>
                <w:szCs w:val="16"/>
                <w:lang w:eastAsia="ru-RU" w:bidi="ar-SA"/>
              </w:rPr>
            </w:pPr>
            <w:r w:rsidRPr="00B67C22">
              <w:rPr>
                <w:rFonts w:ascii="Times New Roman" w:hAnsi="Times New Roman" w:cs="Times New Roman"/>
                <w:kern w:val="0"/>
                <w:sz w:val="16"/>
                <w:szCs w:val="16"/>
                <w:lang w:eastAsia="ru-RU" w:bidi="ar-SA"/>
              </w:rPr>
              <w:t>Проведение мероприятий по профилактики заболевания полости рта</w:t>
            </w:r>
          </w:p>
        </w:tc>
        <w:tc>
          <w:tcPr>
            <w:tcW w:w="1276" w:type="dxa"/>
            <w:vMerge w:val="restart"/>
            <w:tcBorders>
              <w:left w:val="single" w:sz="4" w:space="0" w:color="auto"/>
              <w:right w:val="single" w:sz="4" w:space="0" w:color="auto"/>
            </w:tcBorders>
          </w:tcPr>
          <w:p w14:paraId="7514132E" w14:textId="77777777" w:rsidR="00D43F01" w:rsidRPr="00B67C22" w:rsidRDefault="00D43F01" w:rsidP="00D43F01">
            <w:pPr>
              <w:rPr>
                <w:rFonts w:ascii="Times New Roman" w:hAnsi="Times New Roman" w:cs="Times New Roman"/>
                <w:kern w:val="0"/>
                <w:sz w:val="16"/>
                <w:szCs w:val="16"/>
                <w:lang w:eastAsia="ru-RU" w:bidi="ar-SA"/>
              </w:rPr>
            </w:pPr>
            <w:r w:rsidRPr="00B67C22">
              <w:rPr>
                <w:rFonts w:ascii="Times New Roman" w:hAnsi="Times New Roman" w:cs="Times New Roman"/>
                <w:kern w:val="0"/>
                <w:sz w:val="16"/>
                <w:szCs w:val="16"/>
                <w:lang w:eastAsia="ru-RU" w:bidi="ar-SA"/>
              </w:rPr>
              <w:t>ГБУЗ РБ Мелеузовская ЦРБ, Главы СП,</w:t>
            </w:r>
          </w:p>
          <w:p w14:paraId="1CF089E0" w14:textId="1E30B151" w:rsidR="00D43F01" w:rsidRPr="00B67C22" w:rsidRDefault="00D43F01" w:rsidP="00D43F01">
            <w:pPr>
              <w:rPr>
                <w:rFonts w:ascii="Times New Roman" w:hAnsi="Times New Roman" w:cs="Times New Roman"/>
                <w:kern w:val="0"/>
                <w:sz w:val="16"/>
                <w:szCs w:val="16"/>
                <w:lang w:eastAsia="ru-RU" w:bidi="ar-SA"/>
              </w:rPr>
            </w:pPr>
            <w:r w:rsidRPr="00B67C22">
              <w:rPr>
                <w:rFonts w:ascii="Times New Roman" w:hAnsi="Times New Roman" w:cs="Times New Roman"/>
                <w:kern w:val="0"/>
                <w:sz w:val="16"/>
                <w:szCs w:val="16"/>
                <w:lang w:eastAsia="ru-RU" w:bidi="ar-SA"/>
              </w:rPr>
              <w:t>Сектор по делам молодежи, Сектор по физической культуре и спорту, отдел культуры, МКУ Управление образования</w:t>
            </w:r>
          </w:p>
        </w:tc>
        <w:tc>
          <w:tcPr>
            <w:tcW w:w="1559" w:type="dxa"/>
            <w:tcBorders>
              <w:top w:val="single" w:sz="4" w:space="0" w:color="auto"/>
              <w:left w:val="single" w:sz="4" w:space="0" w:color="auto"/>
              <w:bottom w:val="single" w:sz="4" w:space="0" w:color="auto"/>
              <w:right w:val="single" w:sz="4" w:space="0" w:color="auto"/>
            </w:tcBorders>
          </w:tcPr>
          <w:p w14:paraId="52E60C8C" w14:textId="65E78FE8"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5E7C3D36" w14:textId="0BFFD9F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5F451F1A" w14:textId="3E1E12D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79C70428" w14:textId="136C540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62F758F5" w14:textId="6C7C714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461C9488" w14:textId="5070802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517B03F7" w14:textId="06F0D69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7753FD68" w14:textId="6065662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6C2D8773" w14:textId="2D0DA7D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6CABDD4E" w14:textId="6684147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1855D906" w14:textId="66D739A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30736D02" w14:textId="4CA25DE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5729B78C" w14:textId="0BF85EA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76735D2F" w14:textId="2038026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210BD3D2" w14:textId="77777777"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2022-30;</w:t>
            </w:r>
          </w:p>
          <w:p w14:paraId="5DC9D6E2" w14:textId="77777777"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2023-30;</w:t>
            </w:r>
          </w:p>
          <w:p w14:paraId="42CAC06C" w14:textId="3D932382" w:rsidR="00D43F01" w:rsidRPr="00B561E2"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2024-30</w:t>
            </w:r>
            <w:r>
              <w:rPr>
                <w:rFonts w:ascii="Times New Roman" w:hAnsi="Times New Roman" w:cs="Times New Roman"/>
                <w:kern w:val="0"/>
                <w:sz w:val="16"/>
                <w:szCs w:val="16"/>
                <w:lang w:eastAsia="ru-RU" w:bidi="ar-SA"/>
              </w:rPr>
              <w:t>.</w:t>
            </w:r>
          </w:p>
        </w:tc>
      </w:tr>
      <w:tr w:rsidR="00D43F01" w:rsidRPr="00B561E2" w14:paraId="1893CF1E" w14:textId="77777777" w:rsidTr="00D43F01">
        <w:trPr>
          <w:gridAfter w:val="2"/>
          <w:wAfter w:w="12" w:type="dxa"/>
        </w:trPr>
        <w:tc>
          <w:tcPr>
            <w:tcW w:w="564" w:type="dxa"/>
            <w:vMerge/>
            <w:tcBorders>
              <w:left w:val="single" w:sz="4" w:space="0" w:color="auto"/>
              <w:right w:val="single" w:sz="4" w:space="0" w:color="auto"/>
            </w:tcBorders>
          </w:tcPr>
          <w:p w14:paraId="22E8C65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570DA72F"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41D39D07"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6E3BDF0C" w14:textId="2BAA3BDC"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09E8B07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3EC6AEA8" w14:textId="562BADDF"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7272C4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64DBC543" w14:textId="64BA3946"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5E2B9120" w14:textId="5734168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486B6725" w14:textId="23346A6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5B60CD35" w14:textId="2CE36EC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2BAD5122" w14:textId="2C1C9A7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0B68D35B" w14:textId="7412B0A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4F80F07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209718F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5FA4C97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4FD1B3F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3AF30857"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651F8449" w14:textId="77777777" w:rsidTr="00D43F01">
        <w:trPr>
          <w:gridAfter w:val="2"/>
          <w:wAfter w:w="12" w:type="dxa"/>
        </w:trPr>
        <w:tc>
          <w:tcPr>
            <w:tcW w:w="564" w:type="dxa"/>
            <w:vMerge/>
            <w:tcBorders>
              <w:left w:val="single" w:sz="4" w:space="0" w:color="auto"/>
              <w:right w:val="single" w:sz="4" w:space="0" w:color="auto"/>
            </w:tcBorders>
          </w:tcPr>
          <w:p w14:paraId="797D7FB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5E9AB806"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70929EE9"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43E73D97" w14:textId="3CC727BC"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1932A7E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475FAE18" w14:textId="04515306"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CA6A78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6075096E" w14:textId="3EEACB1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4F7ADB0" w14:textId="507D4CBA"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2CCEDB8E" w14:textId="7910DEF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16C9AD48" w14:textId="174652B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52095CB3" w14:textId="7FE01E1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46B5DD30" w14:textId="0C0F440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49F35BD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18174C6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50DAEA9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7965FD7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58B9A5EE"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6A6F0DFE" w14:textId="77777777" w:rsidTr="00D43F01">
        <w:trPr>
          <w:gridAfter w:val="2"/>
          <w:wAfter w:w="12" w:type="dxa"/>
        </w:trPr>
        <w:tc>
          <w:tcPr>
            <w:tcW w:w="564" w:type="dxa"/>
            <w:vMerge/>
            <w:tcBorders>
              <w:left w:val="single" w:sz="4" w:space="0" w:color="auto"/>
              <w:right w:val="single" w:sz="4" w:space="0" w:color="auto"/>
            </w:tcBorders>
          </w:tcPr>
          <w:p w14:paraId="0522C2C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21973977"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418456A8"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0CFD4F5D" w14:textId="3F4C35B5"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6CDA5E9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106B2BA9" w14:textId="71F5579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7A76A86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3527E94A" w14:textId="6C2DCB1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572D7C3F" w14:textId="33D4203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070457DA" w14:textId="303A3F52"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4CAB0D4D" w14:textId="459C001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592A2B46" w14:textId="0CBD0B6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767AC2CB" w14:textId="40B12F62"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5E8FE2B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50F9D28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1B0DB65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781A18A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1C2FA238"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7EF3AC07"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4178A65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4C91FBA5"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176FD0F2"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37AF8BE3" w14:textId="69B5357F"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6496513D" w14:textId="471DF7E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75B77FD4" w14:textId="29075B4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1BAFCCB9" w14:textId="0E80BF1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424D8D7A" w14:textId="24B82B9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34396AF8" w14:textId="4153EB26"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9C98A48" w14:textId="2B599732"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63CAABFE" w14:textId="270A308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7135262F" w14:textId="4CF4A34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59EB5F94" w14:textId="6873ABF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35BEA95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6E72B8F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422E66B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09287BD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7123A166"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4CBD6F24" w14:textId="77777777" w:rsidTr="00D43F01">
        <w:trPr>
          <w:gridAfter w:val="2"/>
          <w:wAfter w:w="12" w:type="dxa"/>
        </w:trPr>
        <w:tc>
          <w:tcPr>
            <w:tcW w:w="564" w:type="dxa"/>
            <w:vMerge w:val="restart"/>
            <w:tcBorders>
              <w:left w:val="single" w:sz="4" w:space="0" w:color="auto"/>
              <w:right w:val="single" w:sz="4" w:space="0" w:color="auto"/>
            </w:tcBorders>
          </w:tcPr>
          <w:p w14:paraId="651B90FC" w14:textId="575A7A2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1.1.</w:t>
            </w:r>
            <w:r>
              <w:rPr>
                <w:rFonts w:ascii="Times New Roman" w:hAnsi="Times New Roman" w:cs="Times New Roman"/>
                <w:kern w:val="0"/>
                <w:sz w:val="16"/>
                <w:szCs w:val="16"/>
                <w:lang w:eastAsia="ru-RU" w:bidi="ar-SA"/>
              </w:rPr>
              <w:t>10</w:t>
            </w:r>
          </w:p>
        </w:tc>
        <w:tc>
          <w:tcPr>
            <w:tcW w:w="2405" w:type="dxa"/>
            <w:vMerge w:val="restart"/>
            <w:tcBorders>
              <w:left w:val="single" w:sz="4" w:space="0" w:color="auto"/>
              <w:right w:val="single" w:sz="4" w:space="0" w:color="auto"/>
            </w:tcBorders>
          </w:tcPr>
          <w:p w14:paraId="6D960AE8" w14:textId="278DD1DC" w:rsidR="00D43F01" w:rsidRPr="00B67C22" w:rsidRDefault="00D43F01" w:rsidP="003304C9">
            <w:pPr>
              <w:rPr>
                <w:rFonts w:ascii="Times New Roman" w:hAnsi="Times New Roman" w:cs="Times New Roman"/>
                <w:kern w:val="0"/>
                <w:sz w:val="16"/>
                <w:szCs w:val="16"/>
                <w:lang w:eastAsia="ru-RU" w:bidi="ar-SA"/>
              </w:rPr>
            </w:pPr>
            <w:r w:rsidRPr="00B67C22">
              <w:rPr>
                <w:rFonts w:ascii="Times New Roman" w:hAnsi="Times New Roman" w:cs="Times New Roman"/>
                <w:kern w:val="0"/>
                <w:sz w:val="16"/>
                <w:szCs w:val="16"/>
                <w:lang w:eastAsia="ru-RU" w:bidi="ar-SA"/>
              </w:rPr>
              <w:t>Информационное насыщение по вопросам профилактики деструктивного и суицидального поведения через методические мероприятия.</w:t>
            </w:r>
          </w:p>
        </w:tc>
        <w:tc>
          <w:tcPr>
            <w:tcW w:w="1276" w:type="dxa"/>
            <w:vMerge w:val="restart"/>
            <w:tcBorders>
              <w:left w:val="single" w:sz="4" w:space="0" w:color="auto"/>
              <w:right w:val="single" w:sz="4" w:space="0" w:color="auto"/>
            </w:tcBorders>
          </w:tcPr>
          <w:p w14:paraId="7F109B43" w14:textId="77777777" w:rsidR="00D43F01" w:rsidRPr="00B67C22" w:rsidRDefault="00D43F01" w:rsidP="00D43F01">
            <w:pPr>
              <w:rPr>
                <w:rFonts w:ascii="Times New Roman" w:hAnsi="Times New Roman" w:cs="Times New Roman"/>
                <w:kern w:val="0"/>
                <w:sz w:val="16"/>
                <w:szCs w:val="16"/>
                <w:lang w:eastAsia="ru-RU" w:bidi="ar-SA"/>
              </w:rPr>
            </w:pPr>
            <w:r w:rsidRPr="00B67C22">
              <w:rPr>
                <w:rFonts w:ascii="Times New Roman" w:hAnsi="Times New Roman" w:cs="Times New Roman"/>
                <w:kern w:val="0"/>
                <w:sz w:val="16"/>
                <w:szCs w:val="16"/>
                <w:lang w:eastAsia="ru-RU" w:bidi="ar-SA"/>
              </w:rPr>
              <w:t>Сектор по физической культуре и спорту, отдел культуры, МКУ Управление образования</w:t>
            </w:r>
          </w:p>
          <w:p w14:paraId="302D4DAF" w14:textId="6E5CFD8B" w:rsidR="00D43F01" w:rsidRPr="00B67C22" w:rsidRDefault="00D43F01" w:rsidP="00D43F01">
            <w:pPr>
              <w:rPr>
                <w:rFonts w:ascii="Times New Roman" w:hAnsi="Times New Roman" w:cs="Times New Roman"/>
                <w:kern w:val="0"/>
                <w:sz w:val="16"/>
                <w:szCs w:val="16"/>
                <w:lang w:eastAsia="ru-RU" w:bidi="ar-SA"/>
              </w:rPr>
            </w:pPr>
            <w:proofErr w:type="spellStart"/>
            <w:r w:rsidRPr="00B67C22">
              <w:rPr>
                <w:rFonts w:ascii="Times New Roman" w:hAnsi="Times New Roman" w:cs="Times New Roman"/>
                <w:kern w:val="0"/>
                <w:sz w:val="16"/>
                <w:szCs w:val="16"/>
                <w:lang w:eastAsia="ru-RU" w:bidi="ar-SA"/>
              </w:rPr>
              <w:t>КДНиЗП</w:t>
            </w:r>
            <w:proofErr w:type="spellEnd"/>
          </w:p>
        </w:tc>
        <w:tc>
          <w:tcPr>
            <w:tcW w:w="1559" w:type="dxa"/>
            <w:tcBorders>
              <w:top w:val="single" w:sz="4" w:space="0" w:color="auto"/>
              <w:left w:val="single" w:sz="4" w:space="0" w:color="auto"/>
              <w:bottom w:val="single" w:sz="4" w:space="0" w:color="auto"/>
              <w:right w:val="single" w:sz="4" w:space="0" w:color="auto"/>
            </w:tcBorders>
          </w:tcPr>
          <w:p w14:paraId="5509FF86" w14:textId="3BA3B6AC"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7B9CA66C" w14:textId="09A8CACA"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43A968E8" w14:textId="44F767F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552A66DE" w14:textId="5F2680B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56B943A4" w14:textId="18C15C7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1C64C11F" w14:textId="4A2831C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6051943B" w14:textId="0309FA0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34B090B3" w14:textId="30CABA5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74ABE0C4" w14:textId="6C5C3C0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7949FFC4" w14:textId="389871F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26E60BEC" w14:textId="2E854D8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6264312D" w14:textId="62DF8B7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38BF8063" w14:textId="34F53B7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25AD252A" w14:textId="1FC0B08A"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1EA1D076" w14:textId="77777777"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2022-6;</w:t>
            </w:r>
          </w:p>
          <w:p w14:paraId="40C70B38" w14:textId="77777777"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2023-6;</w:t>
            </w:r>
          </w:p>
          <w:p w14:paraId="7E7795DE" w14:textId="2F0640B5" w:rsidR="00D43F01" w:rsidRPr="00B561E2"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2024-6.</w:t>
            </w:r>
          </w:p>
        </w:tc>
      </w:tr>
      <w:tr w:rsidR="00D43F01" w:rsidRPr="00B561E2" w14:paraId="4D541B82" w14:textId="77777777" w:rsidTr="00D43F01">
        <w:trPr>
          <w:gridAfter w:val="2"/>
          <w:wAfter w:w="12" w:type="dxa"/>
        </w:trPr>
        <w:tc>
          <w:tcPr>
            <w:tcW w:w="564" w:type="dxa"/>
            <w:vMerge/>
            <w:tcBorders>
              <w:left w:val="single" w:sz="4" w:space="0" w:color="auto"/>
              <w:right w:val="single" w:sz="4" w:space="0" w:color="auto"/>
            </w:tcBorders>
          </w:tcPr>
          <w:p w14:paraId="1A5D9DE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147FA15B"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7F5DCBE3"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4C63CDA2" w14:textId="25B0D875"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2BD4979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15C87099" w14:textId="7A400EB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459450E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65F0BE61" w14:textId="0682942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5FC470DE" w14:textId="5A7B2D4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0E2AE87E" w14:textId="32F127E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1F25D635" w14:textId="689478A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09977E15" w14:textId="22E546D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23339B44" w14:textId="4B586DF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0DD8380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3AEB14F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679094E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30AC88A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6604483C"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0B92B9F8" w14:textId="77777777" w:rsidTr="00D43F01">
        <w:trPr>
          <w:gridAfter w:val="2"/>
          <w:wAfter w:w="12" w:type="dxa"/>
        </w:trPr>
        <w:tc>
          <w:tcPr>
            <w:tcW w:w="564" w:type="dxa"/>
            <w:vMerge/>
            <w:tcBorders>
              <w:left w:val="single" w:sz="4" w:space="0" w:color="auto"/>
              <w:right w:val="single" w:sz="4" w:space="0" w:color="auto"/>
            </w:tcBorders>
          </w:tcPr>
          <w:p w14:paraId="2EB031C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38727A2F"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1AC61D37"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3D5B8D0A" w14:textId="0C6CD2DB"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7C3E8C1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0691A8A0" w14:textId="4285001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1CFEBA4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733BDE99" w14:textId="03606F0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5AD77A02" w14:textId="258F699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7708442" w14:textId="47DA393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528E902C" w14:textId="19D0C1E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423DCAAA" w14:textId="78AB02B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0AE4D4A7" w14:textId="1A7F6BC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07BEB68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3A6C3EA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65AD834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4C91836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056B9729"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33CDF333" w14:textId="77777777" w:rsidTr="00D43F01">
        <w:trPr>
          <w:gridAfter w:val="2"/>
          <w:wAfter w:w="12" w:type="dxa"/>
        </w:trPr>
        <w:tc>
          <w:tcPr>
            <w:tcW w:w="564" w:type="dxa"/>
            <w:vMerge/>
            <w:tcBorders>
              <w:left w:val="single" w:sz="4" w:space="0" w:color="auto"/>
              <w:right w:val="single" w:sz="4" w:space="0" w:color="auto"/>
            </w:tcBorders>
          </w:tcPr>
          <w:p w14:paraId="16F509C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5185EBD7"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19B5864D"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63EE00BA" w14:textId="45E1CC13"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3C9EC7B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3260CA1E" w14:textId="09D33CE6"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4636A66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399BB961" w14:textId="07D3F20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26239BE7" w14:textId="68F8283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3F20A258" w14:textId="4E418EC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6200D100" w14:textId="4410142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545ECE55" w14:textId="37E2198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48636A13" w14:textId="2556A35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28E9462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183410B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207132B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31B2625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2373FD6D"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230B2299"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2DCAD82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59D22089"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6D370A99"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739E7FD2" w14:textId="025ED30E"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229A9F64" w14:textId="34EE512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20E17BCC" w14:textId="42AE04A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05570AFE" w14:textId="0E74A73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774D697E" w14:textId="241C2FB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6FD501F4" w14:textId="4295974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59B8DF28" w14:textId="60DA991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2455E291" w14:textId="3D30788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0DE190C6" w14:textId="078D879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556063AE" w14:textId="07C4DF4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6DDCE6F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4E95B35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600E55E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2101EFA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6252F197"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0728812B" w14:textId="77777777" w:rsidTr="00D43F01">
        <w:trPr>
          <w:gridAfter w:val="2"/>
          <w:wAfter w:w="12" w:type="dxa"/>
        </w:trPr>
        <w:tc>
          <w:tcPr>
            <w:tcW w:w="564" w:type="dxa"/>
            <w:vMerge w:val="restart"/>
            <w:tcBorders>
              <w:left w:val="single" w:sz="4" w:space="0" w:color="auto"/>
              <w:right w:val="single" w:sz="4" w:space="0" w:color="auto"/>
            </w:tcBorders>
          </w:tcPr>
          <w:p w14:paraId="5906F93B" w14:textId="6EDE01C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1.</w:t>
            </w:r>
            <w:r w:rsidR="00E72AC8">
              <w:rPr>
                <w:rFonts w:ascii="Times New Roman" w:hAnsi="Times New Roman" w:cs="Times New Roman"/>
                <w:kern w:val="0"/>
                <w:sz w:val="16"/>
                <w:szCs w:val="16"/>
                <w:lang w:eastAsia="ru-RU" w:bidi="ar-SA"/>
              </w:rPr>
              <w:t>1.11</w:t>
            </w:r>
          </w:p>
        </w:tc>
        <w:tc>
          <w:tcPr>
            <w:tcW w:w="2405" w:type="dxa"/>
            <w:vMerge w:val="restart"/>
            <w:tcBorders>
              <w:top w:val="single" w:sz="4" w:space="0" w:color="auto"/>
              <w:left w:val="single" w:sz="4" w:space="0" w:color="auto"/>
              <w:bottom w:val="single" w:sz="4" w:space="0" w:color="auto"/>
              <w:right w:val="single" w:sz="4" w:space="0" w:color="auto"/>
            </w:tcBorders>
          </w:tcPr>
          <w:p w14:paraId="7B942658" w14:textId="17953948" w:rsidR="00D43F01" w:rsidRPr="00B67C22" w:rsidRDefault="00D43F01" w:rsidP="003304C9">
            <w:pPr>
              <w:rPr>
                <w:rFonts w:ascii="Times New Roman" w:hAnsi="Times New Roman" w:cs="Times New Roman"/>
                <w:kern w:val="0"/>
                <w:sz w:val="16"/>
                <w:szCs w:val="16"/>
                <w:lang w:eastAsia="ru-RU" w:bidi="ar-SA"/>
              </w:rPr>
            </w:pPr>
            <w:r w:rsidRPr="00B67C22">
              <w:rPr>
                <w:rFonts w:ascii="Times New Roman" w:hAnsi="Times New Roman"/>
                <w:color w:val="000000"/>
                <w:sz w:val="16"/>
                <w:szCs w:val="16"/>
                <w:shd w:val="clear" w:color="auto" w:fill="FFFFFF"/>
                <w:lang w:eastAsia="ru-RU" w:bidi="ru-RU"/>
              </w:rPr>
              <w:t>Благоустройство инфраструктуры для ведения населением здорового образа жизни (спортивные, туристические, экологические объекты)</w:t>
            </w:r>
          </w:p>
        </w:tc>
        <w:tc>
          <w:tcPr>
            <w:tcW w:w="1276" w:type="dxa"/>
            <w:vMerge w:val="restart"/>
            <w:tcBorders>
              <w:top w:val="single" w:sz="4" w:space="0" w:color="auto"/>
              <w:left w:val="single" w:sz="4" w:space="0" w:color="auto"/>
              <w:bottom w:val="single" w:sz="4" w:space="0" w:color="auto"/>
              <w:right w:val="single" w:sz="4" w:space="0" w:color="auto"/>
            </w:tcBorders>
          </w:tcPr>
          <w:p w14:paraId="1057D8FB" w14:textId="52C33973" w:rsidR="00D43F01" w:rsidRPr="00B67C22" w:rsidRDefault="00D43F01" w:rsidP="00D43F01">
            <w:pPr>
              <w:rPr>
                <w:rFonts w:ascii="Times New Roman" w:hAnsi="Times New Roman" w:cs="Times New Roman"/>
                <w:kern w:val="0"/>
                <w:sz w:val="16"/>
                <w:szCs w:val="16"/>
                <w:lang w:eastAsia="ru-RU" w:bidi="ar-SA"/>
              </w:rPr>
            </w:pPr>
            <w:r w:rsidRPr="00B67C22">
              <w:rPr>
                <w:rFonts w:ascii="Times New Roman" w:hAnsi="Times New Roman"/>
                <w:color w:val="000000" w:themeColor="text1"/>
                <w:sz w:val="16"/>
                <w:szCs w:val="16"/>
                <w:shd w:val="clear" w:color="auto" w:fill="FFFFFF"/>
                <w:lang w:eastAsia="ru-RU" w:bidi="ru-RU"/>
              </w:rPr>
              <w:t>Администрации ГП и СП</w:t>
            </w:r>
          </w:p>
        </w:tc>
        <w:tc>
          <w:tcPr>
            <w:tcW w:w="1559" w:type="dxa"/>
            <w:tcBorders>
              <w:top w:val="single" w:sz="4" w:space="0" w:color="auto"/>
              <w:left w:val="single" w:sz="4" w:space="0" w:color="auto"/>
              <w:bottom w:val="single" w:sz="4" w:space="0" w:color="auto"/>
              <w:right w:val="single" w:sz="4" w:space="0" w:color="auto"/>
            </w:tcBorders>
          </w:tcPr>
          <w:p w14:paraId="152BC8D0"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4BC38CCF" w14:textId="279DC62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27FDB259" w14:textId="0BA20CB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4AAFCF4E" w14:textId="4D38F93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55B0CE68" w14:textId="35058B56"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7AEB5B45" w14:textId="3200D3D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3219710F" w14:textId="0C00B60F" w:rsidR="00D43F01" w:rsidRPr="00271E0A"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15132431" w14:textId="66AA8C6B" w:rsidR="00D43F01" w:rsidRPr="00271E0A"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1A603A2E" w14:textId="3CD41FF9" w:rsidR="00D43F01" w:rsidRPr="00271E0A"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2E06C8C8" w14:textId="26B57F41" w:rsidR="00D43F01" w:rsidRPr="00271E0A"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55516E22" w14:textId="525E1896" w:rsidR="00D43F01" w:rsidRPr="00271E0A"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2FFAE126" w14:textId="4C91C165" w:rsidR="00D43F01" w:rsidRPr="00271E0A"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469C3DA1" w14:textId="0EB51497" w:rsidR="00D43F01" w:rsidRPr="00271E0A"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72F5269F" w14:textId="4DC9FC09" w:rsidR="00D43F01" w:rsidRPr="00271E0A"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512458AE" w14:textId="71B59480" w:rsidR="00D43F01" w:rsidRPr="00B76E96"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w:t>
            </w:r>
            <w:r w:rsidRPr="00B76E96">
              <w:rPr>
                <w:rFonts w:ascii="Times New Roman" w:hAnsi="Times New Roman" w:cs="Times New Roman"/>
                <w:kern w:val="0"/>
                <w:sz w:val="16"/>
                <w:szCs w:val="16"/>
                <w:lang w:eastAsia="ru-RU" w:bidi="ar-SA"/>
              </w:rPr>
              <w:t>022-4;</w:t>
            </w:r>
          </w:p>
          <w:p w14:paraId="7A6AE86B" w14:textId="1277AE57"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2023-4;</w:t>
            </w:r>
          </w:p>
          <w:p w14:paraId="41D7997F" w14:textId="63792D9D" w:rsidR="00D43F01" w:rsidRPr="00271E0A"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2024</w:t>
            </w:r>
            <w:r w:rsidRPr="00B76E96">
              <w:rPr>
                <w:rFonts w:ascii="Times New Roman" w:hAnsi="Times New Roman" w:cs="Times New Roman"/>
                <w:kern w:val="0"/>
                <w:sz w:val="16"/>
                <w:szCs w:val="16"/>
                <w:lang w:eastAsia="ru-RU" w:bidi="ar-SA"/>
              </w:rPr>
              <w:t>-4.</w:t>
            </w:r>
          </w:p>
        </w:tc>
      </w:tr>
      <w:tr w:rsidR="00D43F01" w:rsidRPr="00B561E2" w14:paraId="197CB5C3" w14:textId="77777777" w:rsidTr="00D43F01">
        <w:trPr>
          <w:gridAfter w:val="2"/>
          <w:wAfter w:w="12" w:type="dxa"/>
        </w:trPr>
        <w:tc>
          <w:tcPr>
            <w:tcW w:w="564" w:type="dxa"/>
            <w:vMerge/>
            <w:tcBorders>
              <w:left w:val="single" w:sz="4" w:space="0" w:color="auto"/>
              <w:right w:val="single" w:sz="4" w:space="0" w:color="auto"/>
            </w:tcBorders>
          </w:tcPr>
          <w:p w14:paraId="37F014E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105ECA4C"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1F837A10"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11EE70FC"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03713DB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2A59DBAB" w14:textId="0D35F24A"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544CF37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27249C28" w14:textId="699CC01F"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42877D67" w14:textId="3D834ACA"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62E2AE36" w14:textId="2287F8B6" w:rsidR="00D43F01" w:rsidRPr="00271E0A"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2D4226A2" w14:textId="555D29CB" w:rsidR="00D43F01" w:rsidRPr="00271E0A"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5DD0E699" w14:textId="72193C1E" w:rsidR="00D43F01" w:rsidRPr="00271E0A"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096D5729" w14:textId="1BDFB4C3" w:rsidR="00D43F01" w:rsidRPr="00271E0A"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42B5885A" w14:textId="77777777" w:rsidR="00D43F01" w:rsidRPr="00271E0A"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493CB0F9" w14:textId="77777777" w:rsidR="00D43F01" w:rsidRPr="00271E0A"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385E16DA" w14:textId="77777777" w:rsidR="00D43F01" w:rsidRPr="00271E0A"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0C9F6D3C" w14:textId="77777777" w:rsidR="00D43F01" w:rsidRPr="00271E0A"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5B2E4793" w14:textId="77777777" w:rsidR="00D43F01" w:rsidRPr="00271E0A" w:rsidRDefault="00D43F01" w:rsidP="00D43F01">
            <w:pPr>
              <w:jc w:val="center"/>
              <w:rPr>
                <w:rFonts w:ascii="Times New Roman" w:hAnsi="Times New Roman" w:cs="Times New Roman"/>
                <w:kern w:val="0"/>
                <w:sz w:val="16"/>
                <w:szCs w:val="16"/>
                <w:lang w:eastAsia="ru-RU" w:bidi="ar-SA"/>
              </w:rPr>
            </w:pPr>
          </w:p>
        </w:tc>
      </w:tr>
      <w:tr w:rsidR="00D43F01" w:rsidRPr="00B561E2" w14:paraId="1E634037" w14:textId="77777777" w:rsidTr="00D43F01">
        <w:trPr>
          <w:gridAfter w:val="2"/>
          <w:wAfter w:w="12" w:type="dxa"/>
        </w:trPr>
        <w:tc>
          <w:tcPr>
            <w:tcW w:w="564" w:type="dxa"/>
            <w:vMerge/>
            <w:tcBorders>
              <w:left w:val="single" w:sz="4" w:space="0" w:color="auto"/>
              <w:right w:val="single" w:sz="4" w:space="0" w:color="auto"/>
            </w:tcBorders>
          </w:tcPr>
          <w:p w14:paraId="6055A7C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511217AB"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3E22D290"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58F4B72D"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3F24238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68738DEA" w14:textId="70D905F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41839B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206B67BE" w14:textId="50C5D13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5377AF53" w14:textId="4FF8A6D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318DF20C" w14:textId="23C74982" w:rsidR="00D43F01" w:rsidRPr="00271E0A"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2D8B899B" w14:textId="2F5BC05E" w:rsidR="00D43F01" w:rsidRPr="00271E0A"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5D2AD194" w14:textId="6DEF9C34" w:rsidR="00D43F01" w:rsidRPr="00271E0A"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16DF84DE" w14:textId="70264FA3" w:rsidR="00D43F01" w:rsidRPr="00271E0A"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17F8E875" w14:textId="77777777" w:rsidR="00D43F01" w:rsidRPr="00271E0A"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42FA7FA2" w14:textId="77777777" w:rsidR="00D43F01" w:rsidRPr="00271E0A"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1EFF4D5C" w14:textId="77777777" w:rsidR="00D43F01" w:rsidRPr="00271E0A"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43477E4A" w14:textId="77777777" w:rsidR="00D43F01" w:rsidRPr="00271E0A"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28C4BBBE" w14:textId="77777777" w:rsidR="00D43F01" w:rsidRPr="00271E0A" w:rsidRDefault="00D43F01" w:rsidP="00D43F01">
            <w:pPr>
              <w:jc w:val="center"/>
              <w:rPr>
                <w:rFonts w:ascii="Times New Roman" w:hAnsi="Times New Roman" w:cs="Times New Roman"/>
                <w:kern w:val="0"/>
                <w:sz w:val="16"/>
                <w:szCs w:val="16"/>
                <w:lang w:eastAsia="ru-RU" w:bidi="ar-SA"/>
              </w:rPr>
            </w:pPr>
          </w:p>
        </w:tc>
      </w:tr>
      <w:tr w:rsidR="00D43F01" w:rsidRPr="00B561E2" w14:paraId="4509C091" w14:textId="77777777" w:rsidTr="00D43F01">
        <w:trPr>
          <w:gridAfter w:val="2"/>
          <w:wAfter w:w="12" w:type="dxa"/>
        </w:trPr>
        <w:tc>
          <w:tcPr>
            <w:tcW w:w="564" w:type="dxa"/>
            <w:vMerge/>
            <w:tcBorders>
              <w:left w:val="single" w:sz="4" w:space="0" w:color="auto"/>
              <w:right w:val="single" w:sz="4" w:space="0" w:color="auto"/>
            </w:tcBorders>
          </w:tcPr>
          <w:p w14:paraId="60A34FC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743952CC"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562A4874"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2F2A7D28"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0C103A6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659D5735" w14:textId="1124665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0278BA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68249799" w14:textId="3C77A75F"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5ED8A8F0" w14:textId="555CBA1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38D5EFA8" w14:textId="0DA0819E" w:rsidR="00D43F01" w:rsidRPr="00271E0A"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0257CC2A" w14:textId="61994F55" w:rsidR="00D43F01" w:rsidRPr="00271E0A"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7D400959" w14:textId="51854DEA" w:rsidR="00D43F01" w:rsidRPr="00271E0A"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3C914A66" w14:textId="08CA2644" w:rsidR="00D43F01" w:rsidRPr="00271E0A"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2CDFFEE7" w14:textId="77777777" w:rsidR="00D43F01" w:rsidRPr="00271E0A"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2842A136" w14:textId="77777777" w:rsidR="00D43F01" w:rsidRPr="00271E0A"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1F2F5E6D" w14:textId="77777777" w:rsidR="00D43F01" w:rsidRPr="00271E0A"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77462BD9" w14:textId="77777777" w:rsidR="00D43F01" w:rsidRPr="00271E0A"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5A0D2322" w14:textId="77777777" w:rsidR="00D43F01" w:rsidRPr="00271E0A" w:rsidRDefault="00D43F01" w:rsidP="00D43F01">
            <w:pPr>
              <w:jc w:val="center"/>
              <w:rPr>
                <w:rFonts w:ascii="Times New Roman" w:hAnsi="Times New Roman" w:cs="Times New Roman"/>
                <w:kern w:val="0"/>
                <w:sz w:val="16"/>
                <w:szCs w:val="16"/>
                <w:lang w:eastAsia="ru-RU" w:bidi="ar-SA"/>
              </w:rPr>
            </w:pPr>
          </w:p>
        </w:tc>
      </w:tr>
      <w:tr w:rsidR="00D43F01" w:rsidRPr="00B561E2" w14:paraId="658AB77E"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222D662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42B39F3C"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7FF090D1"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4AF0A1D4"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0C7D1E41" w14:textId="11DFAF26"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36FE6E18" w14:textId="6827C46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59D25753" w14:textId="67E03B0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756CE55D" w14:textId="439B3BA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6DA8154C" w14:textId="34324D2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6445EFD4" w14:textId="14FDB9A9" w:rsidR="00D43F01" w:rsidRPr="00271E0A"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6A0E9585" w14:textId="64C84F46" w:rsidR="00D43F01" w:rsidRPr="00271E0A"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4C8AF2AC" w14:textId="73962A2F" w:rsidR="00D43F01" w:rsidRPr="00271E0A"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09DED323" w14:textId="4E2AB088" w:rsidR="00D43F01" w:rsidRPr="00271E0A"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4456984B" w14:textId="77777777" w:rsidR="00D43F01" w:rsidRPr="00271E0A"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491D4006" w14:textId="77777777" w:rsidR="00D43F01" w:rsidRPr="00271E0A"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022E0AAA" w14:textId="77777777" w:rsidR="00D43F01" w:rsidRPr="00271E0A"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3B5BBF20" w14:textId="77777777" w:rsidR="00D43F01" w:rsidRPr="00271E0A"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49BFFE47" w14:textId="77777777" w:rsidR="00D43F01" w:rsidRPr="00271E0A" w:rsidRDefault="00D43F01" w:rsidP="00D43F01">
            <w:pPr>
              <w:jc w:val="center"/>
              <w:rPr>
                <w:rFonts w:ascii="Times New Roman" w:hAnsi="Times New Roman" w:cs="Times New Roman"/>
                <w:kern w:val="0"/>
                <w:sz w:val="16"/>
                <w:szCs w:val="16"/>
                <w:lang w:eastAsia="ru-RU" w:bidi="ar-SA"/>
              </w:rPr>
            </w:pPr>
          </w:p>
        </w:tc>
      </w:tr>
      <w:tr w:rsidR="00D43F01" w:rsidRPr="00B561E2" w14:paraId="5B7185EB" w14:textId="77777777" w:rsidTr="00D43F01">
        <w:trPr>
          <w:gridAfter w:val="2"/>
          <w:wAfter w:w="12" w:type="dxa"/>
        </w:trPr>
        <w:tc>
          <w:tcPr>
            <w:tcW w:w="564" w:type="dxa"/>
            <w:vMerge w:val="restart"/>
            <w:tcBorders>
              <w:left w:val="single" w:sz="4" w:space="0" w:color="auto"/>
              <w:right w:val="single" w:sz="4" w:space="0" w:color="auto"/>
            </w:tcBorders>
          </w:tcPr>
          <w:p w14:paraId="15AE447A" w14:textId="1634FCF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1</w:t>
            </w:r>
            <w:r w:rsidR="00E72AC8">
              <w:rPr>
                <w:rFonts w:ascii="Times New Roman" w:hAnsi="Times New Roman" w:cs="Times New Roman"/>
                <w:kern w:val="0"/>
                <w:sz w:val="16"/>
                <w:szCs w:val="16"/>
                <w:lang w:eastAsia="ru-RU" w:bidi="ar-SA"/>
              </w:rPr>
              <w:t>.1.12</w:t>
            </w:r>
          </w:p>
        </w:tc>
        <w:tc>
          <w:tcPr>
            <w:tcW w:w="2405" w:type="dxa"/>
            <w:vMerge w:val="restart"/>
            <w:tcBorders>
              <w:top w:val="single" w:sz="4" w:space="0" w:color="auto"/>
              <w:left w:val="single" w:sz="4" w:space="0" w:color="auto"/>
              <w:bottom w:val="single" w:sz="4" w:space="0" w:color="auto"/>
              <w:right w:val="single" w:sz="4" w:space="0" w:color="auto"/>
            </w:tcBorders>
          </w:tcPr>
          <w:p w14:paraId="7E5A122B" w14:textId="77777777" w:rsidR="00D43F01" w:rsidRPr="00B67C22" w:rsidRDefault="00D43F01" w:rsidP="003304C9">
            <w:pPr>
              <w:spacing w:line="274" w:lineRule="exact"/>
              <w:rPr>
                <w:rFonts w:ascii="Times New Roman" w:hAnsi="Times New Roman"/>
                <w:sz w:val="16"/>
                <w:szCs w:val="16"/>
                <w:lang w:eastAsia="ru-RU"/>
              </w:rPr>
            </w:pPr>
            <w:r w:rsidRPr="00B67C22">
              <w:rPr>
                <w:rFonts w:ascii="Times New Roman" w:hAnsi="Times New Roman"/>
                <w:color w:val="000000"/>
                <w:sz w:val="16"/>
                <w:szCs w:val="16"/>
                <w:shd w:val="clear" w:color="auto" w:fill="FFFFFF"/>
                <w:lang w:eastAsia="ru-RU" w:bidi="ru-RU"/>
              </w:rPr>
              <w:t>Озеленение территорий в виде скверов, бульваров, парков культуры и отдыха.</w:t>
            </w:r>
          </w:p>
          <w:p w14:paraId="6DD73893" w14:textId="6077F411" w:rsidR="00D43F01" w:rsidRPr="00B67C22" w:rsidRDefault="00D43F01" w:rsidP="003304C9">
            <w:pPr>
              <w:rPr>
                <w:rFonts w:ascii="Times New Roman" w:hAnsi="Times New Roman" w:cs="Times New Roman"/>
                <w:kern w:val="0"/>
                <w:sz w:val="16"/>
                <w:szCs w:val="16"/>
                <w:lang w:eastAsia="ru-RU" w:bidi="ar-SA"/>
              </w:rPr>
            </w:pPr>
            <w:r w:rsidRPr="00B67C22">
              <w:rPr>
                <w:rFonts w:ascii="Times New Roman" w:hAnsi="Times New Roman"/>
                <w:color w:val="000000"/>
                <w:sz w:val="16"/>
                <w:szCs w:val="16"/>
                <w:shd w:val="clear" w:color="auto" w:fill="FFFFFF"/>
                <w:lang w:eastAsia="ru-RU" w:bidi="ru-RU"/>
              </w:rPr>
              <w:t>Создание рекреационных зон, зон семейного отдыха и досуга</w:t>
            </w:r>
          </w:p>
        </w:tc>
        <w:tc>
          <w:tcPr>
            <w:tcW w:w="1276" w:type="dxa"/>
            <w:vMerge w:val="restart"/>
            <w:tcBorders>
              <w:top w:val="single" w:sz="4" w:space="0" w:color="auto"/>
              <w:left w:val="single" w:sz="4" w:space="0" w:color="auto"/>
              <w:bottom w:val="single" w:sz="4" w:space="0" w:color="auto"/>
              <w:right w:val="single" w:sz="4" w:space="0" w:color="auto"/>
            </w:tcBorders>
          </w:tcPr>
          <w:p w14:paraId="74A24441" w14:textId="74DB1CBE" w:rsidR="00D43F01" w:rsidRPr="00B67C22" w:rsidRDefault="00D43F01" w:rsidP="00DE394E">
            <w:pPr>
              <w:rPr>
                <w:rFonts w:ascii="Times New Roman" w:hAnsi="Times New Roman" w:cs="Times New Roman"/>
                <w:kern w:val="0"/>
                <w:sz w:val="16"/>
                <w:szCs w:val="16"/>
                <w:lang w:eastAsia="ru-RU" w:bidi="ar-SA"/>
              </w:rPr>
            </w:pPr>
            <w:r w:rsidRPr="00B67C22">
              <w:rPr>
                <w:rFonts w:ascii="Times New Roman" w:hAnsi="Times New Roman"/>
                <w:color w:val="000000" w:themeColor="text1"/>
                <w:sz w:val="16"/>
                <w:szCs w:val="16"/>
                <w:shd w:val="clear" w:color="auto" w:fill="FFFFFF"/>
                <w:lang w:eastAsia="ru-RU" w:bidi="ru-RU"/>
              </w:rPr>
              <w:t>Администрации ГП и СП</w:t>
            </w:r>
          </w:p>
        </w:tc>
        <w:tc>
          <w:tcPr>
            <w:tcW w:w="1559" w:type="dxa"/>
            <w:tcBorders>
              <w:top w:val="single" w:sz="4" w:space="0" w:color="auto"/>
              <w:left w:val="single" w:sz="4" w:space="0" w:color="auto"/>
              <w:bottom w:val="single" w:sz="4" w:space="0" w:color="auto"/>
              <w:right w:val="single" w:sz="4" w:space="0" w:color="auto"/>
            </w:tcBorders>
          </w:tcPr>
          <w:p w14:paraId="10215E56"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6B2CD24C" w14:textId="633F773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318C8B45" w14:textId="4E5DCB3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77C7B200" w14:textId="717DD7F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4304A555" w14:textId="429060C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2447871F" w14:textId="704F252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6717708C" w14:textId="52B4F81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0945A539" w14:textId="4C00D0B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4FE02092" w14:textId="09E4C24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1F06C7FB" w14:textId="56C3233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6232B01D" w14:textId="2221B02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4D9B30C3" w14:textId="2D144DE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55AA75B7" w14:textId="7EFC585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0772D543" w14:textId="181F4F2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49F04F62" w14:textId="77777777"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2022-100;</w:t>
            </w:r>
          </w:p>
          <w:p w14:paraId="232251DF" w14:textId="77777777"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 xml:space="preserve">2023- 100; </w:t>
            </w:r>
          </w:p>
          <w:p w14:paraId="5B6C0E68" w14:textId="76ABA7BB" w:rsidR="00D43F01" w:rsidRPr="00B561E2"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2024-100.</w:t>
            </w:r>
          </w:p>
        </w:tc>
      </w:tr>
      <w:tr w:rsidR="00D43F01" w:rsidRPr="00B561E2" w14:paraId="308136F3" w14:textId="77777777" w:rsidTr="00D43F01">
        <w:trPr>
          <w:gridAfter w:val="2"/>
          <w:wAfter w:w="12" w:type="dxa"/>
        </w:trPr>
        <w:tc>
          <w:tcPr>
            <w:tcW w:w="564" w:type="dxa"/>
            <w:vMerge/>
            <w:tcBorders>
              <w:left w:val="single" w:sz="4" w:space="0" w:color="auto"/>
              <w:right w:val="single" w:sz="4" w:space="0" w:color="auto"/>
            </w:tcBorders>
          </w:tcPr>
          <w:p w14:paraId="2D2B75E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77578146"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73075084"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7AA8BBFB"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364078E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626B2556" w14:textId="7AD3D17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438431E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417B46B5" w14:textId="2B18C9E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315454CA" w14:textId="7105A75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0B45845B" w14:textId="287A8DC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04F348AA" w14:textId="009D451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04375EAE" w14:textId="2C702F4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55DC3F52" w14:textId="172B4F6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7D76092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344ADBC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36DDAE9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717ECBA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285719B0"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1EAC2DE3" w14:textId="77777777" w:rsidTr="00D43F01">
        <w:trPr>
          <w:gridAfter w:val="2"/>
          <w:wAfter w:w="12" w:type="dxa"/>
        </w:trPr>
        <w:tc>
          <w:tcPr>
            <w:tcW w:w="564" w:type="dxa"/>
            <w:vMerge/>
            <w:tcBorders>
              <w:left w:val="single" w:sz="4" w:space="0" w:color="auto"/>
              <w:right w:val="single" w:sz="4" w:space="0" w:color="auto"/>
            </w:tcBorders>
          </w:tcPr>
          <w:p w14:paraId="6825E31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1085C8E4"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77789D01"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692C28D2"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5E26EB0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1614986F" w14:textId="00F2607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2F28A91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45EB1412" w14:textId="6D6BB2B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666DCC08" w14:textId="57B4B9A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D39326A" w14:textId="4CE2DB9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364FC860" w14:textId="360FA0D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2DC6E9BC" w14:textId="10999E7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118CA8C3" w14:textId="7391C20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5C3306D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2C99992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1B95587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4B6FAB4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160A27F9"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562AAA0F" w14:textId="77777777" w:rsidTr="00D43F01">
        <w:trPr>
          <w:gridAfter w:val="2"/>
          <w:wAfter w:w="12" w:type="dxa"/>
        </w:trPr>
        <w:tc>
          <w:tcPr>
            <w:tcW w:w="564" w:type="dxa"/>
            <w:vMerge/>
            <w:tcBorders>
              <w:left w:val="single" w:sz="4" w:space="0" w:color="auto"/>
              <w:right w:val="single" w:sz="4" w:space="0" w:color="auto"/>
            </w:tcBorders>
          </w:tcPr>
          <w:p w14:paraId="4E691A4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31230F0F"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29057B6E"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525D01A7"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5515439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2BCE4B6D" w14:textId="4B431B8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2430531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6CF05F90" w14:textId="6882E38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5C8EF8B8" w14:textId="0060813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3E889C6" w14:textId="2B1AAD0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3AFA7674" w14:textId="396CDBE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359F0DFE" w14:textId="203E130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4CC3B50F" w14:textId="39CDC62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0B05E69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7C6B855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43E7690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1FB5B06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183C2380"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0B4068D0"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3DCAE30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2B738A3C"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0A8AF6B8"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102798EF"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5A22C31E" w14:textId="4343795A"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02A43BE1" w14:textId="4406FD8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7199E261" w14:textId="2695785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378E938F" w14:textId="180E26C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73BFAA24" w14:textId="203E74B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AEF1513" w14:textId="1A62AE1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61084641" w14:textId="56BD53B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157C08FA" w14:textId="38425A0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2F7AB066" w14:textId="2636F1B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10CDF8B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48CC79F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677117D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78AC2B4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000642E1"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59A304DF" w14:textId="77777777" w:rsidTr="00D43F01">
        <w:trPr>
          <w:gridAfter w:val="2"/>
          <w:wAfter w:w="12" w:type="dxa"/>
        </w:trPr>
        <w:tc>
          <w:tcPr>
            <w:tcW w:w="564" w:type="dxa"/>
            <w:vMerge w:val="restart"/>
            <w:tcBorders>
              <w:left w:val="single" w:sz="4" w:space="0" w:color="auto"/>
              <w:right w:val="single" w:sz="4" w:space="0" w:color="auto"/>
            </w:tcBorders>
          </w:tcPr>
          <w:p w14:paraId="4101BA72" w14:textId="0FE644A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1</w:t>
            </w:r>
            <w:r w:rsidR="00E72AC8">
              <w:rPr>
                <w:rFonts w:ascii="Times New Roman" w:hAnsi="Times New Roman" w:cs="Times New Roman"/>
                <w:kern w:val="0"/>
                <w:sz w:val="16"/>
                <w:szCs w:val="16"/>
                <w:lang w:eastAsia="ru-RU" w:bidi="ar-SA"/>
              </w:rPr>
              <w:t>.1.1</w:t>
            </w:r>
            <w:r>
              <w:rPr>
                <w:rFonts w:ascii="Times New Roman" w:hAnsi="Times New Roman" w:cs="Times New Roman"/>
                <w:kern w:val="0"/>
                <w:sz w:val="16"/>
                <w:szCs w:val="16"/>
                <w:lang w:eastAsia="ru-RU" w:bidi="ar-SA"/>
              </w:rPr>
              <w:t>3</w:t>
            </w:r>
          </w:p>
        </w:tc>
        <w:tc>
          <w:tcPr>
            <w:tcW w:w="2405" w:type="dxa"/>
            <w:vMerge w:val="restart"/>
            <w:tcBorders>
              <w:top w:val="single" w:sz="4" w:space="0" w:color="auto"/>
              <w:left w:val="single" w:sz="4" w:space="0" w:color="auto"/>
              <w:bottom w:val="single" w:sz="4" w:space="0" w:color="auto"/>
              <w:right w:val="single" w:sz="4" w:space="0" w:color="auto"/>
            </w:tcBorders>
          </w:tcPr>
          <w:p w14:paraId="7A5A8876" w14:textId="131CB186" w:rsidR="00D43F01" w:rsidRPr="00B67C22" w:rsidRDefault="00D43F01" w:rsidP="003304C9">
            <w:pPr>
              <w:rPr>
                <w:rFonts w:ascii="Times New Roman" w:hAnsi="Times New Roman" w:cs="Times New Roman"/>
                <w:kern w:val="0"/>
                <w:sz w:val="16"/>
                <w:szCs w:val="16"/>
                <w:lang w:eastAsia="ru-RU" w:bidi="ar-SA"/>
              </w:rPr>
            </w:pPr>
            <w:r w:rsidRPr="00B67C22">
              <w:rPr>
                <w:rFonts w:ascii="Times New Roman" w:hAnsi="Times New Roman"/>
                <w:color w:val="000000"/>
                <w:sz w:val="16"/>
                <w:szCs w:val="16"/>
                <w:shd w:val="clear" w:color="auto" w:fill="FFFFFF"/>
                <w:lang w:eastAsia="ru-RU" w:bidi="ru-RU"/>
              </w:rPr>
              <w:t>Создание уличных спортивных площадок и оздоровительных зон для занятий физической культурой и спортом с нанесением разметки в парках и скверах по маршруту здоровья (терренкуру)</w:t>
            </w:r>
          </w:p>
        </w:tc>
        <w:tc>
          <w:tcPr>
            <w:tcW w:w="1276" w:type="dxa"/>
            <w:vMerge w:val="restart"/>
            <w:tcBorders>
              <w:top w:val="single" w:sz="4" w:space="0" w:color="auto"/>
              <w:left w:val="single" w:sz="4" w:space="0" w:color="auto"/>
              <w:bottom w:val="single" w:sz="4" w:space="0" w:color="auto"/>
              <w:right w:val="single" w:sz="4" w:space="0" w:color="auto"/>
            </w:tcBorders>
          </w:tcPr>
          <w:p w14:paraId="4561F6DC" w14:textId="4ED32E08" w:rsidR="00D43F01" w:rsidRPr="00B67C22" w:rsidRDefault="00D43F01" w:rsidP="00DE394E">
            <w:pPr>
              <w:rPr>
                <w:rFonts w:ascii="Times New Roman" w:hAnsi="Times New Roman" w:cs="Times New Roman"/>
                <w:kern w:val="0"/>
                <w:sz w:val="16"/>
                <w:szCs w:val="16"/>
                <w:lang w:eastAsia="ru-RU" w:bidi="ar-SA"/>
              </w:rPr>
            </w:pPr>
            <w:r w:rsidRPr="00B67C22">
              <w:rPr>
                <w:rFonts w:ascii="Times New Roman" w:hAnsi="Times New Roman"/>
                <w:color w:val="000000" w:themeColor="text1"/>
                <w:sz w:val="16"/>
                <w:szCs w:val="16"/>
                <w:shd w:val="clear" w:color="auto" w:fill="FFFFFF"/>
                <w:lang w:eastAsia="ru-RU" w:bidi="ru-RU"/>
              </w:rPr>
              <w:t>Администрации ГП и СП</w:t>
            </w:r>
          </w:p>
        </w:tc>
        <w:tc>
          <w:tcPr>
            <w:tcW w:w="1559" w:type="dxa"/>
            <w:tcBorders>
              <w:top w:val="single" w:sz="4" w:space="0" w:color="auto"/>
              <w:left w:val="single" w:sz="4" w:space="0" w:color="auto"/>
              <w:bottom w:val="single" w:sz="4" w:space="0" w:color="auto"/>
              <w:right w:val="single" w:sz="4" w:space="0" w:color="auto"/>
            </w:tcBorders>
          </w:tcPr>
          <w:p w14:paraId="5A482ABD"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1D9C862E" w14:textId="48CEB18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18D44D4F" w14:textId="11151DDF"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23A684D3" w14:textId="7998925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4642642D" w14:textId="36E5641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7C09DDCC" w14:textId="488E0A9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218ED7F1" w14:textId="6FFB689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7FFF03B3" w14:textId="5C5BEC8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753DF158" w14:textId="3F3AD59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67E35DAA" w14:textId="24E42B3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188D3C5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7D51B46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428357A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43C628A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2411CAEF"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7EB95F5C" w14:textId="77777777" w:rsidTr="00D43F01">
        <w:trPr>
          <w:gridAfter w:val="2"/>
          <w:wAfter w:w="12" w:type="dxa"/>
        </w:trPr>
        <w:tc>
          <w:tcPr>
            <w:tcW w:w="564" w:type="dxa"/>
            <w:vMerge/>
            <w:tcBorders>
              <w:left w:val="single" w:sz="4" w:space="0" w:color="auto"/>
              <w:right w:val="single" w:sz="4" w:space="0" w:color="auto"/>
            </w:tcBorders>
          </w:tcPr>
          <w:p w14:paraId="5DFEB4E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0F6DFBBA"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095EB5D6" w14:textId="77777777" w:rsidR="00D43F01" w:rsidRPr="00B67C22"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11728D1D"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729C581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72ED54C8" w14:textId="6F3564E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15DA6D6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77A4B04F" w14:textId="6E6C1F4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40CAC02" w14:textId="44F88CE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52F6C04" w14:textId="5BDE4CB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374FC47F" w14:textId="7A31D4E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0A321D79" w14:textId="64C1AC9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49304DC2" w14:textId="605A8AC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5D23F6B3" w14:textId="30F7B98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47BC0818" w14:textId="23A1A8A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138F5D1C" w14:textId="0BCF544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7DF3AD38" w14:textId="042D14B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06ECA9C5" w14:textId="2D1BAC31" w:rsidR="00D43F01" w:rsidRPr="00B76E96"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2021</w:t>
            </w:r>
            <w:r w:rsidRPr="00B76E96">
              <w:rPr>
                <w:rFonts w:ascii="Times New Roman" w:hAnsi="Times New Roman" w:cs="Times New Roman"/>
                <w:kern w:val="0"/>
                <w:sz w:val="16"/>
                <w:szCs w:val="16"/>
                <w:lang w:eastAsia="ru-RU" w:bidi="ar-SA"/>
              </w:rPr>
              <w:t>-2</w:t>
            </w:r>
            <w:r>
              <w:rPr>
                <w:rFonts w:ascii="Times New Roman" w:hAnsi="Times New Roman" w:cs="Times New Roman"/>
                <w:kern w:val="0"/>
                <w:sz w:val="16"/>
                <w:szCs w:val="16"/>
                <w:lang w:eastAsia="ru-RU" w:bidi="ar-SA"/>
              </w:rPr>
              <w:t>;</w:t>
            </w:r>
          </w:p>
          <w:p w14:paraId="125D42FE" w14:textId="77777777" w:rsidR="00D43F01"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w:t>
            </w:r>
            <w:r w:rsidRPr="00B76E96">
              <w:rPr>
                <w:rFonts w:ascii="Times New Roman" w:hAnsi="Times New Roman" w:cs="Times New Roman"/>
                <w:kern w:val="0"/>
                <w:sz w:val="16"/>
                <w:szCs w:val="16"/>
                <w:lang w:eastAsia="ru-RU" w:bidi="ar-SA"/>
              </w:rPr>
              <w:t>-2;</w:t>
            </w:r>
          </w:p>
          <w:p w14:paraId="08494A70" w14:textId="16AA9147" w:rsidR="00D43F01" w:rsidRPr="00B561E2"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w:t>
            </w:r>
            <w:r>
              <w:rPr>
                <w:rFonts w:ascii="Times New Roman" w:hAnsi="Times New Roman" w:cs="Times New Roman"/>
                <w:kern w:val="0"/>
                <w:sz w:val="16"/>
                <w:szCs w:val="16"/>
                <w:lang w:eastAsia="ru-RU" w:bidi="ar-SA"/>
              </w:rPr>
              <w:t>023-</w:t>
            </w:r>
            <w:r w:rsidRPr="00B76E96">
              <w:rPr>
                <w:rFonts w:ascii="Times New Roman" w:hAnsi="Times New Roman" w:cs="Times New Roman"/>
                <w:kern w:val="0"/>
                <w:sz w:val="16"/>
                <w:szCs w:val="16"/>
                <w:lang w:eastAsia="ru-RU" w:bidi="ar-SA"/>
              </w:rPr>
              <w:t>2.</w:t>
            </w:r>
          </w:p>
        </w:tc>
      </w:tr>
      <w:tr w:rsidR="00D43F01" w:rsidRPr="00B561E2" w14:paraId="1E2320E6" w14:textId="77777777" w:rsidTr="00D43F01">
        <w:trPr>
          <w:gridAfter w:val="2"/>
          <w:wAfter w:w="12" w:type="dxa"/>
          <w:trHeight w:val="20"/>
        </w:trPr>
        <w:tc>
          <w:tcPr>
            <w:tcW w:w="564" w:type="dxa"/>
            <w:vMerge/>
            <w:tcBorders>
              <w:left w:val="single" w:sz="4" w:space="0" w:color="auto"/>
              <w:right w:val="single" w:sz="4" w:space="0" w:color="auto"/>
            </w:tcBorders>
          </w:tcPr>
          <w:p w14:paraId="288C40D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27A11C41"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6AC5A567" w14:textId="77777777" w:rsidR="00D43F01" w:rsidRPr="00B67C22"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3B675EAC"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07A7C8E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4AD1EB6D" w14:textId="0E4371D6"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72419B5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59F09A1D" w14:textId="4C72DD6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7E553827" w14:textId="6DA3CCB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26582668" w14:textId="294BFA9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1EC62F89" w14:textId="62DA11C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341A66BF" w14:textId="62E8063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10396D23" w14:textId="0C8A3402"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061CA2C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139E1FB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34344EE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55C3EB6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582BA9EF"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2246828D" w14:textId="77777777" w:rsidTr="00D43F01">
        <w:trPr>
          <w:gridAfter w:val="2"/>
          <w:wAfter w:w="12" w:type="dxa"/>
        </w:trPr>
        <w:tc>
          <w:tcPr>
            <w:tcW w:w="564" w:type="dxa"/>
            <w:vMerge/>
            <w:tcBorders>
              <w:left w:val="single" w:sz="4" w:space="0" w:color="auto"/>
              <w:right w:val="single" w:sz="4" w:space="0" w:color="auto"/>
            </w:tcBorders>
          </w:tcPr>
          <w:p w14:paraId="44B1E0A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77057E33"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28C7688F" w14:textId="77777777" w:rsidR="00D43F01" w:rsidRPr="00B67C22"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0502FD82"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5EC4299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267D2728" w14:textId="3FF2948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2A53E91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70213293" w14:textId="5839C50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449E25D7" w14:textId="3B49902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021E8D70" w14:textId="126FC98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6924BD7A" w14:textId="6593EF9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4185EF94" w14:textId="775AD3E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049E7A62" w14:textId="2CF9EA0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4EC9B5C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2B4E70C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7B49369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42C036D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6303C26C"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15041DE5"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060B227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7436988E"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6D87718D" w14:textId="77777777" w:rsidR="00D43F01" w:rsidRPr="00B67C22"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001C12B5"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50064D32" w14:textId="6E9B872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1CCC4DC9" w14:textId="7FF67F6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4D0D8FB" w14:textId="63CF3D9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3B210188" w14:textId="354FB0A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7C448AE8" w14:textId="33C478F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6C91D193" w14:textId="68B38E2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3121F8CD" w14:textId="4B61A1E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7F52A8CF" w14:textId="7B8DAB3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45D88AD9" w14:textId="0A94A67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1F538A6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62F1C75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707955B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79D9D95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3572ED3D"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5D265C66" w14:textId="77777777" w:rsidTr="00D43F01">
        <w:trPr>
          <w:gridAfter w:val="2"/>
          <w:wAfter w:w="12" w:type="dxa"/>
        </w:trPr>
        <w:tc>
          <w:tcPr>
            <w:tcW w:w="564" w:type="dxa"/>
            <w:vMerge w:val="restart"/>
            <w:tcBorders>
              <w:left w:val="single" w:sz="4" w:space="0" w:color="auto"/>
              <w:right w:val="single" w:sz="4" w:space="0" w:color="auto"/>
            </w:tcBorders>
          </w:tcPr>
          <w:p w14:paraId="59FBA0C6" w14:textId="1F3D2B0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1.</w:t>
            </w:r>
            <w:r w:rsidR="00E72AC8">
              <w:rPr>
                <w:rFonts w:ascii="Times New Roman" w:hAnsi="Times New Roman" w:cs="Times New Roman"/>
                <w:kern w:val="0"/>
                <w:sz w:val="16"/>
                <w:szCs w:val="16"/>
                <w:lang w:eastAsia="ru-RU" w:bidi="ar-SA"/>
              </w:rPr>
              <w:t>1</w:t>
            </w:r>
            <w:r w:rsidRPr="00B561E2">
              <w:rPr>
                <w:rFonts w:ascii="Times New Roman" w:hAnsi="Times New Roman" w:cs="Times New Roman"/>
                <w:kern w:val="0"/>
                <w:sz w:val="16"/>
                <w:szCs w:val="16"/>
                <w:lang w:eastAsia="ru-RU" w:bidi="ar-SA"/>
              </w:rPr>
              <w:t>.</w:t>
            </w:r>
            <w:r w:rsidR="00E72AC8">
              <w:rPr>
                <w:rFonts w:ascii="Times New Roman" w:hAnsi="Times New Roman" w:cs="Times New Roman"/>
                <w:kern w:val="0"/>
                <w:sz w:val="16"/>
                <w:szCs w:val="16"/>
                <w:lang w:eastAsia="ru-RU" w:bidi="ar-SA"/>
              </w:rPr>
              <w:t>1</w:t>
            </w:r>
            <w:r>
              <w:rPr>
                <w:rFonts w:ascii="Times New Roman" w:hAnsi="Times New Roman" w:cs="Times New Roman"/>
                <w:kern w:val="0"/>
                <w:sz w:val="16"/>
                <w:szCs w:val="16"/>
                <w:lang w:eastAsia="ru-RU" w:bidi="ar-SA"/>
              </w:rPr>
              <w:t>4</w:t>
            </w:r>
          </w:p>
        </w:tc>
        <w:tc>
          <w:tcPr>
            <w:tcW w:w="2405" w:type="dxa"/>
            <w:vMerge w:val="restart"/>
            <w:tcBorders>
              <w:top w:val="single" w:sz="4" w:space="0" w:color="auto"/>
              <w:left w:val="single" w:sz="4" w:space="0" w:color="auto"/>
              <w:bottom w:val="single" w:sz="4" w:space="0" w:color="auto"/>
              <w:right w:val="single" w:sz="4" w:space="0" w:color="auto"/>
            </w:tcBorders>
          </w:tcPr>
          <w:p w14:paraId="19E50D06" w14:textId="77777777" w:rsidR="00D43F01" w:rsidRPr="00B67C22" w:rsidRDefault="00D43F01" w:rsidP="003304C9">
            <w:pPr>
              <w:rPr>
                <w:rFonts w:ascii="Times New Roman" w:hAnsi="Times New Roman"/>
                <w:color w:val="000000"/>
                <w:sz w:val="16"/>
                <w:szCs w:val="16"/>
                <w:shd w:val="clear" w:color="auto" w:fill="FFFFFF"/>
                <w:lang w:eastAsia="ru-RU" w:bidi="ru-RU"/>
              </w:rPr>
            </w:pPr>
            <w:r w:rsidRPr="00B67C22">
              <w:rPr>
                <w:rFonts w:ascii="Times New Roman" w:hAnsi="Times New Roman"/>
                <w:color w:val="000000"/>
                <w:sz w:val="16"/>
                <w:szCs w:val="16"/>
                <w:shd w:val="clear" w:color="auto" w:fill="FFFFFF"/>
                <w:lang w:eastAsia="ru-RU" w:bidi="ru-RU"/>
              </w:rPr>
              <w:t>Взаимодействие с работодателями по вопросам необходимости соблюдения гигиены труда и охраны здоровья</w:t>
            </w:r>
          </w:p>
          <w:p w14:paraId="2553A9D1" w14:textId="03315548" w:rsidR="00D43F01" w:rsidRPr="00B67C22" w:rsidRDefault="00D43F01" w:rsidP="003304C9">
            <w:pPr>
              <w:rPr>
                <w:rFonts w:ascii="Times New Roman" w:hAnsi="Times New Roman" w:cs="Times New Roman"/>
                <w:kern w:val="0"/>
                <w:sz w:val="16"/>
                <w:szCs w:val="16"/>
                <w:lang w:eastAsia="ru-RU" w:bidi="ar-SA"/>
              </w:rPr>
            </w:pPr>
            <w:r w:rsidRPr="00B67C22">
              <w:rPr>
                <w:rFonts w:ascii="Times New Roman" w:hAnsi="Times New Roman"/>
                <w:color w:val="000000"/>
                <w:sz w:val="16"/>
                <w:szCs w:val="16"/>
                <w:shd w:val="clear" w:color="auto" w:fill="FFFFFF"/>
                <w:lang w:eastAsia="ru-RU" w:bidi="ru-RU"/>
              </w:rPr>
              <w:t>на рабочем месте, развития комплекса мер, направленных на увеличение количества занимающихся спортом и улучшение спортивной инфраструктуры, а также разработки мер стимулирующего характера со стороны работодателей для лиц, активно занимающихся физической культурой и спортом</w:t>
            </w:r>
          </w:p>
        </w:tc>
        <w:tc>
          <w:tcPr>
            <w:tcW w:w="1276" w:type="dxa"/>
            <w:vMerge w:val="restart"/>
            <w:tcBorders>
              <w:top w:val="single" w:sz="4" w:space="0" w:color="auto"/>
              <w:left w:val="single" w:sz="4" w:space="0" w:color="auto"/>
              <w:bottom w:val="single" w:sz="4" w:space="0" w:color="auto"/>
              <w:right w:val="single" w:sz="4" w:space="0" w:color="auto"/>
            </w:tcBorders>
          </w:tcPr>
          <w:p w14:paraId="3A5E5575" w14:textId="16A1642E" w:rsidR="00D43F01" w:rsidRPr="00B67C22" w:rsidRDefault="00D43F01" w:rsidP="00DE394E">
            <w:pPr>
              <w:rPr>
                <w:rFonts w:ascii="Times New Roman" w:hAnsi="Times New Roman" w:cs="Times New Roman"/>
                <w:kern w:val="0"/>
                <w:sz w:val="16"/>
                <w:szCs w:val="16"/>
                <w:lang w:eastAsia="ru-RU" w:bidi="ar-SA"/>
              </w:rPr>
            </w:pPr>
            <w:r w:rsidRPr="00B67C22">
              <w:rPr>
                <w:rFonts w:ascii="Times New Roman" w:hAnsi="Times New Roman"/>
                <w:color w:val="000000" w:themeColor="text1"/>
                <w:sz w:val="16"/>
                <w:szCs w:val="16"/>
              </w:rPr>
              <w:t>Отдел муниципального контроля и жизнеобеспечения</w:t>
            </w:r>
          </w:p>
        </w:tc>
        <w:tc>
          <w:tcPr>
            <w:tcW w:w="1559" w:type="dxa"/>
            <w:tcBorders>
              <w:top w:val="single" w:sz="4" w:space="0" w:color="auto"/>
              <w:left w:val="single" w:sz="4" w:space="0" w:color="auto"/>
              <w:bottom w:val="single" w:sz="4" w:space="0" w:color="auto"/>
              <w:right w:val="single" w:sz="4" w:space="0" w:color="auto"/>
            </w:tcBorders>
          </w:tcPr>
          <w:p w14:paraId="50013568"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596AB0B2" w14:textId="47547A7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6D09754D" w14:textId="4983270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1EE6069B" w14:textId="4D996FE6"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7998370E" w14:textId="04A4008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5F85109D" w14:textId="351DC3A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0EDB530B" w14:textId="460F730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0F0D9814" w14:textId="1423841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178FEAE5" w14:textId="4361351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2493E1B8" w14:textId="03C3612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5847148D" w14:textId="4F1D214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39EC54B7" w14:textId="3E64A51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3A7AD51C" w14:textId="361D5EF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154E6AD7" w14:textId="28A5702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46CEE9F5" w14:textId="325E26E6" w:rsidR="00D43F01" w:rsidRPr="00B76E96"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w:t>
            </w:r>
            <w:r w:rsidRPr="00B76E96">
              <w:rPr>
                <w:rFonts w:ascii="Times New Roman" w:hAnsi="Times New Roman" w:cs="Times New Roman"/>
                <w:kern w:val="0"/>
                <w:sz w:val="16"/>
                <w:szCs w:val="16"/>
                <w:lang w:eastAsia="ru-RU" w:bidi="ar-SA"/>
              </w:rPr>
              <w:t>63</w:t>
            </w:r>
            <w:r>
              <w:rPr>
                <w:rFonts w:ascii="Times New Roman" w:hAnsi="Times New Roman" w:cs="Times New Roman"/>
                <w:kern w:val="0"/>
                <w:sz w:val="16"/>
                <w:szCs w:val="16"/>
                <w:lang w:eastAsia="ru-RU" w:bidi="ar-SA"/>
              </w:rPr>
              <w:t>;</w:t>
            </w:r>
          </w:p>
          <w:p w14:paraId="0AF22B0F" w14:textId="77777777"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2023-63;</w:t>
            </w:r>
          </w:p>
          <w:p w14:paraId="7C658182" w14:textId="61071FD7" w:rsidR="00D43F01" w:rsidRPr="00B561E2"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2024-63</w:t>
            </w:r>
            <w:r>
              <w:rPr>
                <w:rFonts w:ascii="Times New Roman" w:hAnsi="Times New Roman" w:cs="Times New Roman"/>
                <w:kern w:val="0"/>
                <w:sz w:val="16"/>
                <w:szCs w:val="16"/>
                <w:lang w:eastAsia="ru-RU" w:bidi="ar-SA"/>
              </w:rPr>
              <w:t>.</w:t>
            </w:r>
          </w:p>
        </w:tc>
      </w:tr>
      <w:tr w:rsidR="00D43F01" w:rsidRPr="00B561E2" w14:paraId="006D42CE" w14:textId="77777777" w:rsidTr="00D43F01">
        <w:trPr>
          <w:gridAfter w:val="2"/>
          <w:wAfter w:w="12" w:type="dxa"/>
        </w:trPr>
        <w:tc>
          <w:tcPr>
            <w:tcW w:w="564" w:type="dxa"/>
            <w:vMerge/>
            <w:tcBorders>
              <w:left w:val="single" w:sz="4" w:space="0" w:color="auto"/>
              <w:right w:val="single" w:sz="4" w:space="0" w:color="auto"/>
            </w:tcBorders>
          </w:tcPr>
          <w:p w14:paraId="23B39EC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3CDF1D72"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5679807F"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0E435910"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48BC74E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00DCD32E" w14:textId="728CF81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29E2D5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793EC4E3" w14:textId="25177FC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78143315" w14:textId="118E9A5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39F8A38A" w14:textId="744C54B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12A6C92A" w14:textId="2F5B146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2380168B" w14:textId="542B5D8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2A5ED12B" w14:textId="7973C06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128B28C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7FA9139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14608C6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56F60B8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38250CEA"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600A03C5" w14:textId="77777777" w:rsidTr="00D43F01">
        <w:trPr>
          <w:gridAfter w:val="2"/>
          <w:wAfter w:w="12" w:type="dxa"/>
        </w:trPr>
        <w:tc>
          <w:tcPr>
            <w:tcW w:w="564" w:type="dxa"/>
            <w:vMerge/>
            <w:tcBorders>
              <w:left w:val="single" w:sz="4" w:space="0" w:color="auto"/>
              <w:right w:val="single" w:sz="4" w:space="0" w:color="auto"/>
            </w:tcBorders>
          </w:tcPr>
          <w:p w14:paraId="7AA88B7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2EFC0C29"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166B4681"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2C7C92E3"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421BE80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43A04A86" w14:textId="26C3BE4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7757E08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014E7451" w14:textId="3E68100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39D0FAE7" w14:textId="393C7D2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21364198" w14:textId="69C9F56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397F22B6" w14:textId="03D7C30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5D636653" w14:textId="0761211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013AF044" w14:textId="68AA27E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4D20080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60E14F5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3EAD642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1CE89BD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22B049C0"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63717CAD" w14:textId="77777777" w:rsidTr="00D43F01">
        <w:trPr>
          <w:gridAfter w:val="2"/>
          <w:wAfter w:w="12" w:type="dxa"/>
        </w:trPr>
        <w:tc>
          <w:tcPr>
            <w:tcW w:w="564" w:type="dxa"/>
            <w:vMerge/>
            <w:tcBorders>
              <w:left w:val="single" w:sz="4" w:space="0" w:color="auto"/>
              <w:right w:val="single" w:sz="4" w:space="0" w:color="auto"/>
            </w:tcBorders>
          </w:tcPr>
          <w:p w14:paraId="7B3F7F2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4DFE9652"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3AD9B1D0"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4C87533A"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7E90A9A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0EC9D78C" w14:textId="609AA82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705EC1D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7E3F46D8" w14:textId="283279C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5C8DC27B" w14:textId="3375857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456AC5D2" w14:textId="04F76E22"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2C33DAAA" w14:textId="2348D1A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5C586946" w14:textId="3B9F386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36B3F2F2" w14:textId="62CACBE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307BEE2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1D6B350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34DDA9C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36C8050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32759212"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570E1188"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13C8E54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1D105B8A"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17947DF3"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36B08B53"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2DDDC3E6" w14:textId="57F3248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2FB112BE" w14:textId="3D916E7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728C1BD" w14:textId="231C9BC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319D4AC6" w14:textId="388E4C3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7A4A62F8" w14:textId="500C568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2C3CA85" w14:textId="34703B8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7C3CFEB2" w14:textId="50A8968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4B03DD36" w14:textId="6EA40692"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1B5EB345" w14:textId="18FDFD3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1B10267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559FCF1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6ED8598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7CEE93E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67AC4633"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2C7E9C4A" w14:textId="77777777" w:rsidTr="00D43F01">
        <w:trPr>
          <w:gridAfter w:val="2"/>
          <w:wAfter w:w="12" w:type="dxa"/>
        </w:trPr>
        <w:tc>
          <w:tcPr>
            <w:tcW w:w="564" w:type="dxa"/>
            <w:vMerge w:val="restart"/>
            <w:tcBorders>
              <w:left w:val="single" w:sz="4" w:space="0" w:color="auto"/>
              <w:right w:val="single" w:sz="4" w:space="0" w:color="auto"/>
            </w:tcBorders>
          </w:tcPr>
          <w:p w14:paraId="51C363AD" w14:textId="522EAE1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1.</w:t>
            </w:r>
            <w:r w:rsidR="00E72AC8">
              <w:rPr>
                <w:rFonts w:ascii="Times New Roman" w:hAnsi="Times New Roman" w:cs="Times New Roman"/>
                <w:kern w:val="0"/>
                <w:sz w:val="16"/>
                <w:szCs w:val="16"/>
                <w:lang w:eastAsia="ru-RU" w:bidi="ar-SA"/>
              </w:rPr>
              <w:t>1</w:t>
            </w:r>
            <w:r w:rsidRPr="00B561E2">
              <w:rPr>
                <w:rFonts w:ascii="Times New Roman" w:hAnsi="Times New Roman" w:cs="Times New Roman"/>
                <w:kern w:val="0"/>
                <w:sz w:val="16"/>
                <w:szCs w:val="16"/>
                <w:lang w:eastAsia="ru-RU" w:bidi="ar-SA"/>
              </w:rPr>
              <w:t>.</w:t>
            </w:r>
            <w:r w:rsidR="00E72AC8">
              <w:rPr>
                <w:rFonts w:ascii="Times New Roman" w:hAnsi="Times New Roman" w:cs="Times New Roman"/>
                <w:kern w:val="0"/>
                <w:sz w:val="16"/>
                <w:szCs w:val="16"/>
                <w:lang w:eastAsia="ru-RU" w:bidi="ar-SA"/>
              </w:rPr>
              <w:t>1</w:t>
            </w:r>
            <w:r>
              <w:rPr>
                <w:rFonts w:ascii="Times New Roman" w:hAnsi="Times New Roman" w:cs="Times New Roman"/>
                <w:kern w:val="0"/>
                <w:sz w:val="16"/>
                <w:szCs w:val="16"/>
                <w:lang w:eastAsia="ru-RU" w:bidi="ar-SA"/>
              </w:rPr>
              <w:t>5</w:t>
            </w:r>
          </w:p>
        </w:tc>
        <w:tc>
          <w:tcPr>
            <w:tcW w:w="2405" w:type="dxa"/>
            <w:vMerge w:val="restart"/>
            <w:tcBorders>
              <w:top w:val="single" w:sz="4" w:space="0" w:color="auto"/>
              <w:left w:val="single" w:sz="4" w:space="0" w:color="auto"/>
              <w:bottom w:val="single" w:sz="4" w:space="0" w:color="auto"/>
              <w:right w:val="single" w:sz="4" w:space="0" w:color="auto"/>
            </w:tcBorders>
          </w:tcPr>
          <w:p w14:paraId="4FD3B272" w14:textId="08E5345B" w:rsidR="00D43F01" w:rsidRPr="00B67C22" w:rsidRDefault="00D43F01" w:rsidP="003304C9">
            <w:pPr>
              <w:rPr>
                <w:rFonts w:ascii="Times New Roman" w:hAnsi="Times New Roman" w:cs="Times New Roman"/>
                <w:kern w:val="0"/>
                <w:sz w:val="16"/>
                <w:szCs w:val="16"/>
                <w:lang w:eastAsia="ru-RU" w:bidi="ar-SA"/>
              </w:rPr>
            </w:pPr>
            <w:r w:rsidRPr="00B67C22">
              <w:rPr>
                <w:rFonts w:ascii="Times New Roman" w:hAnsi="Times New Roman"/>
                <w:color w:val="000000"/>
                <w:sz w:val="16"/>
                <w:szCs w:val="16"/>
                <w:shd w:val="clear" w:color="auto" w:fill="FFFFFF"/>
                <w:lang w:eastAsia="ru-RU" w:bidi="ru-RU"/>
              </w:rPr>
              <w:t>Информирование руководителей организаций и предприятий о необходимости внедрения корпоративных программ по оздоровлению сотрудников</w:t>
            </w:r>
          </w:p>
        </w:tc>
        <w:tc>
          <w:tcPr>
            <w:tcW w:w="1276" w:type="dxa"/>
            <w:vMerge w:val="restart"/>
            <w:tcBorders>
              <w:top w:val="single" w:sz="4" w:space="0" w:color="auto"/>
              <w:left w:val="single" w:sz="4" w:space="0" w:color="auto"/>
              <w:bottom w:val="single" w:sz="4" w:space="0" w:color="auto"/>
              <w:right w:val="single" w:sz="4" w:space="0" w:color="auto"/>
            </w:tcBorders>
          </w:tcPr>
          <w:p w14:paraId="0771AE03" w14:textId="5C162FBE" w:rsidR="00D43F01" w:rsidRPr="00B67C22" w:rsidRDefault="00D43F01" w:rsidP="00DE394E">
            <w:pPr>
              <w:rPr>
                <w:rFonts w:ascii="Times New Roman" w:hAnsi="Times New Roman" w:cs="Times New Roman"/>
                <w:kern w:val="0"/>
                <w:sz w:val="16"/>
                <w:szCs w:val="16"/>
                <w:lang w:eastAsia="ru-RU" w:bidi="ar-SA"/>
              </w:rPr>
            </w:pPr>
            <w:r w:rsidRPr="00B67C22">
              <w:rPr>
                <w:rFonts w:ascii="Times New Roman" w:hAnsi="Times New Roman"/>
                <w:color w:val="000000" w:themeColor="text1"/>
                <w:sz w:val="16"/>
                <w:szCs w:val="16"/>
              </w:rPr>
              <w:t>Отдел муниципального контроля и жизнеобеспечения</w:t>
            </w:r>
          </w:p>
        </w:tc>
        <w:tc>
          <w:tcPr>
            <w:tcW w:w="1559" w:type="dxa"/>
            <w:tcBorders>
              <w:top w:val="single" w:sz="4" w:space="0" w:color="auto"/>
              <w:left w:val="single" w:sz="4" w:space="0" w:color="auto"/>
              <w:bottom w:val="single" w:sz="4" w:space="0" w:color="auto"/>
              <w:right w:val="single" w:sz="4" w:space="0" w:color="auto"/>
            </w:tcBorders>
          </w:tcPr>
          <w:p w14:paraId="2F2D6077"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7ADA719F" w14:textId="69C7DAD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2945CA0A" w14:textId="0FDDC35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75649D0C" w14:textId="178EBA0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2FE9D723" w14:textId="1CCEE86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38EF2445" w14:textId="3A21696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494F3AA4" w14:textId="689E6CF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7F897BAB" w14:textId="3565E682"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585A4402" w14:textId="010B799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714F519A" w14:textId="62E90B9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0AFA6DBF" w14:textId="4704737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4450E1F9" w14:textId="16A0442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6DF9E007" w14:textId="1D64221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26144CD4" w14:textId="6DCB63B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0416371D" w14:textId="77777777"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2022 – 3;</w:t>
            </w:r>
          </w:p>
          <w:p w14:paraId="634D15FF" w14:textId="77777777"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2023 – 4;</w:t>
            </w:r>
          </w:p>
          <w:p w14:paraId="73D42439" w14:textId="1F51B5E6" w:rsidR="00D43F01" w:rsidRPr="00B561E2"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2024 – 5.</w:t>
            </w:r>
          </w:p>
        </w:tc>
      </w:tr>
      <w:tr w:rsidR="00D43F01" w:rsidRPr="00B561E2" w14:paraId="0F5A0A1F" w14:textId="77777777" w:rsidTr="00D43F01">
        <w:trPr>
          <w:gridAfter w:val="2"/>
          <w:wAfter w:w="12" w:type="dxa"/>
        </w:trPr>
        <w:tc>
          <w:tcPr>
            <w:tcW w:w="564" w:type="dxa"/>
            <w:vMerge/>
            <w:tcBorders>
              <w:left w:val="single" w:sz="4" w:space="0" w:color="auto"/>
              <w:right w:val="single" w:sz="4" w:space="0" w:color="auto"/>
            </w:tcBorders>
          </w:tcPr>
          <w:p w14:paraId="103E86D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49C7DCA4"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1368670F" w14:textId="77777777" w:rsidR="00D43F01" w:rsidRPr="00B67C22"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27465802"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50AB08F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4C849798" w14:textId="106946C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15B8793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610EE209" w14:textId="31CCFEC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13024FCF" w14:textId="205736B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5ABC7830" w14:textId="5DED549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0B5BA7ED" w14:textId="74D386F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5645E472" w14:textId="71EE791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142A558B" w14:textId="216D7D9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372075E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735933C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40235C7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279F03B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1A5D7B90"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36DDD042" w14:textId="77777777" w:rsidTr="00D43F01">
        <w:trPr>
          <w:gridAfter w:val="2"/>
          <w:wAfter w:w="12" w:type="dxa"/>
        </w:trPr>
        <w:tc>
          <w:tcPr>
            <w:tcW w:w="564" w:type="dxa"/>
            <w:vMerge/>
            <w:tcBorders>
              <w:left w:val="single" w:sz="4" w:space="0" w:color="auto"/>
              <w:right w:val="single" w:sz="4" w:space="0" w:color="auto"/>
            </w:tcBorders>
          </w:tcPr>
          <w:p w14:paraId="0C4313B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04572B45"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1F23B1DD" w14:textId="77777777" w:rsidR="00D43F01" w:rsidRPr="00B67C22"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376B1CD0"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233D33E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7DFBE9D2" w14:textId="4CDB6DA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4446082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4DB30174" w14:textId="1909727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674B97B4" w14:textId="1A7957F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5A07C90D" w14:textId="26E898B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77B8F0CE" w14:textId="4437082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0CFAFD0F" w14:textId="0E40CD6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6ECD9005" w14:textId="0076C68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5F1B038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2A62571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19B3BE1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1F8F21D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5111E728"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590BDAD0" w14:textId="77777777" w:rsidTr="00D43F01">
        <w:trPr>
          <w:gridAfter w:val="2"/>
          <w:wAfter w:w="12" w:type="dxa"/>
        </w:trPr>
        <w:tc>
          <w:tcPr>
            <w:tcW w:w="564" w:type="dxa"/>
            <w:vMerge/>
            <w:tcBorders>
              <w:left w:val="single" w:sz="4" w:space="0" w:color="auto"/>
              <w:right w:val="single" w:sz="4" w:space="0" w:color="auto"/>
            </w:tcBorders>
          </w:tcPr>
          <w:p w14:paraId="768B4EF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59603AA8"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5BB72768" w14:textId="77777777" w:rsidR="00D43F01" w:rsidRPr="00B67C22"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1C6F9B99"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00B0F5C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1FD0B74B" w14:textId="3C2F4CB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25148B5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20327ECF" w14:textId="7D9E904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4C378023" w14:textId="4711A31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083B9200" w14:textId="7549F77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705CCC89" w14:textId="31A74AC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331F8900" w14:textId="79EB7C5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2B16985C" w14:textId="67AAA18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1CDFCF6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51253F7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1CFFD0C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1CF85BE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7EE95918"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0CA13D2E"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36D6496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55CA1D0D"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45C95D81" w14:textId="77777777" w:rsidR="00D43F01" w:rsidRPr="00B67C22"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5914F946"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 xml:space="preserve">внебюджетные </w:t>
            </w:r>
            <w:r w:rsidRPr="00B561E2">
              <w:rPr>
                <w:rFonts w:ascii="Times New Roman" w:hAnsi="Times New Roman" w:cs="Times New Roman"/>
                <w:kern w:val="0"/>
                <w:sz w:val="16"/>
                <w:szCs w:val="16"/>
                <w:lang w:eastAsia="ru-RU" w:bidi="ar-SA"/>
              </w:rPr>
              <w:lastRenderedPageBreak/>
              <w:t>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14ABE359" w14:textId="3145890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lastRenderedPageBreak/>
              <w:t>x</w:t>
            </w:r>
          </w:p>
        </w:tc>
        <w:tc>
          <w:tcPr>
            <w:tcW w:w="454" w:type="dxa"/>
            <w:gridSpan w:val="2"/>
            <w:tcBorders>
              <w:top w:val="single" w:sz="4" w:space="0" w:color="auto"/>
              <w:left w:val="single" w:sz="4" w:space="0" w:color="auto"/>
              <w:bottom w:val="single" w:sz="4" w:space="0" w:color="auto"/>
              <w:right w:val="single" w:sz="4" w:space="0" w:color="auto"/>
            </w:tcBorders>
          </w:tcPr>
          <w:p w14:paraId="213D9CE8" w14:textId="5347D49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53B9465F" w14:textId="3329A83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05CD9F67" w14:textId="7E01970F"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3C68F3AE" w14:textId="793FB95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21593C12" w14:textId="4121F82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77623A8E" w14:textId="4F39865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0E6D4663" w14:textId="6CE3D52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2FBEA808" w14:textId="180471C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4040FE0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185EBC3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056884F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15C1EDE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4BD02ED3"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589F4A25" w14:textId="77777777" w:rsidTr="00D43F01">
        <w:trPr>
          <w:gridAfter w:val="2"/>
          <w:wAfter w:w="12" w:type="dxa"/>
        </w:trPr>
        <w:tc>
          <w:tcPr>
            <w:tcW w:w="564" w:type="dxa"/>
            <w:vMerge w:val="restart"/>
            <w:tcBorders>
              <w:left w:val="single" w:sz="4" w:space="0" w:color="auto"/>
              <w:right w:val="single" w:sz="4" w:space="0" w:color="auto"/>
            </w:tcBorders>
          </w:tcPr>
          <w:p w14:paraId="20B4D01A" w14:textId="51416D2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1.</w:t>
            </w:r>
            <w:r w:rsidR="00E72AC8">
              <w:rPr>
                <w:rFonts w:ascii="Times New Roman" w:hAnsi="Times New Roman" w:cs="Times New Roman"/>
                <w:kern w:val="0"/>
                <w:sz w:val="16"/>
                <w:szCs w:val="16"/>
                <w:lang w:eastAsia="ru-RU" w:bidi="ar-SA"/>
              </w:rPr>
              <w:t>1</w:t>
            </w:r>
            <w:r w:rsidRPr="00B561E2">
              <w:rPr>
                <w:rFonts w:ascii="Times New Roman" w:hAnsi="Times New Roman" w:cs="Times New Roman"/>
                <w:kern w:val="0"/>
                <w:sz w:val="16"/>
                <w:szCs w:val="16"/>
                <w:lang w:eastAsia="ru-RU" w:bidi="ar-SA"/>
              </w:rPr>
              <w:t>.</w:t>
            </w:r>
            <w:r w:rsidR="00E72AC8">
              <w:rPr>
                <w:rFonts w:ascii="Times New Roman" w:hAnsi="Times New Roman" w:cs="Times New Roman"/>
                <w:kern w:val="0"/>
                <w:sz w:val="16"/>
                <w:szCs w:val="16"/>
                <w:lang w:eastAsia="ru-RU" w:bidi="ar-SA"/>
              </w:rPr>
              <w:t>1</w:t>
            </w:r>
            <w:r>
              <w:rPr>
                <w:rFonts w:ascii="Times New Roman" w:hAnsi="Times New Roman" w:cs="Times New Roman"/>
                <w:kern w:val="0"/>
                <w:sz w:val="16"/>
                <w:szCs w:val="16"/>
                <w:lang w:eastAsia="ru-RU" w:bidi="ar-SA"/>
              </w:rPr>
              <w:t>6</w:t>
            </w:r>
          </w:p>
        </w:tc>
        <w:tc>
          <w:tcPr>
            <w:tcW w:w="2405" w:type="dxa"/>
            <w:vMerge w:val="restart"/>
            <w:tcBorders>
              <w:top w:val="single" w:sz="4" w:space="0" w:color="auto"/>
              <w:left w:val="single" w:sz="4" w:space="0" w:color="auto"/>
              <w:bottom w:val="single" w:sz="4" w:space="0" w:color="auto"/>
              <w:right w:val="single" w:sz="4" w:space="0" w:color="auto"/>
            </w:tcBorders>
          </w:tcPr>
          <w:p w14:paraId="53A0265F" w14:textId="648E0AAA" w:rsidR="00D43F01" w:rsidRPr="00B67C22" w:rsidRDefault="00D43F01" w:rsidP="003304C9">
            <w:pPr>
              <w:rPr>
                <w:rFonts w:ascii="Times New Roman" w:hAnsi="Times New Roman" w:cs="Times New Roman"/>
                <w:kern w:val="0"/>
                <w:sz w:val="16"/>
                <w:szCs w:val="16"/>
                <w:lang w:eastAsia="ru-RU" w:bidi="ar-SA"/>
              </w:rPr>
            </w:pPr>
            <w:r w:rsidRPr="00B67C22">
              <w:rPr>
                <w:rFonts w:ascii="Times New Roman" w:hAnsi="Times New Roman"/>
                <w:sz w:val="16"/>
                <w:szCs w:val="16"/>
              </w:rPr>
              <w:t>Размещение информационных материалов (плакатов, памяток) о правилах здорового питания в образовательных организациях</w:t>
            </w:r>
          </w:p>
        </w:tc>
        <w:tc>
          <w:tcPr>
            <w:tcW w:w="1276" w:type="dxa"/>
            <w:vMerge w:val="restart"/>
            <w:tcBorders>
              <w:top w:val="single" w:sz="4" w:space="0" w:color="auto"/>
              <w:left w:val="single" w:sz="4" w:space="0" w:color="auto"/>
              <w:bottom w:val="single" w:sz="4" w:space="0" w:color="auto"/>
              <w:right w:val="single" w:sz="4" w:space="0" w:color="auto"/>
            </w:tcBorders>
          </w:tcPr>
          <w:p w14:paraId="41ECFBCE" w14:textId="383C100C" w:rsidR="00D43F01" w:rsidRPr="00B67C22" w:rsidRDefault="00D43F01" w:rsidP="00DE394E">
            <w:pPr>
              <w:rPr>
                <w:rFonts w:ascii="Times New Roman" w:hAnsi="Times New Roman" w:cs="Times New Roman"/>
                <w:kern w:val="0"/>
                <w:sz w:val="16"/>
                <w:szCs w:val="16"/>
                <w:lang w:eastAsia="ru-RU" w:bidi="ar-SA"/>
              </w:rPr>
            </w:pPr>
            <w:r w:rsidRPr="00B67C22">
              <w:rPr>
                <w:rFonts w:ascii="Times New Roman" w:hAnsi="Times New Roman"/>
                <w:sz w:val="16"/>
                <w:szCs w:val="16"/>
              </w:rPr>
              <w:t>МКУ Управление образования, ОУ, ДОУ, УДО</w:t>
            </w:r>
          </w:p>
        </w:tc>
        <w:tc>
          <w:tcPr>
            <w:tcW w:w="1559" w:type="dxa"/>
            <w:tcBorders>
              <w:top w:val="single" w:sz="4" w:space="0" w:color="auto"/>
              <w:left w:val="single" w:sz="4" w:space="0" w:color="auto"/>
              <w:bottom w:val="single" w:sz="4" w:space="0" w:color="auto"/>
              <w:right w:val="single" w:sz="4" w:space="0" w:color="auto"/>
            </w:tcBorders>
          </w:tcPr>
          <w:p w14:paraId="3B84D9E4"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72A7C150" w14:textId="2B287ED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28B010D3" w14:textId="7FA334F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058244C0" w14:textId="4E46053F"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719421E9" w14:textId="233BDC7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5AE5CF45" w14:textId="2A210BF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3D4D6C00" w14:textId="2D141CB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5E34FEFC" w14:textId="6F41B35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3226F239" w14:textId="344FE50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4E340CAE" w14:textId="7D8D65C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3DD75A95" w14:textId="773D998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09BAEB23" w14:textId="12B0269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62DB4B7F" w14:textId="0AC5048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11EC204E" w14:textId="2EBCAF5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2B5C051A" w14:textId="77777777"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2022 – 56;</w:t>
            </w:r>
          </w:p>
          <w:p w14:paraId="043C77F0" w14:textId="77777777"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2023 – 56;</w:t>
            </w:r>
          </w:p>
          <w:p w14:paraId="2AA009A8" w14:textId="1ED1DC3A" w:rsidR="00D43F01" w:rsidRPr="00B561E2"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2024 – 56.</w:t>
            </w:r>
          </w:p>
        </w:tc>
      </w:tr>
      <w:tr w:rsidR="00D43F01" w:rsidRPr="00B561E2" w14:paraId="621E9B50" w14:textId="77777777" w:rsidTr="00D43F01">
        <w:trPr>
          <w:gridAfter w:val="2"/>
          <w:wAfter w:w="12" w:type="dxa"/>
        </w:trPr>
        <w:tc>
          <w:tcPr>
            <w:tcW w:w="564" w:type="dxa"/>
            <w:vMerge/>
            <w:tcBorders>
              <w:left w:val="single" w:sz="4" w:space="0" w:color="auto"/>
              <w:right w:val="single" w:sz="4" w:space="0" w:color="auto"/>
            </w:tcBorders>
          </w:tcPr>
          <w:p w14:paraId="71EC5EA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13F83E7B"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3581BA71"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4CDA5F03"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707BC76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579CFDE0" w14:textId="5586A3F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CC45D3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54388422" w14:textId="294C364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1731E9F1" w14:textId="6BCA566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0E87101" w14:textId="718310C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204424E2" w14:textId="4C280CF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7147ACC5" w14:textId="37865C0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2B8EEAB3" w14:textId="3487AED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24CE9FE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25D8663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79D5050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7C2F6D6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42842224"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6CF33605" w14:textId="77777777" w:rsidTr="00D43F01">
        <w:trPr>
          <w:gridAfter w:val="2"/>
          <w:wAfter w:w="12" w:type="dxa"/>
        </w:trPr>
        <w:tc>
          <w:tcPr>
            <w:tcW w:w="564" w:type="dxa"/>
            <w:vMerge/>
            <w:tcBorders>
              <w:left w:val="single" w:sz="4" w:space="0" w:color="auto"/>
              <w:right w:val="single" w:sz="4" w:space="0" w:color="auto"/>
            </w:tcBorders>
          </w:tcPr>
          <w:p w14:paraId="4B393CE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6DE258E2"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1F78D6AE"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79D09F5C"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537E779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35BDEC4A" w14:textId="4C623BE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521E9AF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7B2BC587" w14:textId="6FA128F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5945B70A" w14:textId="14AE7FD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628BE328" w14:textId="0A560AA2"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2B965E48" w14:textId="21E2B22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42ABC773" w14:textId="10D89A0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5A61BEAF" w14:textId="544B0C4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72DD365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2B7A574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0F726CE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33C878F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2CD470AC"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73EC3DFB" w14:textId="77777777" w:rsidTr="00D43F01">
        <w:trPr>
          <w:gridAfter w:val="2"/>
          <w:wAfter w:w="12" w:type="dxa"/>
        </w:trPr>
        <w:tc>
          <w:tcPr>
            <w:tcW w:w="564" w:type="dxa"/>
            <w:vMerge/>
            <w:tcBorders>
              <w:left w:val="single" w:sz="4" w:space="0" w:color="auto"/>
              <w:right w:val="single" w:sz="4" w:space="0" w:color="auto"/>
            </w:tcBorders>
          </w:tcPr>
          <w:p w14:paraId="496C5F3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5D8DB57E"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20788DEC"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4BE966D5"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541AD9E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2525B182" w14:textId="056A9CB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2178C1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4C66FDBD" w14:textId="660A006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26212742" w14:textId="28BD470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60EBE285" w14:textId="01BCFFA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545DF676" w14:textId="4AA74C7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33C4E728" w14:textId="0F2DDCB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643C065A" w14:textId="5E23C78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6DCC87A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5A7E080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300620D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762702C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51A2F70B"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490E555D"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4912AFF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6CF61C4D"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38A8BA4C"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3BFFC70F"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5E844EEF" w14:textId="59BA687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14D5016A" w14:textId="3354A86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4AA40A23" w14:textId="54B4A67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1225B743" w14:textId="179CC27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4BF430F3" w14:textId="01C8FF6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206A92D" w14:textId="22AA7A0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04950775" w14:textId="0118E4F2"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644BBA64" w14:textId="3313CF7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19E89471" w14:textId="1DAA72E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0A9368A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5421971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27AE4CC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64C579E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06E2E240"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58B2BBCB" w14:textId="77777777" w:rsidTr="00D43F01">
        <w:trPr>
          <w:gridAfter w:val="2"/>
          <w:wAfter w:w="12" w:type="dxa"/>
        </w:trPr>
        <w:tc>
          <w:tcPr>
            <w:tcW w:w="564" w:type="dxa"/>
            <w:vMerge w:val="restart"/>
            <w:tcBorders>
              <w:left w:val="single" w:sz="4" w:space="0" w:color="auto"/>
              <w:right w:val="single" w:sz="4" w:space="0" w:color="auto"/>
            </w:tcBorders>
          </w:tcPr>
          <w:p w14:paraId="45EDBFC1" w14:textId="4D07B6B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1.</w:t>
            </w:r>
            <w:r w:rsidR="00E72AC8">
              <w:rPr>
                <w:rFonts w:ascii="Times New Roman" w:hAnsi="Times New Roman" w:cs="Times New Roman"/>
                <w:kern w:val="0"/>
                <w:sz w:val="16"/>
                <w:szCs w:val="16"/>
                <w:lang w:eastAsia="ru-RU" w:bidi="ar-SA"/>
              </w:rPr>
              <w:t>1</w:t>
            </w:r>
            <w:r w:rsidRPr="00B561E2">
              <w:rPr>
                <w:rFonts w:ascii="Times New Roman" w:hAnsi="Times New Roman" w:cs="Times New Roman"/>
                <w:kern w:val="0"/>
                <w:sz w:val="16"/>
                <w:szCs w:val="16"/>
                <w:lang w:eastAsia="ru-RU" w:bidi="ar-SA"/>
              </w:rPr>
              <w:t>.</w:t>
            </w:r>
            <w:r w:rsidR="00E72AC8">
              <w:rPr>
                <w:rFonts w:ascii="Times New Roman" w:hAnsi="Times New Roman" w:cs="Times New Roman"/>
                <w:kern w:val="0"/>
                <w:sz w:val="16"/>
                <w:szCs w:val="16"/>
                <w:lang w:eastAsia="ru-RU" w:bidi="ar-SA"/>
              </w:rPr>
              <w:t>1</w:t>
            </w:r>
            <w:r>
              <w:rPr>
                <w:rFonts w:ascii="Times New Roman" w:hAnsi="Times New Roman" w:cs="Times New Roman"/>
                <w:kern w:val="0"/>
                <w:sz w:val="16"/>
                <w:szCs w:val="16"/>
                <w:lang w:eastAsia="ru-RU" w:bidi="ar-SA"/>
              </w:rPr>
              <w:t>7</w:t>
            </w:r>
          </w:p>
        </w:tc>
        <w:tc>
          <w:tcPr>
            <w:tcW w:w="2405" w:type="dxa"/>
            <w:vMerge w:val="restart"/>
            <w:tcBorders>
              <w:top w:val="single" w:sz="4" w:space="0" w:color="auto"/>
              <w:left w:val="single" w:sz="4" w:space="0" w:color="auto"/>
              <w:bottom w:val="single" w:sz="4" w:space="0" w:color="auto"/>
              <w:right w:val="single" w:sz="4" w:space="0" w:color="auto"/>
            </w:tcBorders>
          </w:tcPr>
          <w:p w14:paraId="4CE22954" w14:textId="60980F08" w:rsidR="00D43F01" w:rsidRPr="00B67C22" w:rsidRDefault="00D43F01" w:rsidP="003304C9">
            <w:pPr>
              <w:rPr>
                <w:rFonts w:ascii="Times New Roman" w:hAnsi="Times New Roman" w:cs="Times New Roman"/>
                <w:kern w:val="0"/>
                <w:sz w:val="16"/>
                <w:szCs w:val="16"/>
                <w:lang w:eastAsia="ru-RU" w:bidi="ar-SA"/>
              </w:rPr>
            </w:pPr>
            <w:r w:rsidRPr="00B67C22">
              <w:rPr>
                <w:rFonts w:ascii="Times New Roman" w:hAnsi="Times New Roman"/>
                <w:color w:val="000000"/>
                <w:sz w:val="16"/>
                <w:szCs w:val="16"/>
                <w:shd w:val="clear" w:color="auto" w:fill="FFFFFF"/>
                <w:lang w:eastAsia="ru-RU" w:bidi="ru-RU"/>
              </w:rPr>
              <w:t>Разработка и совершенствование мер, направленных на улучшение питания учащихся общеобразовательных организаций. Взаимодействие с государственным автономным учреждением Республики Башкортостан «Молочная кухня», направленное на повышение эффективности работы молочных кухонь</w:t>
            </w:r>
          </w:p>
        </w:tc>
        <w:tc>
          <w:tcPr>
            <w:tcW w:w="1276" w:type="dxa"/>
            <w:vMerge w:val="restart"/>
            <w:tcBorders>
              <w:top w:val="single" w:sz="4" w:space="0" w:color="auto"/>
              <w:left w:val="single" w:sz="4" w:space="0" w:color="auto"/>
              <w:bottom w:val="single" w:sz="4" w:space="0" w:color="auto"/>
              <w:right w:val="single" w:sz="4" w:space="0" w:color="auto"/>
            </w:tcBorders>
          </w:tcPr>
          <w:p w14:paraId="1B5849AB" w14:textId="44857CE6" w:rsidR="00D43F01" w:rsidRPr="00B67C22" w:rsidRDefault="00D43F01" w:rsidP="00DE394E">
            <w:pPr>
              <w:rPr>
                <w:rFonts w:ascii="Times New Roman" w:hAnsi="Times New Roman" w:cs="Times New Roman"/>
                <w:kern w:val="0"/>
                <w:sz w:val="16"/>
                <w:szCs w:val="16"/>
                <w:lang w:eastAsia="ru-RU" w:bidi="ar-SA"/>
              </w:rPr>
            </w:pPr>
            <w:r w:rsidRPr="00B67C22">
              <w:rPr>
                <w:rFonts w:ascii="Times New Roman" w:hAnsi="Times New Roman"/>
                <w:sz w:val="16"/>
                <w:szCs w:val="16"/>
              </w:rPr>
              <w:t>МКУ Управление образования, ОУ, УДО, Сектор по торговле, предпринимательству, потребительскому рынку и туризму</w:t>
            </w:r>
          </w:p>
        </w:tc>
        <w:tc>
          <w:tcPr>
            <w:tcW w:w="1559" w:type="dxa"/>
            <w:tcBorders>
              <w:top w:val="single" w:sz="4" w:space="0" w:color="auto"/>
              <w:left w:val="single" w:sz="4" w:space="0" w:color="auto"/>
              <w:bottom w:val="single" w:sz="4" w:space="0" w:color="auto"/>
              <w:right w:val="single" w:sz="4" w:space="0" w:color="auto"/>
            </w:tcBorders>
          </w:tcPr>
          <w:p w14:paraId="250EE9E8"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48303961" w14:textId="6803844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7D161EBE" w14:textId="11B6507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54A65D6D" w14:textId="39744CE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0D5B08ED" w14:textId="19DB526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787215E8" w14:textId="0986EF7A"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4BBF4CC2" w14:textId="7A410C3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04F0827A" w14:textId="77428B0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19CA2730" w14:textId="74787CF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352A9132" w14:textId="2F0751E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3D11011B" w14:textId="79EFE4F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50644FC2" w14:textId="36439E8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3354B558" w14:textId="5B26B43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53BDD213" w14:textId="179F198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36D55DFB" w14:textId="19A9B06A"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 xml:space="preserve">2022-35; </w:t>
            </w:r>
          </w:p>
          <w:p w14:paraId="32832E7E" w14:textId="77777777"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 xml:space="preserve">2023-35; </w:t>
            </w:r>
          </w:p>
          <w:p w14:paraId="34310C54" w14:textId="1DE19978" w:rsidR="00D43F01" w:rsidRPr="00B561E2"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2024-35.</w:t>
            </w:r>
          </w:p>
        </w:tc>
      </w:tr>
      <w:tr w:rsidR="00D43F01" w:rsidRPr="00B561E2" w14:paraId="6D13EC7D" w14:textId="77777777" w:rsidTr="00D43F01">
        <w:trPr>
          <w:gridAfter w:val="2"/>
          <w:wAfter w:w="12" w:type="dxa"/>
        </w:trPr>
        <w:tc>
          <w:tcPr>
            <w:tcW w:w="564" w:type="dxa"/>
            <w:vMerge/>
            <w:tcBorders>
              <w:left w:val="single" w:sz="4" w:space="0" w:color="auto"/>
              <w:right w:val="single" w:sz="4" w:space="0" w:color="auto"/>
            </w:tcBorders>
          </w:tcPr>
          <w:p w14:paraId="5BDB4D4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0731C57E"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1B721492" w14:textId="77777777" w:rsidR="00D43F01" w:rsidRPr="00B67C22"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028BD572"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498836E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09B00B01" w14:textId="70CBC33A"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41A2D4D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1ECD28A2" w14:textId="540D890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3F9C9C7A" w14:textId="264E75E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62BD50D" w14:textId="5E5842E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0A9940AC" w14:textId="7B0C1A5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3452BE28" w14:textId="1A5B8E2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038698C4" w14:textId="46DEBF8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5D9F373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4015688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105719E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788A2C4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67D18CD0"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2CECF37E" w14:textId="77777777" w:rsidTr="00D43F01">
        <w:trPr>
          <w:gridAfter w:val="2"/>
          <w:wAfter w:w="12" w:type="dxa"/>
        </w:trPr>
        <w:tc>
          <w:tcPr>
            <w:tcW w:w="564" w:type="dxa"/>
            <w:vMerge/>
            <w:tcBorders>
              <w:left w:val="single" w:sz="4" w:space="0" w:color="auto"/>
              <w:right w:val="single" w:sz="4" w:space="0" w:color="auto"/>
            </w:tcBorders>
          </w:tcPr>
          <w:p w14:paraId="30646AF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1767C9B7"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03B2385E" w14:textId="77777777" w:rsidR="00D43F01" w:rsidRPr="00B67C22"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67291B2E"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2F0493E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5DAB80E6" w14:textId="2B0D3C9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177CF24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2F67C897" w14:textId="35DB20E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3B871C2D" w14:textId="328973B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4950C396" w14:textId="1522C91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3A6C3825" w14:textId="72899FB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64B2B76F" w14:textId="24C1354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52A2BE31" w14:textId="6A673E8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48672FB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399DADF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7127783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123C3C5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2BE28AA0"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19866E6E" w14:textId="77777777" w:rsidTr="00D43F01">
        <w:trPr>
          <w:gridAfter w:val="2"/>
          <w:wAfter w:w="12" w:type="dxa"/>
        </w:trPr>
        <w:tc>
          <w:tcPr>
            <w:tcW w:w="564" w:type="dxa"/>
            <w:vMerge/>
            <w:tcBorders>
              <w:left w:val="single" w:sz="4" w:space="0" w:color="auto"/>
              <w:right w:val="single" w:sz="4" w:space="0" w:color="auto"/>
            </w:tcBorders>
          </w:tcPr>
          <w:p w14:paraId="1945FAA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2CAE606B"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38B5AABC" w14:textId="77777777" w:rsidR="00D43F01" w:rsidRPr="00B67C22"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2C63BB2D"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09106EC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5675F845" w14:textId="5E29FA3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06C2493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667F3D6F" w14:textId="0B71FB8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3A64BA98" w14:textId="2ECB768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455728F1" w14:textId="09535EA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3BCA8995" w14:textId="5E62E6B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640CDF69" w14:textId="133AB1B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6DD9F585" w14:textId="15D633E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5DACDFD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4C14CE2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553619E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178C2A9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774B2990"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444A9FFB"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554721D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24EA1192"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42B0C70F" w14:textId="77777777" w:rsidR="00D43F01" w:rsidRPr="00B67C22"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12D16D0F"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07518D6D" w14:textId="6618516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5EAB522E" w14:textId="3A8F5DA6"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D7CA8C4" w14:textId="4409B1B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62636348" w14:textId="2A07F4E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19E4B992" w14:textId="5F38B0AF"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6AFC58A" w14:textId="7CCDA30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503A457B" w14:textId="77F4097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66884D62" w14:textId="681B6CB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57EEEA5E" w14:textId="5593137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03A2055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79B2E73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5F5D0D4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0FD471E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64239651"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1C56456E" w14:textId="77777777" w:rsidTr="00D43F01">
        <w:trPr>
          <w:gridAfter w:val="2"/>
          <w:wAfter w:w="12" w:type="dxa"/>
        </w:trPr>
        <w:tc>
          <w:tcPr>
            <w:tcW w:w="564" w:type="dxa"/>
            <w:vMerge w:val="restart"/>
            <w:tcBorders>
              <w:left w:val="single" w:sz="4" w:space="0" w:color="auto"/>
              <w:right w:val="single" w:sz="4" w:space="0" w:color="auto"/>
            </w:tcBorders>
          </w:tcPr>
          <w:p w14:paraId="7DE83200" w14:textId="7E5B792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1.</w:t>
            </w:r>
            <w:r w:rsidR="00E72AC8">
              <w:rPr>
                <w:rFonts w:ascii="Times New Roman" w:hAnsi="Times New Roman" w:cs="Times New Roman"/>
                <w:kern w:val="0"/>
                <w:sz w:val="16"/>
                <w:szCs w:val="16"/>
                <w:lang w:eastAsia="ru-RU" w:bidi="ar-SA"/>
              </w:rPr>
              <w:t>1</w:t>
            </w:r>
            <w:r w:rsidRPr="00B561E2">
              <w:rPr>
                <w:rFonts w:ascii="Times New Roman" w:hAnsi="Times New Roman" w:cs="Times New Roman"/>
                <w:kern w:val="0"/>
                <w:sz w:val="16"/>
                <w:szCs w:val="16"/>
                <w:lang w:eastAsia="ru-RU" w:bidi="ar-SA"/>
              </w:rPr>
              <w:t>.</w:t>
            </w:r>
            <w:r w:rsidR="00E72AC8">
              <w:rPr>
                <w:rFonts w:ascii="Times New Roman" w:hAnsi="Times New Roman" w:cs="Times New Roman"/>
                <w:kern w:val="0"/>
                <w:sz w:val="16"/>
                <w:szCs w:val="16"/>
                <w:lang w:eastAsia="ru-RU" w:bidi="ar-SA"/>
              </w:rPr>
              <w:t>1</w:t>
            </w:r>
            <w:r>
              <w:rPr>
                <w:rFonts w:ascii="Times New Roman" w:hAnsi="Times New Roman" w:cs="Times New Roman"/>
                <w:kern w:val="0"/>
                <w:sz w:val="16"/>
                <w:szCs w:val="16"/>
                <w:lang w:eastAsia="ru-RU" w:bidi="ar-SA"/>
              </w:rPr>
              <w:t>8</w:t>
            </w:r>
          </w:p>
        </w:tc>
        <w:tc>
          <w:tcPr>
            <w:tcW w:w="2405" w:type="dxa"/>
            <w:vMerge w:val="restart"/>
            <w:tcBorders>
              <w:top w:val="single" w:sz="4" w:space="0" w:color="auto"/>
              <w:left w:val="single" w:sz="4" w:space="0" w:color="auto"/>
              <w:bottom w:val="single" w:sz="4" w:space="0" w:color="auto"/>
              <w:right w:val="single" w:sz="4" w:space="0" w:color="auto"/>
            </w:tcBorders>
          </w:tcPr>
          <w:p w14:paraId="4FD337B0" w14:textId="67FBC2F2" w:rsidR="00D43F01" w:rsidRPr="00B67C22" w:rsidRDefault="00D43F01" w:rsidP="003304C9">
            <w:pPr>
              <w:rPr>
                <w:rFonts w:ascii="Times New Roman" w:hAnsi="Times New Roman" w:cs="Times New Roman"/>
                <w:kern w:val="0"/>
                <w:sz w:val="16"/>
                <w:szCs w:val="16"/>
                <w:lang w:eastAsia="ru-RU" w:bidi="ar-SA"/>
              </w:rPr>
            </w:pPr>
            <w:r w:rsidRPr="00B67C22">
              <w:rPr>
                <w:rFonts w:ascii="Times New Roman" w:hAnsi="Times New Roman"/>
                <w:color w:val="000000"/>
                <w:sz w:val="16"/>
                <w:szCs w:val="16"/>
                <w:shd w:val="clear" w:color="auto" w:fill="FFFFFF"/>
                <w:lang w:eastAsia="ru-RU" w:bidi="ru-RU"/>
              </w:rPr>
              <w:t>Поддержка коммерческих и некоммерческих организаций, осуществляющих деятельность по созданию благоприятных условий для развития туристской индустрии в муниципальном образовании. Изготовление, размещение, приобретение рекламно-имиджевых материалов о туристических маршрутах</w:t>
            </w:r>
          </w:p>
        </w:tc>
        <w:tc>
          <w:tcPr>
            <w:tcW w:w="1276" w:type="dxa"/>
            <w:vMerge w:val="restart"/>
            <w:tcBorders>
              <w:top w:val="single" w:sz="4" w:space="0" w:color="auto"/>
              <w:left w:val="single" w:sz="4" w:space="0" w:color="auto"/>
              <w:bottom w:val="single" w:sz="4" w:space="0" w:color="auto"/>
              <w:right w:val="single" w:sz="4" w:space="0" w:color="auto"/>
            </w:tcBorders>
          </w:tcPr>
          <w:p w14:paraId="731A67E4" w14:textId="4072A6D0" w:rsidR="00D43F01" w:rsidRPr="00B67C22" w:rsidRDefault="00D43F01" w:rsidP="00DE394E">
            <w:pPr>
              <w:rPr>
                <w:rFonts w:ascii="Times New Roman" w:hAnsi="Times New Roman" w:cs="Times New Roman"/>
                <w:kern w:val="0"/>
                <w:sz w:val="16"/>
                <w:szCs w:val="16"/>
                <w:lang w:eastAsia="ru-RU" w:bidi="ar-SA"/>
              </w:rPr>
            </w:pPr>
            <w:r w:rsidRPr="00B67C22">
              <w:rPr>
                <w:rFonts w:ascii="Times New Roman" w:hAnsi="Times New Roman"/>
                <w:sz w:val="16"/>
                <w:szCs w:val="16"/>
              </w:rPr>
              <w:t>Сектор по торговле, предпринимательству, потребительскому рынку и туризму</w:t>
            </w:r>
          </w:p>
        </w:tc>
        <w:tc>
          <w:tcPr>
            <w:tcW w:w="1559" w:type="dxa"/>
            <w:tcBorders>
              <w:top w:val="single" w:sz="4" w:space="0" w:color="auto"/>
              <w:left w:val="single" w:sz="4" w:space="0" w:color="auto"/>
              <w:bottom w:val="single" w:sz="4" w:space="0" w:color="auto"/>
              <w:right w:val="single" w:sz="4" w:space="0" w:color="auto"/>
            </w:tcBorders>
          </w:tcPr>
          <w:p w14:paraId="57107D27"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2E9E2D97" w14:textId="62C6390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0547CD54" w14:textId="0458D80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2E9CD054" w14:textId="23F3BBE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50F104ED" w14:textId="415220F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4956CCD7" w14:textId="509EEECF"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21FD3EA8" w14:textId="33603DB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0B5971C0" w14:textId="017164E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016D8781" w14:textId="0145E59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000D89A6" w14:textId="065EAC8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226653B0" w14:textId="296E354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4AA54B20" w14:textId="26D5620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423FD6FA" w14:textId="631FB03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2627122F" w14:textId="4DA3657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721DD357" w14:textId="77777777"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2022-39;</w:t>
            </w:r>
          </w:p>
          <w:p w14:paraId="7D41B0CE" w14:textId="2E9E95A6"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2023-52;</w:t>
            </w:r>
          </w:p>
          <w:p w14:paraId="43F154FD" w14:textId="717AD2F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2024-</w:t>
            </w:r>
            <w:r w:rsidRPr="00B76E96">
              <w:rPr>
                <w:rFonts w:ascii="Times New Roman" w:hAnsi="Times New Roman" w:cs="Times New Roman"/>
                <w:kern w:val="0"/>
                <w:sz w:val="16"/>
                <w:szCs w:val="16"/>
                <w:lang w:eastAsia="ru-RU" w:bidi="ar-SA"/>
              </w:rPr>
              <w:t>63.</w:t>
            </w:r>
          </w:p>
        </w:tc>
      </w:tr>
      <w:tr w:rsidR="00D43F01" w:rsidRPr="00B561E2" w14:paraId="659AC9D4" w14:textId="77777777" w:rsidTr="00D43F01">
        <w:trPr>
          <w:gridAfter w:val="2"/>
          <w:wAfter w:w="12" w:type="dxa"/>
        </w:trPr>
        <w:tc>
          <w:tcPr>
            <w:tcW w:w="564" w:type="dxa"/>
            <w:vMerge/>
            <w:tcBorders>
              <w:left w:val="single" w:sz="4" w:space="0" w:color="auto"/>
              <w:right w:val="single" w:sz="4" w:space="0" w:color="auto"/>
            </w:tcBorders>
          </w:tcPr>
          <w:p w14:paraId="34B2466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3644D004"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08ECEC11"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04290E03"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360B47A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69C8C535" w14:textId="5C1907CF"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56425F8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4B581071" w14:textId="474D7A7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C7B9AB1" w14:textId="025F56F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CEA3165" w14:textId="168EE7C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3F75D944" w14:textId="035E0D5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271CDCFF" w14:textId="4A3292D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7BD08A6B" w14:textId="790E5B6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0A5B21A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652619F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01BE277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76FBDB4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37196DEC"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491E9401" w14:textId="77777777" w:rsidTr="00D43F01">
        <w:trPr>
          <w:gridAfter w:val="2"/>
          <w:wAfter w:w="12" w:type="dxa"/>
        </w:trPr>
        <w:tc>
          <w:tcPr>
            <w:tcW w:w="564" w:type="dxa"/>
            <w:vMerge/>
            <w:tcBorders>
              <w:left w:val="single" w:sz="4" w:space="0" w:color="auto"/>
              <w:right w:val="single" w:sz="4" w:space="0" w:color="auto"/>
            </w:tcBorders>
          </w:tcPr>
          <w:p w14:paraId="7E3DB4B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204A9D22"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697AF44C"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2CFAE45F"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3017E56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1FC898E8" w14:textId="1E98C6C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D9EB2C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7C3C71F9" w14:textId="660EBA3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35ED51F9" w14:textId="5E0A3BA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6C6E8250" w14:textId="376C368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668A347E" w14:textId="4D750E9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5F0CA24F" w14:textId="1EBDBB7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6F4148F7" w14:textId="36D5C23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3699293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2CCFC63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39F47A5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7305F1D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461C5CBD"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0C63EBD4" w14:textId="77777777" w:rsidTr="00D43F01">
        <w:trPr>
          <w:gridAfter w:val="2"/>
          <w:wAfter w:w="12" w:type="dxa"/>
        </w:trPr>
        <w:tc>
          <w:tcPr>
            <w:tcW w:w="564" w:type="dxa"/>
            <w:vMerge/>
            <w:tcBorders>
              <w:left w:val="single" w:sz="4" w:space="0" w:color="auto"/>
              <w:right w:val="single" w:sz="4" w:space="0" w:color="auto"/>
            </w:tcBorders>
          </w:tcPr>
          <w:p w14:paraId="3520BFE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446FF7EF"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168769F0"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63F7D50E"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35B5751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0D5AE37B" w14:textId="49A02D1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72D5A88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09AED10F" w14:textId="20EDE17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1296DEBB" w14:textId="60F012A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40EB5AD7" w14:textId="664F6DB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2008B8B5" w14:textId="1030DD8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09A2BFFD" w14:textId="3DAF219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135473EC" w14:textId="418836D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29EFE01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727433B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6EF09BC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1F958A1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46DFA258"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45640D0C"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705AE00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69517FB3"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769CEC56"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7D23982C"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5991D6C7" w14:textId="457933F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4AE987CE" w14:textId="6234F4A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7C0BB8CF" w14:textId="718DCD5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68BDC845" w14:textId="36BE646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53B8EEA2" w14:textId="404402C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8A7A872" w14:textId="10C0BD2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52F61752" w14:textId="4D25EBD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45E99302" w14:textId="42D5936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0A72B3E7" w14:textId="21AD53F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6D6C4B8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6E99829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1234602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7E58BA8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2CF81C57"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0DF57FDD" w14:textId="77777777" w:rsidTr="00D43F01">
        <w:trPr>
          <w:gridAfter w:val="2"/>
          <w:wAfter w:w="12" w:type="dxa"/>
        </w:trPr>
        <w:tc>
          <w:tcPr>
            <w:tcW w:w="564" w:type="dxa"/>
            <w:vMerge w:val="restart"/>
            <w:tcBorders>
              <w:left w:val="single" w:sz="4" w:space="0" w:color="auto"/>
              <w:right w:val="single" w:sz="4" w:space="0" w:color="auto"/>
            </w:tcBorders>
          </w:tcPr>
          <w:p w14:paraId="2A555E3A" w14:textId="4E9C81AF"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1.</w:t>
            </w:r>
            <w:r w:rsidR="00E72AC8">
              <w:rPr>
                <w:rFonts w:ascii="Times New Roman" w:hAnsi="Times New Roman" w:cs="Times New Roman"/>
                <w:kern w:val="0"/>
                <w:sz w:val="16"/>
                <w:szCs w:val="16"/>
                <w:lang w:eastAsia="ru-RU" w:bidi="ar-SA"/>
              </w:rPr>
              <w:t>1</w:t>
            </w:r>
            <w:r w:rsidRPr="00B561E2">
              <w:rPr>
                <w:rFonts w:ascii="Times New Roman" w:hAnsi="Times New Roman" w:cs="Times New Roman"/>
                <w:kern w:val="0"/>
                <w:sz w:val="16"/>
                <w:szCs w:val="16"/>
                <w:lang w:eastAsia="ru-RU" w:bidi="ar-SA"/>
              </w:rPr>
              <w:t>.</w:t>
            </w:r>
            <w:r w:rsidR="00E72AC8">
              <w:rPr>
                <w:rFonts w:ascii="Times New Roman" w:hAnsi="Times New Roman" w:cs="Times New Roman"/>
                <w:kern w:val="0"/>
                <w:sz w:val="16"/>
                <w:szCs w:val="16"/>
                <w:lang w:eastAsia="ru-RU" w:bidi="ar-SA"/>
              </w:rPr>
              <w:t>1</w:t>
            </w:r>
            <w:r>
              <w:rPr>
                <w:rFonts w:ascii="Times New Roman" w:hAnsi="Times New Roman" w:cs="Times New Roman"/>
                <w:kern w:val="0"/>
                <w:sz w:val="16"/>
                <w:szCs w:val="16"/>
                <w:lang w:eastAsia="ru-RU" w:bidi="ar-SA"/>
              </w:rPr>
              <w:t>9</w:t>
            </w:r>
          </w:p>
        </w:tc>
        <w:tc>
          <w:tcPr>
            <w:tcW w:w="2405" w:type="dxa"/>
            <w:vMerge w:val="restart"/>
            <w:tcBorders>
              <w:top w:val="single" w:sz="4" w:space="0" w:color="auto"/>
              <w:left w:val="single" w:sz="4" w:space="0" w:color="auto"/>
              <w:bottom w:val="single" w:sz="4" w:space="0" w:color="auto"/>
              <w:right w:val="single" w:sz="4" w:space="0" w:color="auto"/>
            </w:tcBorders>
          </w:tcPr>
          <w:p w14:paraId="280C9AE2" w14:textId="2A17E1AD" w:rsidR="00D43F01" w:rsidRPr="00B67C22" w:rsidRDefault="00D43F01" w:rsidP="003304C9">
            <w:pPr>
              <w:rPr>
                <w:rFonts w:ascii="Times New Roman" w:hAnsi="Times New Roman" w:cs="Times New Roman"/>
                <w:kern w:val="0"/>
                <w:sz w:val="16"/>
                <w:szCs w:val="16"/>
                <w:lang w:eastAsia="ru-RU" w:bidi="ar-SA"/>
              </w:rPr>
            </w:pPr>
            <w:r w:rsidRPr="00B67C22">
              <w:rPr>
                <w:rFonts w:ascii="Times New Roman" w:hAnsi="Times New Roman"/>
                <w:sz w:val="16"/>
                <w:szCs w:val="16"/>
              </w:rPr>
              <w:t xml:space="preserve">Формирование у обучающихся и родителей сознательного отношения к окружающей среде, понимания влияния </w:t>
            </w:r>
            <w:r w:rsidRPr="00B67C22">
              <w:rPr>
                <w:rFonts w:ascii="Times New Roman" w:hAnsi="Times New Roman"/>
                <w:sz w:val="16"/>
                <w:szCs w:val="16"/>
              </w:rPr>
              <w:lastRenderedPageBreak/>
              <w:t>экологии на качество жизни. Формирование экологического мировоззрения и культуры у детей и подростков.</w:t>
            </w:r>
          </w:p>
        </w:tc>
        <w:tc>
          <w:tcPr>
            <w:tcW w:w="1276" w:type="dxa"/>
            <w:vMerge w:val="restart"/>
            <w:tcBorders>
              <w:top w:val="single" w:sz="4" w:space="0" w:color="auto"/>
              <w:left w:val="single" w:sz="4" w:space="0" w:color="auto"/>
              <w:bottom w:val="single" w:sz="4" w:space="0" w:color="auto"/>
              <w:right w:val="single" w:sz="4" w:space="0" w:color="auto"/>
            </w:tcBorders>
          </w:tcPr>
          <w:p w14:paraId="0C60DCF7" w14:textId="71397599" w:rsidR="00D43F01" w:rsidRPr="00B67C22" w:rsidRDefault="00D43F01" w:rsidP="00DE394E">
            <w:pPr>
              <w:rPr>
                <w:rFonts w:ascii="Times New Roman" w:hAnsi="Times New Roman" w:cs="Times New Roman"/>
                <w:kern w:val="0"/>
                <w:sz w:val="16"/>
                <w:szCs w:val="16"/>
                <w:lang w:eastAsia="ru-RU" w:bidi="ar-SA"/>
              </w:rPr>
            </w:pPr>
            <w:r w:rsidRPr="00B67C22">
              <w:rPr>
                <w:rFonts w:ascii="Times New Roman" w:hAnsi="Times New Roman"/>
                <w:sz w:val="16"/>
                <w:szCs w:val="16"/>
              </w:rPr>
              <w:lastRenderedPageBreak/>
              <w:t>МКУ Управление образования, ОУ, ДОУ, УДО</w:t>
            </w:r>
          </w:p>
        </w:tc>
        <w:tc>
          <w:tcPr>
            <w:tcW w:w="1559" w:type="dxa"/>
            <w:tcBorders>
              <w:top w:val="single" w:sz="4" w:space="0" w:color="auto"/>
              <w:left w:val="single" w:sz="4" w:space="0" w:color="auto"/>
              <w:bottom w:val="single" w:sz="4" w:space="0" w:color="auto"/>
              <w:right w:val="single" w:sz="4" w:space="0" w:color="auto"/>
            </w:tcBorders>
          </w:tcPr>
          <w:p w14:paraId="7B099C89"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3AC72570" w14:textId="4246426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04F4024C" w14:textId="4C39B69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2008D176" w14:textId="1251FC4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0D586A05" w14:textId="5AEE914F"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13E8069B" w14:textId="5508EC9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4752120B" w14:textId="526A0C6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328B1081" w14:textId="496A2B8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1C04FCE8" w14:textId="091398C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58775040" w14:textId="117AED7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744E7ACB" w14:textId="66BB536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01C9ABE5" w14:textId="40A2B3B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30D42445" w14:textId="3CD5F5F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558027C2" w14:textId="1077CDF6"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292A0454" w14:textId="77777777"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2022 – 56;</w:t>
            </w:r>
          </w:p>
          <w:p w14:paraId="4BF4E04F" w14:textId="77777777"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2023 – 56;</w:t>
            </w:r>
          </w:p>
          <w:p w14:paraId="30823344" w14:textId="0C4E0FB8" w:rsidR="00D43F01" w:rsidRPr="00B561E2"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2024 – 56.</w:t>
            </w:r>
          </w:p>
        </w:tc>
      </w:tr>
      <w:tr w:rsidR="00D43F01" w:rsidRPr="00B561E2" w14:paraId="13DD6311" w14:textId="77777777" w:rsidTr="00D43F01">
        <w:trPr>
          <w:gridAfter w:val="2"/>
          <w:wAfter w:w="12" w:type="dxa"/>
        </w:trPr>
        <w:tc>
          <w:tcPr>
            <w:tcW w:w="564" w:type="dxa"/>
            <w:vMerge/>
            <w:tcBorders>
              <w:left w:val="single" w:sz="4" w:space="0" w:color="auto"/>
              <w:right w:val="single" w:sz="4" w:space="0" w:color="auto"/>
            </w:tcBorders>
          </w:tcPr>
          <w:p w14:paraId="1E36F1B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3CE2D3D1"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64E4BB76" w14:textId="77777777" w:rsidR="00D43F01" w:rsidRPr="00B67C22"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35F88319"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19CA18C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79250A5D" w14:textId="2A30B84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1D0B98F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60F7BC8E" w14:textId="2A1AD07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1B096D5A" w14:textId="61BB458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53B4E066" w14:textId="04379E1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5D118690" w14:textId="64B8DD8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04643688" w14:textId="23166F1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333387BD" w14:textId="33F5CE8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5AEB1D6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08D4A82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6144AE6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22E44A8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2B0C59CA"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77CB8CE2" w14:textId="77777777" w:rsidTr="00D43F01">
        <w:trPr>
          <w:gridAfter w:val="2"/>
          <w:wAfter w:w="12" w:type="dxa"/>
        </w:trPr>
        <w:tc>
          <w:tcPr>
            <w:tcW w:w="564" w:type="dxa"/>
            <w:vMerge/>
            <w:tcBorders>
              <w:left w:val="single" w:sz="4" w:space="0" w:color="auto"/>
              <w:right w:val="single" w:sz="4" w:space="0" w:color="auto"/>
            </w:tcBorders>
          </w:tcPr>
          <w:p w14:paraId="2F2E3DF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1C0D29AB"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40044A48" w14:textId="77777777" w:rsidR="00D43F01" w:rsidRPr="00B67C22"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7FA278BB"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16FE903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3EEECE84" w14:textId="686855D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A757D8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385ECE76" w14:textId="05B2F41A"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282353D8" w14:textId="3D4B43B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6E544A2D" w14:textId="0614B53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32AE8FD8" w14:textId="6378E86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6DD10FBB" w14:textId="3078A71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0D884145" w14:textId="7801872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3F3CAF2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161983F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6BE8E8D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613A0DF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0B37D3F8"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301A6378" w14:textId="77777777" w:rsidTr="00D43F01">
        <w:trPr>
          <w:gridAfter w:val="2"/>
          <w:wAfter w:w="12" w:type="dxa"/>
        </w:trPr>
        <w:tc>
          <w:tcPr>
            <w:tcW w:w="564" w:type="dxa"/>
            <w:vMerge/>
            <w:tcBorders>
              <w:left w:val="single" w:sz="4" w:space="0" w:color="auto"/>
              <w:right w:val="single" w:sz="4" w:space="0" w:color="auto"/>
            </w:tcBorders>
          </w:tcPr>
          <w:p w14:paraId="56E8B85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38F55772"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372888D5" w14:textId="77777777" w:rsidR="00D43F01" w:rsidRPr="00B67C22"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291613BE"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4F003AF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56E3C304" w14:textId="0B728FA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7ABD58C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4D02B7F5" w14:textId="44FD423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7C5815BB" w14:textId="42E24EA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5A469E11" w14:textId="3749440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622AEB2F" w14:textId="10C3D4C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238D5154" w14:textId="43C5AE8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25387378" w14:textId="6DABE3F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01B27DC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379074E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3BE125B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4771F5D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79F110B2"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4729D618"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7F66AE2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2134443F"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6D2AE758" w14:textId="77777777" w:rsidR="00D43F01" w:rsidRPr="00B67C22"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21FA1F98" w14:textId="7777777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139AD12E" w14:textId="6D8273F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355785B6" w14:textId="097E58B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79B17333" w14:textId="53DF9D4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279D74CC" w14:textId="72F3279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5E9686F5" w14:textId="31F9AE0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4FC43E78" w14:textId="279B71D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369D56CA" w14:textId="116B742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4D174B04" w14:textId="6253488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79017470" w14:textId="7656AA3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47DCEA9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011F9C8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34C40D4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603E45C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500767E7"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3F303796" w14:textId="77777777" w:rsidTr="00D43F01">
        <w:trPr>
          <w:gridAfter w:val="2"/>
          <w:wAfter w:w="12" w:type="dxa"/>
        </w:trPr>
        <w:tc>
          <w:tcPr>
            <w:tcW w:w="564" w:type="dxa"/>
            <w:vMerge w:val="restart"/>
            <w:tcBorders>
              <w:left w:val="single" w:sz="4" w:space="0" w:color="auto"/>
              <w:right w:val="single" w:sz="4" w:space="0" w:color="auto"/>
            </w:tcBorders>
          </w:tcPr>
          <w:p w14:paraId="2B073402" w14:textId="40091EE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1.</w:t>
            </w:r>
            <w:r w:rsidR="00E72AC8">
              <w:rPr>
                <w:rFonts w:ascii="Times New Roman" w:hAnsi="Times New Roman" w:cs="Times New Roman"/>
                <w:kern w:val="0"/>
                <w:sz w:val="16"/>
                <w:szCs w:val="16"/>
                <w:lang w:eastAsia="ru-RU" w:bidi="ar-SA"/>
              </w:rPr>
              <w:t>1</w:t>
            </w:r>
            <w:r w:rsidRPr="00B561E2">
              <w:rPr>
                <w:rFonts w:ascii="Times New Roman" w:hAnsi="Times New Roman" w:cs="Times New Roman"/>
                <w:kern w:val="0"/>
                <w:sz w:val="16"/>
                <w:szCs w:val="16"/>
                <w:lang w:eastAsia="ru-RU" w:bidi="ar-SA"/>
              </w:rPr>
              <w:t>.</w:t>
            </w:r>
            <w:r w:rsidR="00E72AC8">
              <w:rPr>
                <w:rFonts w:ascii="Times New Roman" w:hAnsi="Times New Roman" w:cs="Times New Roman"/>
                <w:kern w:val="0"/>
                <w:sz w:val="16"/>
                <w:szCs w:val="16"/>
                <w:lang w:eastAsia="ru-RU" w:bidi="ar-SA"/>
              </w:rPr>
              <w:t>2</w:t>
            </w:r>
            <w:r>
              <w:rPr>
                <w:rFonts w:ascii="Times New Roman" w:hAnsi="Times New Roman" w:cs="Times New Roman"/>
                <w:kern w:val="0"/>
                <w:sz w:val="16"/>
                <w:szCs w:val="16"/>
                <w:lang w:eastAsia="ru-RU" w:bidi="ar-SA"/>
              </w:rPr>
              <w:t>0</w:t>
            </w:r>
          </w:p>
        </w:tc>
        <w:tc>
          <w:tcPr>
            <w:tcW w:w="2405" w:type="dxa"/>
            <w:vMerge w:val="restart"/>
            <w:tcBorders>
              <w:top w:val="single" w:sz="4" w:space="0" w:color="auto"/>
              <w:left w:val="single" w:sz="4" w:space="0" w:color="auto"/>
              <w:bottom w:val="single" w:sz="4" w:space="0" w:color="auto"/>
              <w:right w:val="single" w:sz="4" w:space="0" w:color="auto"/>
            </w:tcBorders>
          </w:tcPr>
          <w:p w14:paraId="4BF35BE5" w14:textId="77777777" w:rsidR="00D43F01" w:rsidRPr="00B67C22" w:rsidRDefault="00D43F01" w:rsidP="003304C9">
            <w:pPr>
              <w:rPr>
                <w:rFonts w:ascii="Times New Roman" w:hAnsi="Times New Roman"/>
                <w:color w:val="000000"/>
                <w:sz w:val="16"/>
                <w:szCs w:val="16"/>
                <w:shd w:val="clear" w:color="auto" w:fill="FFFFFF"/>
                <w:lang w:eastAsia="ru-RU" w:bidi="ru-RU"/>
              </w:rPr>
            </w:pPr>
            <w:r w:rsidRPr="00B67C22">
              <w:rPr>
                <w:rFonts w:ascii="Times New Roman" w:hAnsi="Times New Roman"/>
                <w:color w:val="000000"/>
                <w:sz w:val="16"/>
                <w:szCs w:val="16"/>
                <w:shd w:val="clear" w:color="auto" w:fill="FFFFFF"/>
                <w:lang w:eastAsia="ru-RU" w:bidi="ru-RU"/>
              </w:rPr>
              <w:t>Проведение экологического мониторинга на территории муниципального образования, а также мероприятий, включающих в себя экологические субботники, охрану окружающей среды, с привлечением населения, волонтерских и некоммерческих организаций дополнительного образования, профессиональные и высшие учебные заведения, общественные экологические организации</w:t>
            </w:r>
          </w:p>
          <w:p w14:paraId="4E62E9AC" w14:textId="2EFCAEFD" w:rsidR="00D43F01" w:rsidRPr="00B67C22" w:rsidRDefault="00D43F01" w:rsidP="003304C9">
            <w:pPr>
              <w:rPr>
                <w:rFonts w:ascii="Times New Roman" w:hAnsi="Times New Roman" w:cs="Times New Roman"/>
                <w:kern w:val="0"/>
                <w:sz w:val="16"/>
                <w:szCs w:val="16"/>
                <w:lang w:eastAsia="ru-RU" w:bidi="ar-SA"/>
              </w:rPr>
            </w:pPr>
          </w:p>
        </w:tc>
        <w:tc>
          <w:tcPr>
            <w:tcW w:w="1276" w:type="dxa"/>
            <w:vMerge w:val="restart"/>
            <w:tcBorders>
              <w:top w:val="single" w:sz="4" w:space="0" w:color="auto"/>
              <w:left w:val="single" w:sz="4" w:space="0" w:color="auto"/>
              <w:bottom w:val="single" w:sz="4" w:space="0" w:color="auto"/>
              <w:right w:val="single" w:sz="4" w:space="0" w:color="auto"/>
            </w:tcBorders>
          </w:tcPr>
          <w:p w14:paraId="1CD44FB9" w14:textId="52193349" w:rsidR="00D43F01" w:rsidRPr="00B67C22" w:rsidRDefault="00D43F01" w:rsidP="00DE394E">
            <w:pPr>
              <w:rPr>
                <w:rFonts w:ascii="Times New Roman" w:hAnsi="Times New Roman" w:cs="Times New Roman"/>
                <w:kern w:val="0"/>
                <w:sz w:val="16"/>
                <w:szCs w:val="16"/>
                <w:lang w:eastAsia="ru-RU" w:bidi="ar-SA"/>
              </w:rPr>
            </w:pPr>
            <w:r w:rsidRPr="00B67C22">
              <w:rPr>
                <w:rFonts w:ascii="Times New Roman" w:hAnsi="Times New Roman"/>
                <w:color w:val="000000" w:themeColor="text1"/>
                <w:sz w:val="16"/>
                <w:szCs w:val="16"/>
                <w:shd w:val="clear" w:color="auto" w:fill="FFFFFF"/>
                <w:lang w:eastAsia="ru-RU" w:bidi="ru-RU"/>
              </w:rPr>
              <w:t>Администрации ГП и СП</w:t>
            </w:r>
          </w:p>
        </w:tc>
        <w:tc>
          <w:tcPr>
            <w:tcW w:w="1559" w:type="dxa"/>
            <w:tcBorders>
              <w:top w:val="single" w:sz="4" w:space="0" w:color="auto"/>
              <w:left w:val="single" w:sz="4" w:space="0" w:color="auto"/>
              <w:bottom w:val="single" w:sz="4" w:space="0" w:color="auto"/>
              <w:right w:val="single" w:sz="4" w:space="0" w:color="auto"/>
            </w:tcBorders>
          </w:tcPr>
          <w:p w14:paraId="18032F6C" w14:textId="7E24EECC"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4D3EF316" w14:textId="03306CCA"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03007D52" w14:textId="318B346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44D45C99" w14:textId="7A53B3B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21F14110" w14:textId="725199C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3F59C75F" w14:textId="57B2A59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2426911" w14:textId="7B86B6B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78C59E0B" w14:textId="7A1D75A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504D095A" w14:textId="573797C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7C31D2C7" w14:textId="75CDE90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1E702198" w14:textId="76BC3BA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4EC57D17" w14:textId="3D5B06A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095CB007" w14:textId="681A284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43D9B9C2" w14:textId="5F25206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4B394D2F" w14:textId="77777777"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2022-2;</w:t>
            </w:r>
          </w:p>
          <w:p w14:paraId="7052D36C" w14:textId="57524486" w:rsidR="00D43F01" w:rsidRPr="00B76E96"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2023-</w:t>
            </w:r>
            <w:r w:rsidRPr="00B76E96">
              <w:rPr>
                <w:rFonts w:ascii="Times New Roman" w:hAnsi="Times New Roman" w:cs="Times New Roman"/>
                <w:kern w:val="0"/>
                <w:sz w:val="16"/>
                <w:szCs w:val="16"/>
                <w:lang w:eastAsia="ru-RU" w:bidi="ar-SA"/>
              </w:rPr>
              <w:t>2;</w:t>
            </w:r>
          </w:p>
          <w:p w14:paraId="12B830AE" w14:textId="3485BDC9" w:rsidR="00D43F01" w:rsidRPr="00B561E2"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2024-2.</w:t>
            </w:r>
          </w:p>
        </w:tc>
      </w:tr>
      <w:tr w:rsidR="00D43F01" w:rsidRPr="00B561E2" w14:paraId="5DFC6A94" w14:textId="77777777" w:rsidTr="00D43F01">
        <w:trPr>
          <w:gridAfter w:val="2"/>
          <w:wAfter w:w="12" w:type="dxa"/>
        </w:trPr>
        <w:tc>
          <w:tcPr>
            <w:tcW w:w="564" w:type="dxa"/>
            <w:vMerge/>
            <w:tcBorders>
              <w:left w:val="single" w:sz="4" w:space="0" w:color="auto"/>
              <w:right w:val="single" w:sz="4" w:space="0" w:color="auto"/>
            </w:tcBorders>
          </w:tcPr>
          <w:p w14:paraId="37D14E0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73AC63BF"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377B8F79"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1A3BDCD1" w14:textId="7577AFF0"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0592F8D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72606149" w14:textId="00339F3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768114E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510C6EAF" w14:textId="576EC1F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64FF1E64" w14:textId="4F14E0A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2A3DD4F8" w14:textId="13FC582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2120047D" w14:textId="52CF9462"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6458F371" w14:textId="007C4BD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3B253ED9" w14:textId="7772CAE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1EE8CB9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63D6777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35B2828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1C471F0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6F7E5E81"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4D6FB7F1" w14:textId="77777777" w:rsidTr="00D43F01">
        <w:trPr>
          <w:gridAfter w:val="2"/>
          <w:wAfter w:w="12" w:type="dxa"/>
        </w:trPr>
        <w:tc>
          <w:tcPr>
            <w:tcW w:w="564" w:type="dxa"/>
            <w:vMerge/>
            <w:tcBorders>
              <w:left w:val="single" w:sz="4" w:space="0" w:color="auto"/>
              <w:right w:val="single" w:sz="4" w:space="0" w:color="auto"/>
            </w:tcBorders>
          </w:tcPr>
          <w:p w14:paraId="3791A96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6A1B9A25"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3FF56837"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44ABD99A" w14:textId="6792DD52"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0FC7B7B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7BDEFDD4" w14:textId="6EFC25EF"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4BCA9E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44CDB397" w14:textId="5A4840E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226F910F" w14:textId="20EEBA2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2D1CA0D3" w14:textId="7E1E206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3E529738" w14:textId="64CE6ED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01800DA6" w14:textId="5E7F943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6B2F3DCB" w14:textId="09DDD8E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0E62746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7219782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562341F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21A76E3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2F3CE025"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48C9430A" w14:textId="77777777" w:rsidTr="00D43F01">
        <w:trPr>
          <w:gridAfter w:val="2"/>
          <w:wAfter w:w="12" w:type="dxa"/>
        </w:trPr>
        <w:tc>
          <w:tcPr>
            <w:tcW w:w="564" w:type="dxa"/>
            <w:vMerge/>
            <w:tcBorders>
              <w:left w:val="single" w:sz="4" w:space="0" w:color="auto"/>
              <w:right w:val="single" w:sz="4" w:space="0" w:color="auto"/>
            </w:tcBorders>
          </w:tcPr>
          <w:p w14:paraId="51F083D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12FEF9DF"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5AC491EA"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421E96CC" w14:textId="513ECAAB"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2A8BF35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560230C8" w14:textId="01685B0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2D16580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4D3ACEB1" w14:textId="1B784AB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64183C35" w14:textId="70D668E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0CAAA47" w14:textId="01A30C0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49F32448" w14:textId="671148F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0FC3CABB" w14:textId="1D296FE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60725E45" w14:textId="1ED6F48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1E97712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32DBE6B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392DD6C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2E94D51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1EC00D41"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389E97F2"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6D3A478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6FD6DB62"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20AB3A9C" w14:textId="77777777" w:rsidR="00D43F01" w:rsidRPr="00B67C2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63F43DD3" w14:textId="70F1DF54"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2BF4A89C" w14:textId="5FAC24DF"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63F54428" w14:textId="6CDE51B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5344AA6A" w14:textId="5AA77F16"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0C4A9654" w14:textId="6BEACF4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2475C49F" w14:textId="67E64FE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5504D2C4" w14:textId="5175508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35167C3A" w14:textId="1C9EE8D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3AA87A70" w14:textId="17584B5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1A22292D" w14:textId="3770AED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2B92719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2C1BE02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44732A8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11329E1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5DE86CB1"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1DBA1EA1" w14:textId="77777777" w:rsidTr="00D43F01">
        <w:trPr>
          <w:gridAfter w:val="2"/>
          <w:wAfter w:w="12" w:type="dxa"/>
        </w:trPr>
        <w:tc>
          <w:tcPr>
            <w:tcW w:w="564" w:type="dxa"/>
            <w:vMerge w:val="restart"/>
            <w:tcBorders>
              <w:left w:val="single" w:sz="4" w:space="0" w:color="auto"/>
              <w:right w:val="single" w:sz="4" w:space="0" w:color="auto"/>
            </w:tcBorders>
          </w:tcPr>
          <w:p w14:paraId="34D325A5" w14:textId="003AA66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1.</w:t>
            </w:r>
            <w:r w:rsidR="00E72AC8">
              <w:rPr>
                <w:rFonts w:ascii="Times New Roman" w:hAnsi="Times New Roman" w:cs="Times New Roman"/>
                <w:kern w:val="0"/>
                <w:sz w:val="16"/>
                <w:szCs w:val="16"/>
                <w:lang w:eastAsia="ru-RU" w:bidi="ar-SA"/>
              </w:rPr>
              <w:t>1</w:t>
            </w:r>
            <w:r w:rsidRPr="00B561E2">
              <w:rPr>
                <w:rFonts w:ascii="Times New Roman" w:hAnsi="Times New Roman" w:cs="Times New Roman"/>
                <w:kern w:val="0"/>
                <w:sz w:val="16"/>
                <w:szCs w:val="16"/>
                <w:lang w:eastAsia="ru-RU" w:bidi="ar-SA"/>
              </w:rPr>
              <w:t>.</w:t>
            </w:r>
            <w:r w:rsidR="00E72AC8">
              <w:rPr>
                <w:rFonts w:ascii="Times New Roman" w:hAnsi="Times New Roman" w:cs="Times New Roman"/>
                <w:kern w:val="0"/>
                <w:sz w:val="16"/>
                <w:szCs w:val="16"/>
                <w:lang w:eastAsia="ru-RU" w:bidi="ar-SA"/>
              </w:rPr>
              <w:t>2</w:t>
            </w:r>
            <w:r>
              <w:rPr>
                <w:rFonts w:ascii="Times New Roman" w:hAnsi="Times New Roman" w:cs="Times New Roman"/>
                <w:kern w:val="0"/>
                <w:sz w:val="16"/>
                <w:szCs w:val="16"/>
                <w:lang w:eastAsia="ru-RU" w:bidi="ar-SA"/>
              </w:rPr>
              <w:t>1</w:t>
            </w:r>
          </w:p>
        </w:tc>
        <w:tc>
          <w:tcPr>
            <w:tcW w:w="2405" w:type="dxa"/>
            <w:vMerge w:val="restart"/>
            <w:tcBorders>
              <w:top w:val="single" w:sz="4" w:space="0" w:color="auto"/>
              <w:left w:val="single" w:sz="4" w:space="0" w:color="auto"/>
              <w:bottom w:val="single" w:sz="4" w:space="0" w:color="auto"/>
              <w:right w:val="single" w:sz="4" w:space="0" w:color="auto"/>
            </w:tcBorders>
          </w:tcPr>
          <w:p w14:paraId="2357FB1E" w14:textId="5E3FD18E" w:rsidR="00D43F01" w:rsidRPr="00B67C22" w:rsidRDefault="00D43F01" w:rsidP="003304C9">
            <w:pPr>
              <w:rPr>
                <w:rFonts w:ascii="Times New Roman" w:hAnsi="Times New Roman" w:cs="Times New Roman"/>
                <w:kern w:val="0"/>
                <w:sz w:val="16"/>
                <w:szCs w:val="16"/>
                <w:lang w:eastAsia="ru-RU" w:bidi="ar-SA"/>
              </w:rPr>
            </w:pPr>
            <w:r w:rsidRPr="00B67C22">
              <w:rPr>
                <w:rFonts w:ascii="Times New Roman" w:hAnsi="Times New Roman"/>
                <w:sz w:val="16"/>
                <w:szCs w:val="16"/>
              </w:rPr>
              <w:t>Проведение в образовательных организациях экологических субботников</w:t>
            </w:r>
          </w:p>
        </w:tc>
        <w:tc>
          <w:tcPr>
            <w:tcW w:w="1276" w:type="dxa"/>
            <w:vMerge w:val="restart"/>
            <w:tcBorders>
              <w:top w:val="single" w:sz="4" w:space="0" w:color="auto"/>
              <w:left w:val="single" w:sz="4" w:space="0" w:color="auto"/>
              <w:bottom w:val="single" w:sz="4" w:space="0" w:color="auto"/>
              <w:right w:val="single" w:sz="4" w:space="0" w:color="auto"/>
            </w:tcBorders>
          </w:tcPr>
          <w:p w14:paraId="01496F04" w14:textId="51571FCF" w:rsidR="00D43F01" w:rsidRPr="00B67C22" w:rsidRDefault="00D43F01" w:rsidP="00DE394E">
            <w:pPr>
              <w:rPr>
                <w:rFonts w:ascii="Times New Roman" w:hAnsi="Times New Roman" w:cs="Times New Roman"/>
                <w:kern w:val="0"/>
                <w:sz w:val="16"/>
                <w:szCs w:val="16"/>
                <w:lang w:eastAsia="ru-RU" w:bidi="ar-SA"/>
              </w:rPr>
            </w:pPr>
            <w:r w:rsidRPr="00B67C22">
              <w:rPr>
                <w:rFonts w:ascii="Times New Roman" w:hAnsi="Times New Roman"/>
                <w:sz w:val="16"/>
                <w:szCs w:val="16"/>
              </w:rPr>
              <w:t>МКУ Управление образования, ОУ, ДОУ, УДО</w:t>
            </w:r>
          </w:p>
        </w:tc>
        <w:tc>
          <w:tcPr>
            <w:tcW w:w="1559" w:type="dxa"/>
            <w:tcBorders>
              <w:top w:val="single" w:sz="4" w:space="0" w:color="auto"/>
              <w:left w:val="single" w:sz="4" w:space="0" w:color="auto"/>
              <w:bottom w:val="single" w:sz="4" w:space="0" w:color="auto"/>
              <w:right w:val="single" w:sz="4" w:space="0" w:color="auto"/>
            </w:tcBorders>
          </w:tcPr>
          <w:p w14:paraId="79349A02" w14:textId="69CC3E0C"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72052959" w14:textId="61F6A36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4B1032FE" w14:textId="1F9866A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47811742" w14:textId="64436606"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3E6628C7" w14:textId="1457275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7037200C" w14:textId="38808E4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0DD570B0" w14:textId="36DECAC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5050BB05" w14:textId="1C16FD3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442399AA" w14:textId="38FD835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5CC544E8" w14:textId="78F17F32"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16F1709E" w14:textId="6CB6D6E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477A2C4C" w14:textId="3692517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350243B7" w14:textId="264C5E2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32EC90BC" w14:textId="2E58AE3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7F15E8BD" w14:textId="77777777"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2022 – 56</w:t>
            </w:r>
          </w:p>
          <w:p w14:paraId="068E9B04" w14:textId="11246352"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2023</w:t>
            </w:r>
            <w:r>
              <w:rPr>
                <w:rFonts w:ascii="Times New Roman" w:hAnsi="Times New Roman" w:cs="Times New Roman"/>
                <w:kern w:val="0"/>
                <w:sz w:val="16"/>
                <w:szCs w:val="16"/>
                <w:lang w:eastAsia="ru-RU" w:bidi="ar-SA"/>
              </w:rPr>
              <w:t>-</w:t>
            </w:r>
            <w:r w:rsidRPr="00B76E96">
              <w:rPr>
                <w:rFonts w:ascii="Times New Roman" w:hAnsi="Times New Roman" w:cs="Times New Roman"/>
                <w:kern w:val="0"/>
                <w:sz w:val="16"/>
                <w:szCs w:val="16"/>
                <w:lang w:eastAsia="ru-RU" w:bidi="ar-SA"/>
              </w:rPr>
              <w:t>56</w:t>
            </w:r>
          </w:p>
          <w:p w14:paraId="38793A30" w14:textId="34BC15D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2024</w:t>
            </w:r>
            <w:r w:rsidRPr="00B76E96">
              <w:rPr>
                <w:rFonts w:ascii="Times New Roman" w:hAnsi="Times New Roman" w:cs="Times New Roman"/>
                <w:kern w:val="0"/>
                <w:sz w:val="16"/>
                <w:szCs w:val="16"/>
                <w:lang w:eastAsia="ru-RU" w:bidi="ar-SA"/>
              </w:rPr>
              <w:t>-56</w:t>
            </w:r>
          </w:p>
        </w:tc>
      </w:tr>
      <w:tr w:rsidR="00D43F01" w:rsidRPr="00B561E2" w14:paraId="7FECF2EA" w14:textId="77777777" w:rsidTr="00D43F01">
        <w:trPr>
          <w:gridAfter w:val="2"/>
          <w:wAfter w:w="12" w:type="dxa"/>
        </w:trPr>
        <w:tc>
          <w:tcPr>
            <w:tcW w:w="564" w:type="dxa"/>
            <w:vMerge/>
            <w:tcBorders>
              <w:left w:val="single" w:sz="4" w:space="0" w:color="auto"/>
              <w:right w:val="single" w:sz="4" w:space="0" w:color="auto"/>
            </w:tcBorders>
          </w:tcPr>
          <w:p w14:paraId="0835BC2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107F66A8"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0291E9A4" w14:textId="77777777" w:rsidR="00D43F01" w:rsidRPr="00B67C22"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32BCEB4E" w14:textId="1C014ABF"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149BE80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3C222DF7" w14:textId="3FF2DCE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064A1E2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64733ADF" w14:textId="6310803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33A65727" w14:textId="0B1303EA"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0F6A3A5A" w14:textId="3F76517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794D5799" w14:textId="3920398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27267EAC" w14:textId="244B5D6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2137A428" w14:textId="63A9875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6EA146F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3C2CEAB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22355F1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748E1C2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0ADA9E06"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2FD19D36" w14:textId="77777777" w:rsidTr="00D43F01">
        <w:trPr>
          <w:gridAfter w:val="2"/>
          <w:wAfter w:w="12" w:type="dxa"/>
        </w:trPr>
        <w:tc>
          <w:tcPr>
            <w:tcW w:w="564" w:type="dxa"/>
            <w:vMerge/>
            <w:tcBorders>
              <w:left w:val="single" w:sz="4" w:space="0" w:color="auto"/>
              <w:right w:val="single" w:sz="4" w:space="0" w:color="auto"/>
            </w:tcBorders>
          </w:tcPr>
          <w:p w14:paraId="402FF7B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0B3DFE5F"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64543769" w14:textId="77777777" w:rsidR="00D43F01" w:rsidRPr="00B67C22"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0DDE9A21" w14:textId="789D34EF"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2FCB957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3030E565" w14:textId="7389E43F"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5EDD294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6584B373" w14:textId="0C06469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2EE520E3" w14:textId="67CED28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272B83B3" w14:textId="1FEEBFC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4B683EB2" w14:textId="253FCC9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793A163E" w14:textId="1B98CFD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1527FC7B" w14:textId="79BAF1B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3A0DC8F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3DE43E4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7835A4E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3D04D2F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7D1F2B6B"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26B677A9" w14:textId="77777777" w:rsidTr="00D43F01">
        <w:trPr>
          <w:gridAfter w:val="2"/>
          <w:wAfter w:w="12" w:type="dxa"/>
        </w:trPr>
        <w:tc>
          <w:tcPr>
            <w:tcW w:w="564" w:type="dxa"/>
            <w:vMerge/>
            <w:tcBorders>
              <w:left w:val="single" w:sz="4" w:space="0" w:color="auto"/>
              <w:right w:val="single" w:sz="4" w:space="0" w:color="auto"/>
            </w:tcBorders>
          </w:tcPr>
          <w:p w14:paraId="1788E57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79D85062"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7A90C259" w14:textId="77777777" w:rsidR="00D43F01" w:rsidRPr="00B67C22"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1E7CCF30" w14:textId="4204B3D4"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35252BD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6E0FDB47" w14:textId="046EEC9F"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715C1C8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75BED92E" w14:textId="2E783AFF"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359EA2D6" w14:textId="557C1B0F"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21D9BF97" w14:textId="2D2ADA9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3997C126" w14:textId="600F998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0DD9989D" w14:textId="5182D53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21626382" w14:textId="13D71D9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5690374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75A6BDA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18C73F8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2EDC37C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5154365D"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0EABB0C9"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41195B1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04C98E1B" w14:textId="77777777" w:rsidR="00D43F01" w:rsidRPr="00B67C22"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435D4D1E" w14:textId="77777777" w:rsidR="00D43F01" w:rsidRPr="00B67C22"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6D645149" w14:textId="4973A15C"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3C8F521C" w14:textId="0F8ABD7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614DC7EC" w14:textId="489840C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7FFB9B12" w14:textId="695136D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727908C8" w14:textId="44B0852A"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2852DB9E" w14:textId="46DBD14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0DBFF2BA" w14:textId="23CADD5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17CF7123" w14:textId="389A4E7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0C33FB99" w14:textId="12C0E86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35A375D3" w14:textId="3E981C3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5AEBFAF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2A08A5D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28CFBC9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4483CF1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0FAD83F3"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00811AAA" w14:textId="77777777" w:rsidTr="00D43F01">
        <w:trPr>
          <w:gridAfter w:val="2"/>
          <w:wAfter w:w="12" w:type="dxa"/>
        </w:trPr>
        <w:tc>
          <w:tcPr>
            <w:tcW w:w="564" w:type="dxa"/>
            <w:vMerge w:val="restart"/>
            <w:tcBorders>
              <w:top w:val="single" w:sz="4" w:space="0" w:color="auto"/>
              <w:left w:val="single" w:sz="4" w:space="0" w:color="auto"/>
              <w:right w:val="single" w:sz="4" w:space="0" w:color="auto"/>
            </w:tcBorders>
          </w:tcPr>
          <w:p w14:paraId="6BA9C8A3" w14:textId="15BD616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1.1</w:t>
            </w:r>
            <w:r w:rsidR="00E72AC8">
              <w:rPr>
                <w:rFonts w:ascii="Times New Roman" w:hAnsi="Times New Roman" w:cs="Times New Roman"/>
                <w:kern w:val="0"/>
                <w:sz w:val="16"/>
                <w:szCs w:val="16"/>
                <w:lang w:eastAsia="ru-RU" w:bidi="ar-SA"/>
              </w:rPr>
              <w:t>.</w:t>
            </w:r>
            <w:r>
              <w:rPr>
                <w:rFonts w:ascii="Times New Roman" w:hAnsi="Times New Roman" w:cs="Times New Roman"/>
                <w:kern w:val="0"/>
                <w:sz w:val="16"/>
                <w:szCs w:val="16"/>
                <w:lang w:eastAsia="ru-RU" w:bidi="ar-SA"/>
              </w:rPr>
              <w:t>2</w:t>
            </w:r>
            <w:r w:rsidR="00E72AC8">
              <w:rPr>
                <w:rFonts w:ascii="Times New Roman" w:hAnsi="Times New Roman" w:cs="Times New Roman"/>
                <w:kern w:val="0"/>
                <w:sz w:val="16"/>
                <w:szCs w:val="16"/>
                <w:lang w:eastAsia="ru-RU" w:bidi="ar-SA"/>
              </w:rPr>
              <w:t>2</w:t>
            </w:r>
          </w:p>
        </w:tc>
        <w:tc>
          <w:tcPr>
            <w:tcW w:w="2405" w:type="dxa"/>
            <w:vMerge w:val="restart"/>
            <w:tcBorders>
              <w:top w:val="single" w:sz="4" w:space="0" w:color="auto"/>
              <w:left w:val="single" w:sz="4" w:space="0" w:color="auto"/>
              <w:bottom w:val="single" w:sz="4" w:space="0" w:color="auto"/>
              <w:right w:val="single" w:sz="4" w:space="0" w:color="auto"/>
            </w:tcBorders>
          </w:tcPr>
          <w:p w14:paraId="6B830934" w14:textId="51723D90" w:rsidR="00D43F01" w:rsidRPr="00B67C22" w:rsidRDefault="00D43F01" w:rsidP="003304C9">
            <w:pPr>
              <w:rPr>
                <w:rFonts w:ascii="Times New Roman" w:hAnsi="Times New Roman" w:cs="Times New Roman"/>
                <w:kern w:val="0"/>
                <w:sz w:val="16"/>
                <w:szCs w:val="16"/>
                <w:lang w:eastAsia="ru-RU" w:bidi="ar-SA"/>
              </w:rPr>
            </w:pPr>
            <w:r w:rsidRPr="00B67C22">
              <w:rPr>
                <w:rFonts w:ascii="Times New Roman" w:hAnsi="Times New Roman"/>
                <w:color w:val="000000"/>
                <w:sz w:val="16"/>
                <w:szCs w:val="16"/>
                <w:shd w:val="clear" w:color="auto" w:fill="FFFFFF"/>
                <w:lang w:eastAsia="ru-RU" w:bidi="ru-RU"/>
              </w:rPr>
              <w:t>Проведение мероприятий: экологических марафонов, экологических КВНов</w:t>
            </w:r>
          </w:p>
        </w:tc>
        <w:tc>
          <w:tcPr>
            <w:tcW w:w="1276" w:type="dxa"/>
            <w:vMerge w:val="restart"/>
            <w:tcBorders>
              <w:top w:val="single" w:sz="4" w:space="0" w:color="auto"/>
              <w:left w:val="single" w:sz="4" w:space="0" w:color="auto"/>
              <w:bottom w:val="single" w:sz="4" w:space="0" w:color="auto"/>
              <w:right w:val="single" w:sz="4" w:space="0" w:color="auto"/>
            </w:tcBorders>
          </w:tcPr>
          <w:p w14:paraId="1D04F0A0" w14:textId="26B098E0" w:rsidR="00D43F01" w:rsidRPr="00B67C22" w:rsidRDefault="00D43F01" w:rsidP="00DE394E">
            <w:pPr>
              <w:rPr>
                <w:rFonts w:ascii="Times New Roman" w:hAnsi="Times New Roman" w:cs="Times New Roman"/>
                <w:kern w:val="0"/>
                <w:sz w:val="16"/>
                <w:szCs w:val="16"/>
                <w:lang w:eastAsia="ru-RU" w:bidi="ar-SA"/>
              </w:rPr>
            </w:pPr>
            <w:r w:rsidRPr="00B67C22">
              <w:rPr>
                <w:rFonts w:ascii="Times New Roman" w:hAnsi="Times New Roman"/>
                <w:sz w:val="16"/>
                <w:szCs w:val="16"/>
              </w:rPr>
              <w:t>Сектор по делам молодежи</w:t>
            </w:r>
          </w:p>
        </w:tc>
        <w:tc>
          <w:tcPr>
            <w:tcW w:w="1559" w:type="dxa"/>
            <w:tcBorders>
              <w:top w:val="single" w:sz="4" w:space="0" w:color="auto"/>
              <w:left w:val="single" w:sz="4" w:space="0" w:color="auto"/>
              <w:bottom w:val="single" w:sz="4" w:space="0" w:color="auto"/>
              <w:right w:val="single" w:sz="4" w:space="0" w:color="auto"/>
            </w:tcBorders>
          </w:tcPr>
          <w:p w14:paraId="618FF0C8" w14:textId="5A51D9C9"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6A150D82" w14:textId="42AC56AA"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44B420CC" w14:textId="695193A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4D5B1384" w14:textId="5A47221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3A088DE3" w14:textId="42D9839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75381C9F" w14:textId="2E940D7F"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04AEF3D4" w14:textId="00D67DC2"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46CCCD6E" w14:textId="3FA32CE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39F1BE64" w14:textId="71FF7BC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1E24D133" w14:textId="6C7FB12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057A6141" w14:textId="51D4B54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42F1B848" w14:textId="635A2AC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4E376870" w14:textId="15287AD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3EAE7910" w14:textId="1B20408F"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1814CCF0" w14:textId="77777777"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2022-4;</w:t>
            </w:r>
          </w:p>
          <w:p w14:paraId="7106E023" w14:textId="306610FF" w:rsidR="00D43F01" w:rsidRPr="00B76E96"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2023-4;</w:t>
            </w:r>
          </w:p>
          <w:p w14:paraId="466735A0" w14:textId="56A6D3E3" w:rsidR="00D43F01" w:rsidRPr="00B561E2" w:rsidRDefault="00D43F01" w:rsidP="00D43F01">
            <w:pPr>
              <w:jc w:val="center"/>
              <w:rPr>
                <w:rFonts w:ascii="Times New Roman" w:hAnsi="Times New Roman" w:cs="Times New Roman"/>
                <w:kern w:val="0"/>
                <w:sz w:val="16"/>
                <w:szCs w:val="16"/>
                <w:lang w:eastAsia="ru-RU" w:bidi="ar-SA"/>
              </w:rPr>
            </w:pPr>
            <w:r w:rsidRPr="00B76E96">
              <w:rPr>
                <w:rFonts w:ascii="Times New Roman" w:hAnsi="Times New Roman" w:cs="Times New Roman"/>
                <w:kern w:val="0"/>
                <w:sz w:val="16"/>
                <w:szCs w:val="16"/>
                <w:lang w:eastAsia="ru-RU" w:bidi="ar-SA"/>
              </w:rPr>
              <w:t>2024-4.</w:t>
            </w:r>
          </w:p>
        </w:tc>
      </w:tr>
      <w:tr w:rsidR="00D43F01" w:rsidRPr="00B561E2" w14:paraId="6B6D4DF8" w14:textId="77777777" w:rsidTr="00D43F01">
        <w:trPr>
          <w:gridAfter w:val="2"/>
          <w:wAfter w:w="12" w:type="dxa"/>
        </w:trPr>
        <w:tc>
          <w:tcPr>
            <w:tcW w:w="564" w:type="dxa"/>
            <w:vMerge/>
            <w:tcBorders>
              <w:left w:val="single" w:sz="4" w:space="0" w:color="auto"/>
              <w:right w:val="single" w:sz="4" w:space="0" w:color="auto"/>
            </w:tcBorders>
          </w:tcPr>
          <w:p w14:paraId="73E88F92" w14:textId="2ECDD2DB"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3BD8CD8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0750777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35034959" w14:textId="1D6AB08C"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5A21BB9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5B275F88" w14:textId="3FDDC73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1088DB0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6D4716E5" w14:textId="3A300B7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5B46455A" w14:textId="60343AC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31DF78C5" w14:textId="24C2EDC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6528E6B2" w14:textId="652826C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6D271F4A" w14:textId="5065AC4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4D3B470F" w14:textId="79BB844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7621EBE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0E64EF5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513F9DD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109675B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772F44BF"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49A3916A" w14:textId="77777777" w:rsidTr="00D43F01">
        <w:trPr>
          <w:gridAfter w:val="2"/>
          <w:wAfter w:w="12" w:type="dxa"/>
        </w:trPr>
        <w:tc>
          <w:tcPr>
            <w:tcW w:w="564" w:type="dxa"/>
            <w:vMerge/>
            <w:tcBorders>
              <w:left w:val="single" w:sz="4" w:space="0" w:color="auto"/>
              <w:right w:val="single" w:sz="4" w:space="0" w:color="auto"/>
            </w:tcBorders>
          </w:tcPr>
          <w:p w14:paraId="5B55033A" w14:textId="6800CA5B"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6769A3B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5ABA363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34BE9F31" w14:textId="25425F5F"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0FEDF20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366A6DC7" w14:textId="4EBEE13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2C023B7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6CB02BB4" w14:textId="0BD3ED4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3D8992AD" w14:textId="5C4289E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61CCBB1B" w14:textId="7FED302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0632E6DC" w14:textId="495DE23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69CF368C" w14:textId="31BB8CA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65CF22E3" w14:textId="29CE555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567A3CF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2A8111F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349BFD5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5F52B1B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0277D142"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32AF53A8" w14:textId="77777777" w:rsidTr="00D43F01">
        <w:trPr>
          <w:gridAfter w:val="2"/>
          <w:wAfter w:w="12" w:type="dxa"/>
        </w:trPr>
        <w:tc>
          <w:tcPr>
            <w:tcW w:w="564" w:type="dxa"/>
            <w:vMerge/>
            <w:tcBorders>
              <w:left w:val="single" w:sz="4" w:space="0" w:color="auto"/>
              <w:right w:val="single" w:sz="4" w:space="0" w:color="auto"/>
            </w:tcBorders>
          </w:tcPr>
          <w:p w14:paraId="230E7172" w14:textId="0C7915A1"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7C22D60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5F7A1D3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6AC0A4AB" w14:textId="7E51771B"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7B7A297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18955894" w14:textId="7FB0EC8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473EEF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5EA38BB0" w14:textId="416E1AA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4332D8D9" w14:textId="38017A5F"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0B5C49E" w14:textId="35865EE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28449553" w14:textId="7EF2BEE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6A216645" w14:textId="41932DC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4BFD05C9" w14:textId="6BAB967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44D3D9E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0E5AF2E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5225FB3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1623184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5B67A845"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0A5C3353"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0B291FCA" w14:textId="053C6F50"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43B52DF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18B2708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109372D7" w14:textId="16533E79"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03A95164" w14:textId="0C1A5CC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11A40E0C" w14:textId="691A892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5DBB95FC" w14:textId="73A7091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0075C429" w14:textId="52BCE4A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40F303AE" w14:textId="78647F6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45E0F930" w14:textId="349E35E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62C4769C" w14:textId="3487A4B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26072626" w14:textId="52C684E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4FB11323" w14:textId="30B8E44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573803A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1AF1D52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4A8AC95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495B648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522C58EC"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22CF3311" w14:textId="77777777" w:rsidTr="00D43F01">
        <w:tc>
          <w:tcPr>
            <w:tcW w:w="564" w:type="dxa"/>
            <w:tcBorders>
              <w:left w:val="single" w:sz="4" w:space="0" w:color="auto"/>
              <w:bottom w:val="single" w:sz="4" w:space="0" w:color="auto"/>
              <w:right w:val="single" w:sz="4" w:space="0" w:color="auto"/>
            </w:tcBorders>
          </w:tcPr>
          <w:p w14:paraId="66195D00" w14:textId="648DD1F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w:t>
            </w:r>
            <w:r w:rsidR="00E72AC8">
              <w:rPr>
                <w:rFonts w:ascii="Times New Roman" w:hAnsi="Times New Roman" w:cs="Times New Roman"/>
                <w:kern w:val="0"/>
                <w:sz w:val="16"/>
                <w:szCs w:val="16"/>
                <w:lang w:eastAsia="ru-RU" w:bidi="ar-SA"/>
              </w:rPr>
              <w:t>2</w:t>
            </w:r>
          </w:p>
        </w:tc>
        <w:tc>
          <w:tcPr>
            <w:tcW w:w="14893" w:type="dxa"/>
            <w:gridSpan w:val="32"/>
            <w:tcBorders>
              <w:left w:val="single" w:sz="4" w:space="0" w:color="auto"/>
              <w:bottom w:val="single" w:sz="4" w:space="0" w:color="auto"/>
              <w:right w:val="single" w:sz="4" w:space="0" w:color="auto"/>
            </w:tcBorders>
          </w:tcPr>
          <w:p w14:paraId="2C25CCC6" w14:textId="2193E30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sz w:val="16"/>
                <w:szCs w:val="16"/>
              </w:rPr>
              <w:t>Задач</w:t>
            </w:r>
            <w:r>
              <w:rPr>
                <w:rFonts w:ascii="Times New Roman" w:hAnsi="Times New Roman" w:cs="Times New Roman"/>
                <w:sz w:val="16"/>
                <w:szCs w:val="16"/>
              </w:rPr>
              <w:t>а</w:t>
            </w:r>
            <w:r w:rsidRPr="00B561E2">
              <w:rPr>
                <w:rFonts w:ascii="Times New Roman" w:hAnsi="Times New Roman" w:cs="Times New Roman"/>
                <w:sz w:val="16"/>
                <w:szCs w:val="16"/>
              </w:rPr>
              <w:t xml:space="preserve"> программ</w:t>
            </w:r>
            <w:r>
              <w:rPr>
                <w:rFonts w:ascii="Times New Roman" w:hAnsi="Times New Roman" w:cs="Times New Roman"/>
                <w:sz w:val="16"/>
                <w:szCs w:val="16"/>
              </w:rPr>
              <w:t>ы:</w:t>
            </w:r>
            <w:r>
              <w:t xml:space="preserve"> </w:t>
            </w:r>
            <w:r w:rsidR="00E72AC8" w:rsidRPr="00E72AC8">
              <w:rPr>
                <w:rFonts w:ascii="Times New Roman" w:hAnsi="Times New Roman" w:cs="Times New Roman"/>
                <w:sz w:val="16"/>
                <w:szCs w:val="16"/>
              </w:rPr>
              <w:t>вовлекать в занятия физической культурой и спортом население района (формировать доступную спортивную среду) и создать условия для досуга населения как здоровую альтернативу пагубным привычкам</w:t>
            </w:r>
          </w:p>
        </w:tc>
        <w:tc>
          <w:tcPr>
            <w:tcW w:w="360" w:type="dxa"/>
          </w:tcPr>
          <w:p w14:paraId="412D86A5" w14:textId="178F08BD" w:rsidR="00D43F01" w:rsidRPr="00B561E2" w:rsidRDefault="00D43F01">
            <w:pPr>
              <w:widowControl/>
              <w:autoSpaceDE/>
              <w:autoSpaceDN/>
              <w:adjustRightInd/>
              <w:spacing w:after="160" w:line="259" w:lineRule="auto"/>
            </w:pPr>
          </w:p>
        </w:tc>
      </w:tr>
      <w:tr w:rsidR="00D43F01" w:rsidRPr="00B561E2" w14:paraId="73BEC48C" w14:textId="77777777" w:rsidTr="00D43F01">
        <w:trPr>
          <w:gridAfter w:val="2"/>
          <w:wAfter w:w="12" w:type="dxa"/>
        </w:trPr>
        <w:tc>
          <w:tcPr>
            <w:tcW w:w="564" w:type="dxa"/>
            <w:vMerge w:val="restart"/>
            <w:tcBorders>
              <w:left w:val="single" w:sz="4" w:space="0" w:color="auto"/>
              <w:right w:val="single" w:sz="4" w:space="0" w:color="auto"/>
            </w:tcBorders>
          </w:tcPr>
          <w:p w14:paraId="0A93430F" w14:textId="09C2704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1.</w:t>
            </w:r>
            <w:r w:rsidR="00E72AC8">
              <w:rPr>
                <w:rFonts w:ascii="Times New Roman" w:hAnsi="Times New Roman" w:cs="Times New Roman"/>
                <w:kern w:val="0"/>
                <w:sz w:val="16"/>
                <w:szCs w:val="16"/>
                <w:lang w:eastAsia="ru-RU" w:bidi="ar-SA"/>
              </w:rPr>
              <w:t>2</w:t>
            </w:r>
            <w:r w:rsidRPr="00B561E2">
              <w:rPr>
                <w:rFonts w:ascii="Times New Roman" w:hAnsi="Times New Roman" w:cs="Times New Roman"/>
                <w:kern w:val="0"/>
                <w:sz w:val="16"/>
                <w:szCs w:val="16"/>
                <w:lang w:eastAsia="ru-RU" w:bidi="ar-SA"/>
              </w:rPr>
              <w:t>.1</w:t>
            </w:r>
          </w:p>
        </w:tc>
        <w:tc>
          <w:tcPr>
            <w:tcW w:w="2405" w:type="dxa"/>
            <w:vMerge w:val="restart"/>
            <w:tcBorders>
              <w:top w:val="single" w:sz="4" w:space="0" w:color="auto"/>
              <w:left w:val="single" w:sz="4" w:space="0" w:color="auto"/>
              <w:bottom w:val="single" w:sz="4" w:space="0" w:color="auto"/>
              <w:right w:val="single" w:sz="4" w:space="0" w:color="auto"/>
            </w:tcBorders>
          </w:tcPr>
          <w:p w14:paraId="4E804521" w14:textId="798DA165" w:rsidR="00D43F01" w:rsidRPr="00F95F89" w:rsidRDefault="00D43F01" w:rsidP="003304C9">
            <w:pPr>
              <w:rPr>
                <w:rFonts w:ascii="Times New Roman" w:hAnsi="Times New Roman" w:cs="Times New Roman"/>
                <w:kern w:val="0"/>
                <w:sz w:val="16"/>
                <w:szCs w:val="16"/>
                <w:lang w:eastAsia="ru-RU" w:bidi="ar-SA"/>
              </w:rPr>
            </w:pPr>
            <w:r w:rsidRPr="00F95F89">
              <w:rPr>
                <w:rFonts w:ascii="Times New Roman" w:hAnsi="Times New Roman"/>
                <w:color w:val="000000"/>
                <w:sz w:val="16"/>
                <w:szCs w:val="16"/>
                <w:shd w:val="clear" w:color="auto" w:fill="FFFFFF"/>
                <w:lang w:eastAsia="ru-RU" w:bidi="ru-RU"/>
              </w:rPr>
              <w:t>Регулярное проведение спортивно-массовых мероприятий в муниципальных образованиях, предприятиях, образовательных организациях, парках, скверах, на центральных площадях</w:t>
            </w:r>
          </w:p>
        </w:tc>
        <w:tc>
          <w:tcPr>
            <w:tcW w:w="1276" w:type="dxa"/>
            <w:vMerge w:val="restart"/>
            <w:tcBorders>
              <w:top w:val="single" w:sz="4" w:space="0" w:color="auto"/>
              <w:left w:val="single" w:sz="4" w:space="0" w:color="auto"/>
              <w:bottom w:val="single" w:sz="4" w:space="0" w:color="auto"/>
              <w:right w:val="single" w:sz="4" w:space="0" w:color="auto"/>
            </w:tcBorders>
          </w:tcPr>
          <w:p w14:paraId="665B17F4" w14:textId="2B0928C4" w:rsidR="00D43F01" w:rsidRPr="00F95F89" w:rsidRDefault="00D43F01" w:rsidP="00DE394E">
            <w:pPr>
              <w:rPr>
                <w:rFonts w:ascii="Times New Roman" w:hAnsi="Times New Roman" w:cs="Times New Roman"/>
                <w:kern w:val="0"/>
                <w:sz w:val="16"/>
                <w:szCs w:val="16"/>
                <w:lang w:eastAsia="ru-RU" w:bidi="ar-SA"/>
              </w:rPr>
            </w:pPr>
            <w:r w:rsidRPr="00F95F89">
              <w:rPr>
                <w:rFonts w:ascii="Times New Roman" w:hAnsi="Times New Roman"/>
                <w:sz w:val="16"/>
                <w:szCs w:val="16"/>
              </w:rPr>
              <w:t>Сектор по делам молодежи, Сектор по физической культуре и спорту, отдел культуры, МКУ Управление образования</w:t>
            </w:r>
          </w:p>
        </w:tc>
        <w:tc>
          <w:tcPr>
            <w:tcW w:w="1559" w:type="dxa"/>
            <w:tcBorders>
              <w:top w:val="single" w:sz="4" w:space="0" w:color="auto"/>
              <w:left w:val="single" w:sz="4" w:space="0" w:color="auto"/>
              <w:bottom w:val="single" w:sz="4" w:space="0" w:color="auto"/>
              <w:right w:val="single" w:sz="4" w:space="0" w:color="auto"/>
            </w:tcBorders>
          </w:tcPr>
          <w:p w14:paraId="4FB2C840" w14:textId="4CDCD39D"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18B92C93" w14:textId="6DA76D0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12EFB768" w14:textId="34A7ADA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115BC682" w14:textId="58F092B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08DB25C6" w14:textId="6EF43B9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5A44C76A" w14:textId="3ECB7BF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BA306FA" w14:textId="1F5E70A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584F53A6" w14:textId="051518B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7648F54C" w14:textId="156271C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5A30AFBD" w14:textId="401A0102"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top w:val="single" w:sz="4" w:space="0" w:color="auto"/>
              <w:left w:val="single" w:sz="4" w:space="0" w:color="auto"/>
              <w:right w:val="single" w:sz="4" w:space="0" w:color="auto"/>
            </w:tcBorders>
          </w:tcPr>
          <w:p w14:paraId="18D2B90F" w14:textId="2D60A2B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top w:val="single" w:sz="4" w:space="0" w:color="auto"/>
              <w:left w:val="single" w:sz="4" w:space="0" w:color="auto"/>
              <w:right w:val="single" w:sz="4" w:space="0" w:color="auto"/>
            </w:tcBorders>
          </w:tcPr>
          <w:p w14:paraId="67122E4B" w14:textId="01D9CF1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top w:val="single" w:sz="4" w:space="0" w:color="auto"/>
              <w:left w:val="single" w:sz="4" w:space="0" w:color="auto"/>
              <w:right w:val="single" w:sz="4" w:space="0" w:color="auto"/>
            </w:tcBorders>
          </w:tcPr>
          <w:p w14:paraId="3F86D5C7" w14:textId="1BE9556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top w:val="single" w:sz="4" w:space="0" w:color="auto"/>
              <w:left w:val="single" w:sz="4" w:space="0" w:color="auto"/>
              <w:right w:val="single" w:sz="4" w:space="0" w:color="auto"/>
            </w:tcBorders>
          </w:tcPr>
          <w:p w14:paraId="32C407AA" w14:textId="3F5979DA"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top w:val="single" w:sz="4" w:space="0" w:color="auto"/>
              <w:left w:val="single" w:sz="4" w:space="0" w:color="auto"/>
              <w:right w:val="single" w:sz="4" w:space="0" w:color="auto"/>
            </w:tcBorders>
          </w:tcPr>
          <w:p w14:paraId="09AD120B" w14:textId="11656109" w:rsidR="00D43F01" w:rsidRPr="00345A7B"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w:t>
            </w:r>
            <w:r w:rsidRPr="00345A7B">
              <w:rPr>
                <w:rFonts w:ascii="Times New Roman" w:hAnsi="Times New Roman" w:cs="Times New Roman"/>
                <w:kern w:val="0"/>
                <w:sz w:val="16"/>
                <w:szCs w:val="16"/>
                <w:lang w:eastAsia="ru-RU" w:bidi="ar-SA"/>
              </w:rPr>
              <w:t>756;</w:t>
            </w:r>
          </w:p>
          <w:p w14:paraId="4F99F741" w14:textId="77777777" w:rsidR="00D43F01" w:rsidRPr="00345A7B" w:rsidRDefault="00D43F01" w:rsidP="00D43F01">
            <w:pPr>
              <w:jc w:val="center"/>
              <w:rPr>
                <w:rFonts w:ascii="Times New Roman" w:hAnsi="Times New Roman" w:cs="Times New Roman"/>
                <w:kern w:val="0"/>
                <w:sz w:val="16"/>
                <w:szCs w:val="16"/>
                <w:lang w:eastAsia="ru-RU" w:bidi="ar-SA"/>
              </w:rPr>
            </w:pPr>
            <w:r w:rsidRPr="00345A7B">
              <w:rPr>
                <w:rFonts w:ascii="Times New Roman" w:hAnsi="Times New Roman" w:cs="Times New Roman"/>
                <w:kern w:val="0"/>
                <w:sz w:val="16"/>
                <w:szCs w:val="16"/>
                <w:lang w:eastAsia="ru-RU" w:bidi="ar-SA"/>
              </w:rPr>
              <w:t>2023-945;</w:t>
            </w:r>
          </w:p>
          <w:p w14:paraId="2566CC77" w14:textId="6595524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2024-</w:t>
            </w:r>
            <w:r w:rsidRPr="00345A7B">
              <w:rPr>
                <w:rFonts w:ascii="Times New Roman" w:hAnsi="Times New Roman" w:cs="Times New Roman"/>
                <w:kern w:val="0"/>
                <w:sz w:val="16"/>
                <w:szCs w:val="16"/>
                <w:lang w:eastAsia="ru-RU" w:bidi="ar-SA"/>
              </w:rPr>
              <w:t>945.</w:t>
            </w:r>
          </w:p>
        </w:tc>
      </w:tr>
      <w:tr w:rsidR="00D43F01" w:rsidRPr="00B561E2" w14:paraId="36BF5A4E" w14:textId="77777777" w:rsidTr="00D43F01">
        <w:trPr>
          <w:gridAfter w:val="2"/>
          <w:wAfter w:w="12" w:type="dxa"/>
        </w:trPr>
        <w:tc>
          <w:tcPr>
            <w:tcW w:w="564" w:type="dxa"/>
            <w:vMerge/>
            <w:tcBorders>
              <w:left w:val="single" w:sz="4" w:space="0" w:color="auto"/>
              <w:right w:val="single" w:sz="4" w:space="0" w:color="auto"/>
            </w:tcBorders>
          </w:tcPr>
          <w:p w14:paraId="78872E7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750E4B97" w14:textId="77777777" w:rsidR="00D43F01" w:rsidRPr="00F95F89"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4076E142" w14:textId="77777777" w:rsidR="00D43F01" w:rsidRPr="00F95F89"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2BAC6F21" w14:textId="2B9190C4"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113009C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7AF3C106" w14:textId="79B23186"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74410A0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7E2B6CC3" w14:textId="0612F16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62F85F29" w14:textId="0B3D8BA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6D679E81" w14:textId="5E417C5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3B38A94F" w14:textId="114C310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07C40BA7" w14:textId="3300E8E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333A1C88" w14:textId="40A590A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57655DA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66C6BE1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71782E5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2A965DE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659C42E6"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45294FB1" w14:textId="77777777" w:rsidTr="00D43F01">
        <w:trPr>
          <w:gridAfter w:val="2"/>
          <w:wAfter w:w="12" w:type="dxa"/>
        </w:trPr>
        <w:tc>
          <w:tcPr>
            <w:tcW w:w="564" w:type="dxa"/>
            <w:vMerge/>
            <w:tcBorders>
              <w:left w:val="single" w:sz="4" w:space="0" w:color="auto"/>
              <w:right w:val="single" w:sz="4" w:space="0" w:color="auto"/>
            </w:tcBorders>
          </w:tcPr>
          <w:p w14:paraId="65F839A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7EC7A06A" w14:textId="77777777" w:rsidR="00D43F01" w:rsidRPr="00F95F89"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4B61F4EC" w14:textId="77777777" w:rsidR="00D43F01" w:rsidRPr="00F95F89"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07FDE9AA" w14:textId="561CCEB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32F9CFC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34A43DBD" w14:textId="701914B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1BE1439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2BEAE015" w14:textId="5D2D49D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6CA35281" w14:textId="520C994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50A106A3" w14:textId="4B8308D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4C888B15" w14:textId="7CF6914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2D4C85BD" w14:textId="1A2FDF42"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184BD7C4" w14:textId="2AAC2CB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30A1313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32E957C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3CDA515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1E6FC98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41932618"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44547190" w14:textId="77777777" w:rsidTr="00D43F01">
        <w:trPr>
          <w:gridAfter w:val="2"/>
          <w:wAfter w:w="12" w:type="dxa"/>
        </w:trPr>
        <w:tc>
          <w:tcPr>
            <w:tcW w:w="564" w:type="dxa"/>
            <w:vMerge/>
            <w:tcBorders>
              <w:left w:val="single" w:sz="4" w:space="0" w:color="auto"/>
              <w:right w:val="single" w:sz="4" w:space="0" w:color="auto"/>
            </w:tcBorders>
          </w:tcPr>
          <w:p w14:paraId="5CE3257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11225E11" w14:textId="77777777" w:rsidR="00D43F01" w:rsidRPr="00F95F89"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6E7F7F59" w14:textId="77777777" w:rsidR="00D43F01" w:rsidRPr="00F95F89"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2C457CFC" w14:textId="090B4259"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00D8889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0DFC0549" w14:textId="40A128F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1863767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3AC5B539" w14:textId="757FF3C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4DC62E0D" w14:textId="7AEAE77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46E17EE4" w14:textId="2F4C45F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53CDC652" w14:textId="1C24507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183E1B4C" w14:textId="382FF99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0A50C5E8" w14:textId="2A3C499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57C500B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3BBA39F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724F64E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6ADE71B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72BC7EAC"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16B062CA"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76957C7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5FD61683" w14:textId="77777777" w:rsidR="00D43F01" w:rsidRPr="00F95F89"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332A7B87" w14:textId="77777777" w:rsidR="00D43F01" w:rsidRPr="00F95F89"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7FD1BF02" w14:textId="7970C364"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2C99AF2E" w14:textId="528FC12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1EE25081" w14:textId="1119975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B3721B4" w14:textId="5DB4999F"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3D14E31D" w14:textId="78EE53B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65599897" w14:textId="4CE56B1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393FB684" w14:textId="0920959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5C49C1BD" w14:textId="42172E9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149A5D0F" w14:textId="0E6389A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37EA7006" w14:textId="65DFE8E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37D86F0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0527733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557B2C5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7160E40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2D184233"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1198BF59" w14:textId="77777777" w:rsidTr="00D43F01">
        <w:trPr>
          <w:gridAfter w:val="2"/>
          <w:wAfter w:w="12" w:type="dxa"/>
        </w:trPr>
        <w:tc>
          <w:tcPr>
            <w:tcW w:w="564" w:type="dxa"/>
            <w:vMerge w:val="restart"/>
            <w:tcBorders>
              <w:left w:val="single" w:sz="4" w:space="0" w:color="auto"/>
              <w:right w:val="single" w:sz="4" w:space="0" w:color="auto"/>
            </w:tcBorders>
          </w:tcPr>
          <w:p w14:paraId="6BFDA6E5" w14:textId="2345247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w:t>
            </w:r>
            <w:r w:rsidR="00E72AC8">
              <w:rPr>
                <w:rFonts w:ascii="Times New Roman" w:hAnsi="Times New Roman" w:cs="Times New Roman"/>
                <w:kern w:val="0"/>
                <w:sz w:val="16"/>
                <w:szCs w:val="16"/>
                <w:lang w:eastAsia="ru-RU" w:bidi="ar-SA"/>
              </w:rPr>
              <w:t>2</w:t>
            </w:r>
            <w:r>
              <w:rPr>
                <w:rFonts w:ascii="Times New Roman" w:hAnsi="Times New Roman" w:cs="Times New Roman"/>
                <w:kern w:val="0"/>
                <w:sz w:val="16"/>
                <w:szCs w:val="16"/>
                <w:lang w:eastAsia="ru-RU" w:bidi="ar-SA"/>
              </w:rPr>
              <w:t>.2</w:t>
            </w:r>
          </w:p>
        </w:tc>
        <w:tc>
          <w:tcPr>
            <w:tcW w:w="2405" w:type="dxa"/>
            <w:vMerge w:val="restart"/>
            <w:tcBorders>
              <w:top w:val="single" w:sz="4" w:space="0" w:color="auto"/>
              <w:left w:val="single" w:sz="4" w:space="0" w:color="auto"/>
              <w:bottom w:val="single" w:sz="4" w:space="0" w:color="auto"/>
              <w:right w:val="single" w:sz="4" w:space="0" w:color="auto"/>
            </w:tcBorders>
          </w:tcPr>
          <w:p w14:paraId="7CF892F4" w14:textId="196DA087" w:rsidR="00D43F01" w:rsidRPr="00F95F89" w:rsidRDefault="00D43F01" w:rsidP="003304C9">
            <w:pPr>
              <w:rPr>
                <w:rFonts w:ascii="Times New Roman" w:hAnsi="Times New Roman" w:cs="Times New Roman"/>
                <w:kern w:val="0"/>
                <w:sz w:val="16"/>
                <w:szCs w:val="16"/>
                <w:lang w:eastAsia="ru-RU" w:bidi="ar-SA"/>
              </w:rPr>
            </w:pPr>
            <w:r w:rsidRPr="00F95F89">
              <w:rPr>
                <w:rFonts w:ascii="Times New Roman" w:hAnsi="Times New Roman"/>
                <w:color w:val="000000"/>
                <w:sz w:val="16"/>
                <w:szCs w:val="16"/>
                <w:shd w:val="clear" w:color="auto" w:fill="FFFFFF"/>
                <w:lang w:eastAsia="ru-RU" w:bidi="ru-RU"/>
              </w:rPr>
              <w:t>Создание условий для выполнения нормативов (тестов) Всероссийского физкультурно-спортивного комплекса «Готов к труду и обороне» (ГТО) по месту жительства, работы и учебы населения</w:t>
            </w:r>
          </w:p>
        </w:tc>
        <w:tc>
          <w:tcPr>
            <w:tcW w:w="1276" w:type="dxa"/>
            <w:vMerge w:val="restart"/>
            <w:tcBorders>
              <w:top w:val="single" w:sz="4" w:space="0" w:color="auto"/>
              <w:left w:val="single" w:sz="4" w:space="0" w:color="auto"/>
              <w:bottom w:val="single" w:sz="4" w:space="0" w:color="auto"/>
              <w:right w:val="single" w:sz="4" w:space="0" w:color="auto"/>
            </w:tcBorders>
          </w:tcPr>
          <w:p w14:paraId="672A8CE7" w14:textId="1DB40CCC" w:rsidR="00D43F01" w:rsidRPr="00F95F89" w:rsidRDefault="00D43F01" w:rsidP="00DE394E">
            <w:pPr>
              <w:rPr>
                <w:rFonts w:ascii="Times New Roman" w:hAnsi="Times New Roman" w:cs="Times New Roman"/>
                <w:kern w:val="0"/>
                <w:sz w:val="16"/>
                <w:szCs w:val="16"/>
                <w:lang w:eastAsia="ru-RU" w:bidi="ar-SA"/>
              </w:rPr>
            </w:pPr>
            <w:r w:rsidRPr="00F95F89">
              <w:rPr>
                <w:rFonts w:ascii="Times New Roman" w:hAnsi="Times New Roman"/>
                <w:sz w:val="16"/>
                <w:szCs w:val="16"/>
              </w:rPr>
              <w:t>Сектор по делам молодежи, Сектор по физической культуре и спорту, отдел культуры, МКУ Управление образования</w:t>
            </w:r>
          </w:p>
        </w:tc>
        <w:tc>
          <w:tcPr>
            <w:tcW w:w="1559" w:type="dxa"/>
            <w:tcBorders>
              <w:top w:val="single" w:sz="4" w:space="0" w:color="auto"/>
              <w:left w:val="single" w:sz="4" w:space="0" w:color="auto"/>
              <w:bottom w:val="single" w:sz="4" w:space="0" w:color="auto"/>
              <w:right w:val="single" w:sz="4" w:space="0" w:color="auto"/>
            </w:tcBorders>
          </w:tcPr>
          <w:p w14:paraId="666C7A45" w14:textId="1904B029"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6A9B88AC" w14:textId="4218EFE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6BD725FE" w14:textId="51B7DFC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7D9769D" w14:textId="160FFED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2CA829E5" w14:textId="7EAFCD5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4A5C0D42" w14:textId="3964DFD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4875795D" w14:textId="6DEC0A2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5DBDBD33" w14:textId="134E6C3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53103441" w14:textId="429A18C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25FF5350" w14:textId="59F748A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4F2BF7E8" w14:textId="25882E6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64D262EF" w14:textId="14243A1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762A5AFD" w14:textId="4CD4FC9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51F198E4" w14:textId="66A47A1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0EFD36A5" w14:textId="77777777" w:rsidR="00D43F01" w:rsidRPr="00345A7B" w:rsidRDefault="00D43F01" w:rsidP="00D43F01">
            <w:pPr>
              <w:jc w:val="center"/>
              <w:rPr>
                <w:rFonts w:ascii="Times New Roman" w:hAnsi="Times New Roman" w:cs="Times New Roman"/>
                <w:kern w:val="0"/>
                <w:sz w:val="16"/>
                <w:szCs w:val="16"/>
                <w:lang w:eastAsia="ru-RU" w:bidi="ar-SA"/>
              </w:rPr>
            </w:pPr>
            <w:r w:rsidRPr="00345A7B">
              <w:rPr>
                <w:rFonts w:ascii="Times New Roman" w:hAnsi="Times New Roman" w:cs="Times New Roman"/>
                <w:kern w:val="0"/>
                <w:sz w:val="16"/>
                <w:szCs w:val="16"/>
                <w:lang w:eastAsia="ru-RU" w:bidi="ar-SA"/>
              </w:rPr>
              <w:t>2022-3</w:t>
            </w:r>
          </w:p>
          <w:p w14:paraId="23261C34" w14:textId="4A7CCA34" w:rsidR="00D43F01" w:rsidRPr="00345A7B" w:rsidRDefault="00D43F01" w:rsidP="00D43F01">
            <w:pPr>
              <w:jc w:val="center"/>
              <w:rPr>
                <w:rFonts w:ascii="Times New Roman" w:hAnsi="Times New Roman" w:cs="Times New Roman"/>
                <w:kern w:val="0"/>
                <w:sz w:val="16"/>
                <w:szCs w:val="16"/>
                <w:lang w:eastAsia="ru-RU" w:bidi="ar-SA"/>
              </w:rPr>
            </w:pPr>
            <w:r w:rsidRPr="00345A7B">
              <w:rPr>
                <w:rFonts w:ascii="Times New Roman" w:hAnsi="Times New Roman" w:cs="Times New Roman"/>
                <w:kern w:val="0"/>
                <w:sz w:val="16"/>
                <w:szCs w:val="16"/>
                <w:lang w:eastAsia="ru-RU" w:bidi="ar-SA"/>
              </w:rPr>
              <w:t>2023-4;</w:t>
            </w:r>
          </w:p>
          <w:p w14:paraId="3C833BC5" w14:textId="0814BC94" w:rsidR="00D43F01" w:rsidRPr="00B561E2" w:rsidRDefault="00D43F01" w:rsidP="00D43F01">
            <w:pPr>
              <w:jc w:val="center"/>
              <w:rPr>
                <w:rFonts w:ascii="Times New Roman" w:hAnsi="Times New Roman" w:cs="Times New Roman"/>
                <w:kern w:val="0"/>
                <w:sz w:val="16"/>
                <w:szCs w:val="16"/>
                <w:lang w:eastAsia="ru-RU" w:bidi="ar-SA"/>
              </w:rPr>
            </w:pPr>
            <w:r w:rsidRPr="00345A7B">
              <w:rPr>
                <w:rFonts w:ascii="Times New Roman" w:hAnsi="Times New Roman" w:cs="Times New Roman"/>
                <w:kern w:val="0"/>
                <w:sz w:val="16"/>
                <w:szCs w:val="16"/>
                <w:lang w:eastAsia="ru-RU" w:bidi="ar-SA"/>
              </w:rPr>
              <w:t>2024 – 5.</w:t>
            </w:r>
          </w:p>
        </w:tc>
      </w:tr>
      <w:tr w:rsidR="00D43F01" w:rsidRPr="00B561E2" w14:paraId="27365F81" w14:textId="77777777" w:rsidTr="00D43F01">
        <w:trPr>
          <w:gridAfter w:val="2"/>
          <w:wAfter w:w="12" w:type="dxa"/>
        </w:trPr>
        <w:tc>
          <w:tcPr>
            <w:tcW w:w="564" w:type="dxa"/>
            <w:vMerge/>
            <w:tcBorders>
              <w:left w:val="single" w:sz="4" w:space="0" w:color="auto"/>
              <w:right w:val="single" w:sz="4" w:space="0" w:color="auto"/>
            </w:tcBorders>
          </w:tcPr>
          <w:p w14:paraId="2BF1777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69804081" w14:textId="77777777" w:rsidR="00D43F01" w:rsidRPr="00F95F89"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78378ADF" w14:textId="77777777" w:rsidR="00D43F01" w:rsidRPr="00F95F89"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05D79071" w14:textId="63E6E2E5"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39CCE33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0436911A" w14:textId="44354C6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C69422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2D1C86E0" w14:textId="4BBFD43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3A6F00A3" w14:textId="193D3DEA"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4F784F12" w14:textId="5C1255B2"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557E47EB" w14:textId="466E65E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6899EF2A" w14:textId="1449344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6025FC1A" w14:textId="7EAAFAD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2C4568E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7DD56E1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7FEDF10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66437C1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45FD7320"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37C61B73" w14:textId="77777777" w:rsidTr="00D43F01">
        <w:trPr>
          <w:gridAfter w:val="2"/>
          <w:wAfter w:w="12" w:type="dxa"/>
        </w:trPr>
        <w:tc>
          <w:tcPr>
            <w:tcW w:w="564" w:type="dxa"/>
            <w:vMerge/>
            <w:tcBorders>
              <w:left w:val="single" w:sz="4" w:space="0" w:color="auto"/>
              <w:right w:val="single" w:sz="4" w:space="0" w:color="auto"/>
            </w:tcBorders>
          </w:tcPr>
          <w:p w14:paraId="6BFA994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07D7023A" w14:textId="77777777" w:rsidR="00D43F01" w:rsidRPr="00F95F89"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5E7D1ED8" w14:textId="77777777" w:rsidR="00D43F01" w:rsidRPr="00F95F89"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01153205" w14:textId="2B9B486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252C8C5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39117526" w14:textId="5D7CFE1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DC7FBF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2C1A546D" w14:textId="1F2DA30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925B2D7" w14:textId="34D362F6"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064AA266" w14:textId="4FDF066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7844D0AF" w14:textId="3A05309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0306BB2B" w14:textId="74264A9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52D6A3F3" w14:textId="00670C7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0F5C868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6BA0EBE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17873CD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3A34B21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12A0A427"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58B020EE" w14:textId="77777777" w:rsidTr="00D43F01">
        <w:trPr>
          <w:gridAfter w:val="2"/>
          <w:wAfter w:w="12" w:type="dxa"/>
        </w:trPr>
        <w:tc>
          <w:tcPr>
            <w:tcW w:w="564" w:type="dxa"/>
            <w:vMerge/>
            <w:tcBorders>
              <w:left w:val="single" w:sz="4" w:space="0" w:color="auto"/>
              <w:right w:val="single" w:sz="4" w:space="0" w:color="auto"/>
            </w:tcBorders>
          </w:tcPr>
          <w:p w14:paraId="4617D5D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1B740C8D" w14:textId="77777777" w:rsidR="00D43F01" w:rsidRPr="00F95F89"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4E123678" w14:textId="77777777" w:rsidR="00D43F01" w:rsidRPr="00F95F89"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2BC06ABE" w14:textId="7F356FC1"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0FCBCA0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181126B6" w14:textId="2C884C0A"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506DD3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53629E84" w14:textId="03D9D8DA"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968059F" w14:textId="5760E60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6AC6C2A" w14:textId="14BB141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4FBE8B6E" w14:textId="67FD663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5BF7E4AF" w14:textId="7F46CDA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7C6DF696" w14:textId="0C54ECD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2199DF4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2717EB0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5BA060E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32B182D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5EF42EB1"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7B3D9DCA"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77EC222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38E61365" w14:textId="77777777" w:rsidR="00D43F01" w:rsidRPr="00F95F89"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6D82E793" w14:textId="77777777" w:rsidR="00D43F01" w:rsidRPr="00F95F89"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51FAE318" w14:textId="400D453C"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20E6F0C1" w14:textId="3B659BA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56AED834" w14:textId="4410E18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0CA936A9" w14:textId="56A8068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52A296DC" w14:textId="070F3BC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428248DE" w14:textId="6E74960F"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B32496A" w14:textId="485A0F9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73371609" w14:textId="421620A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23554FC2" w14:textId="65F0657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24353415" w14:textId="310EF13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281BC07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4BB3E0A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4EBE932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00201E4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6B356A58"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5C69F18D" w14:textId="77777777" w:rsidTr="00D43F01">
        <w:trPr>
          <w:gridAfter w:val="2"/>
          <w:wAfter w:w="12" w:type="dxa"/>
        </w:trPr>
        <w:tc>
          <w:tcPr>
            <w:tcW w:w="564" w:type="dxa"/>
            <w:vMerge w:val="restart"/>
            <w:tcBorders>
              <w:left w:val="single" w:sz="4" w:space="0" w:color="auto"/>
              <w:right w:val="single" w:sz="4" w:space="0" w:color="auto"/>
            </w:tcBorders>
          </w:tcPr>
          <w:p w14:paraId="05DB454C" w14:textId="0BE9B50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w:t>
            </w:r>
            <w:r w:rsidR="00E72AC8">
              <w:rPr>
                <w:rFonts w:ascii="Times New Roman" w:hAnsi="Times New Roman" w:cs="Times New Roman"/>
                <w:kern w:val="0"/>
                <w:sz w:val="16"/>
                <w:szCs w:val="16"/>
                <w:lang w:eastAsia="ru-RU" w:bidi="ar-SA"/>
              </w:rPr>
              <w:t>2</w:t>
            </w:r>
            <w:r>
              <w:rPr>
                <w:rFonts w:ascii="Times New Roman" w:hAnsi="Times New Roman" w:cs="Times New Roman"/>
                <w:kern w:val="0"/>
                <w:sz w:val="16"/>
                <w:szCs w:val="16"/>
                <w:lang w:eastAsia="ru-RU" w:bidi="ar-SA"/>
              </w:rPr>
              <w:t>.3</w:t>
            </w:r>
          </w:p>
        </w:tc>
        <w:tc>
          <w:tcPr>
            <w:tcW w:w="2405" w:type="dxa"/>
            <w:vMerge w:val="restart"/>
            <w:tcBorders>
              <w:top w:val="single" w:sz="4" w:space="0" w:color="auto"/>
              <w:left w:val="single" w:sz="4" w:space="0" w:color="auto"/>
              <w:bottom w:val="single" w:sz="4" w:space="0" w:color="auto"/>
              <w:right w:val="single" w:sz="4" w:space="0" w:color="auto"/>
            </w:tcBorders>
          </w:tcPr>
          <w:p w14:paraId="47FE3246" w14:textId="1F5BB8F7" w:rsidR="00D43F01" w:rsidRPr="00F95F89" w:rsidRDefault="00D43F01" w:rsidP="003304C9">
            <w:pPr>
              <w:rPr>
                <w:rFonts w:ascii="Times New Roman" w:hAnsi="Times New Roman" w:cs="Times New Roman"/>
                <w:kern w:val="0"/>
                <w:sz w:val="16"/>
                <w:szCs w:val="16"/>
                <w:lang w:eastAsia="ru-RU" w:bidi="ar-SA"/>
              </w:rPr>
            </w:pPr>
            <w:r w:rsidRPr="00F95F89">
              <w:rPr>
                <w:rFonts w:ascii="Times New Roman" w:hAnsi="Times New Roman"/>
                <w:sz w:val="16"/>
                <w:szCs w:val="16"/>
              </w:rPr>
              <w:t>Участие обучающихся и педагогов в мероприятиях по выполнению нормативов Всероссийского физкультурно-спортивного комплекса «Готов к труду и обороне»</w:t>
            </w:r>
          </w:p>
        </w:tc>
        <w:tc>
          <w:tcPr>
            <w:tcW w:w="1276" w:type="dxa"/>
            <w:vMerge w:val="restart"/>
            <w:tcBorders>
              <w:top w:val="single" w:sz="4" w:space="0" w:color="auto"/>
              <w:left w:val="single" w:sz="4" w:space="0" w:color="auto"/>
              <w:bottom w:val="single" w:sz="4" w:space="0" w:color="auto"/>
              <w:right w:val="single" w:sz="4" w:space="0" w:color="auto"/>
            </w:tcBorders>
          </w:tcPr>
          <w:p w14:paraId="7DDB9412" w14:textId="1CD3A0D1" w:rsidR="00D43F01" w:rsidRPr="00F95F89" w:rsidRDefault="00D43F01" w:rsidP="00DE394E">
            <w:pPr>
              <w:rPr>
                <w:rFonts w:ascii="Times New Roman" w:hAnsi="Times New Roman" w:cs="Times New Roman"/>
                <w:kern w:val="0"/>
                <w:sz w:val="16"/>
                <w:szCs w:val="16"/>
                <w:lang w:eastAsia="ru-RU" w:bidi="ar-SA"/>
              </w:rPr>
            </w:pPr>
            <w:r w:rsidRPr="00F95F89">
              <w:rPr>
                <w:rFonts w:ascii="Times New Roman" w:hAnsi="Times New Roman"/>
                <w:color w:val="000000" w:themeColor="text1"/>
                <w:sz w:val="16"/>
                <w:szCs w:val="16"/>
              </w:rPr>
              <w:t>МКУ Управление образования, ОУ, ДОУ, УДО</w:t>
            </w:r>
          </w:p>
        </w:tc>
        <w:tc>
          <w:tcPr>
            <w:tcW w:w="1559" w:type="dxa"/>
            <w:tcBorders>
              <w:top w:val="single" w:sz="4" w:space="0" w:color="auto"/>
              <w:left w:val="single" w:sz="4" w:space="0" w:color="auto"/>
              <w:bottom w:val="single" w:sz="4" w:space="0" w:color="auto"/>
              <w:right w:val="single" w:sz="4" w:space="0" w:color="auto"/>
            </w:tcBorders>
          </w:tcPr>
          <w:p w14:paraId="6BCC8546" w14:textId="62FD635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2021CFAF" w14:textId="73F7820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4C292CCA" w14:textId="7944EAF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2A80E68" w14:textId="63F7C3A6"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643DA17E" w14:textId="3319AC1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2B694653" w14:textId="7AECDB8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00BBB90B" w14:textId="6BAFBC9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3CB69B23" w14:textId="4FE1C26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446A53C6" w14:textId="22EB6DB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5094C51D" w14:textId="2549800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765AD14F" w14:textId="316C10C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151CB37F" w14:textId="39B8EA5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091EC2EA" w14:textId="060421B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7C285230" w14:textId="4EED5CD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457F1E98" w14:textId="77777777" w:rsidR="00D43F01" w:rsidRPr="00345A7B" w:rsidRDefault="00D43F01" w:rsidP="00D43F01">
            <w:pPr>
              <w:jc w:val="center"/>
              <w:rPr>
                <w:rFonts w:ascii="Times New Roman" w:hAnsi="Times New Roman" w:cs="Times New Roman"/>
                <w:kern w:val="0"/>
                <w:sz w:val="16"/>
                <w:szCs w:val="16"/>
                <w:lang w:eastAsia="ru-RU" w:bidi="ar-SA"/>
              </w:rPr>
            </w:pPr>
            <w:r w:rsidRPr="00345A7B">
              <w:rPr>
                <w:rFonts w:ascii="Times New Roman" w:hAnsi="Times New Roman" w:cs="Times New Roman"/>
                <w:kern w:val="0"/>
                <w:sz w:val="16"/>
                <w:szCs w:val="16"/>
                <w:lang w:eastAsia="ru-RU" w:bidi="ar-SA"/>
              </w:rPr>
              <w:t>2022 – 100;</w:t>
            </w:r>
          </w:p>
          <w:p w14:paraId="38C596CB" w14:textId="77777777" w:rsidR="00D43F01" w:rsidRPr="00345A7B" w:rsidRDefault="00D43F01" w:rsidP="00D43F01">
            <w:pPr>
              <w:jc w:val="center"/>
              <w:rPr>
                <w:rFonts w:ascii="Times New Roman" w:hAnsi="Times New Roman" w:cs="Times New Roman"/>
                <w:kern w:val="0"/>
                <w:sz w:val="16"/>
                <w:szCs w:val="16"/>
                <w:lang w:eastAsia="ru-RU" w:bidi="ar-SA"/>
              </w:rPr>
            </w:pPr>
            <w:r w:rsidRPr="00345A7B">
              <w:rPr>
                <w:rFonts w:ascii="Times New Roman" w:hAnsi="Times New Roman" w:cs="Times New Roman"/>
                <w:kern w:val="0"/>
                <w:sz w:val="16"/>
                <w:szCs w:val="16"/>
                <w:lang w:eastAsia="ru-RU" w:bidi="ar-SA"/>
              </w:rPr>
              <w:t>2023 – 100;</w:t>
            </w:r>
          </w:p>
          <w:p w14:paraId="31E5EAB5" w14:textId="0F36C0F7" w:rsidR="00D43F01" w:rsidRPr="00B561E2" w:rsidRDefault="00D43F01" w:rsidP="00D43F01">
            <w:pPr>
              <w:jc w:val="center"/>
              <w:rPr>
                <w:rFonts w:ascii="Times New Roman" w:hAnsi="Times New Roman" w:cs="Times New Roman"/>
                <w:kern w:val="0"/>
                <w:sz w:val="16"/>
                <w:szCs w:val="16"/>
                <w:lang w:eastAsia="ru-RU" w:bidi="ar-SA"/>
              </w:rPr>
            </w:pPr>
            <w:r w:rsidRPr="00345A7B">
              <w:rPr>
                <w:rFonts w:ascii="Times New Roman" w:hAnsi="Times New Roman" w:cs="Times New Roman"/>
                <w:kern w:val="0"/>
                <w:sz w:val="16"/>
                <w:szCs w:val="16"/>
                <w:lang w:eastAsia="ru-RU" w:bidi="ar-SA"/>
              </w:rPr>
              <w:t>2024 – 100.</w:t>
            </w:r>
          </w:p>
        </w:tc>
      </w:tr>
      <w:tr w:rsidR="00D43F01" w:rsidRPr="00B561E2" w14:paraId="7541159D" w14:textId="77777777" w:rsidTr="00D43F01">
        <w:trPr>
          <w:gridAfter w:val="2"/>
          <w:wAfter w:w="12" w:type="dxa"/>
        </w:trPr>
        <w:tc>
          <w:tcPr>
            <w:tcW w:w="564" w:type="dxa"/>
            <w:vMerge/>
            <w:tcBorders>
              <w:left w:val="single" w:sz="4" w:space="0" w:color="auto"/>
              <w:right w:val="single" w:sz="4" w:space="0" w:color="auto"/>
            </w:tcBorders>
          </w:tcPr>
          <w:p w14:paraId="6764993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1956E1DF" w14:textId="77777777" w:rsidR="00D43F01" w:rsidRPr="00F95F89"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3523EA66" w14:textId="77777777" w:rsidR="00D43F01" w:rsidRPr="00F95F89"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3DE42259" w14:textId="2DD8D93F"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74067B4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37B38565" w14:textId="261D863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7D11354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1834D5FC" w14:textId="55B1B9F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3E01D03B" w14:textId="1E37894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669E3D4D" w14:textId="6BF165C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5FA292F4" w14:textId="26DA798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7AEC8EA0" w14:textId="2675222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3C38D0A4" w14:textId="0FC2479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6AA8E9C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6D1DA56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2560258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748CB1A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5487B53F"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227C9921" w14:textId="77777777" w:rsidTr="00D43F01">
        <w:trPr>
          <w:gridAfter w:val="2"/>
          <w:wAfter w:w="12" w:type="dxa"/>
        </w:trPr>
        <w:tc>
          <w:tcPr>
            <w:tcW w:w="564" w:type="dxa"/>
            <w:vMerge/>
            <w:tcBorders>
              <w:left w:val="single" w:sz="4" w:space="0" w:color="auto"/>
              <w:right w:val="single" w:sz="4" w:space="0" w:color="auto"/>
            </w:tcBorders>
          </w:tcPr>
          <w:p w14:paraId="5CE71F2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29A3ADA2" w14:textId="77777777" w:rsidR="00D43F01" w:rsidRPr="00F95F89"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0748E0BE" w14:textId="77777777" w:rsidR="00D43F01" w:rsidRPr="00F95F89"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11E2980B" w14:textId="73131B27"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3CEF884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4C4B1089" w14:textId="539B29A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76C6395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2D921206" w14:textId="029923D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57CA472C" w14:textId="47FFB4F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06193868" w14:textId="5DAEC1A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1095A3F5" w14:textId="14472AD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57BFADFE" w14:textId="0942219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463CCCDD" w14:textId="2B40DA9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258C1FB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0BAA6D4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242E170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17372FA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3B2C0305"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53EB9286" w14:textId="77777777" w:rsidTr="00D43F01">
        <w:trPr>
          <w:gridAfter w:val="2"/>
          <w:wAfter w:w="12" w:type="dxa"/>
        </w:trPr>
        <w:tc>
          <w:tcPr>
            <w:tcW w:w="564" w:type="dxa"/>
            <w:vMerge/>
            <w:tcBorders>
              <w:left w:val="single" w:sz="4" w:space="0" w:color="auto"/>
              <w:right w:val="single" w:sz="4" w:space="0" w:color="auto"/>
            </w:tcBorders>
          </w:tcPr>
          <w:p w14:paraId="210B575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4B21671D" w14:textId="77777777" w:rsidR="00D43F01" w:rsidRPr="00F95F89"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5B7D8F36" w14:textId="77777777" w:rsidR="00D43F01" w:rsidRPr="00F95F89"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7AEBF5FC" w14:textId="3F059C22"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4948CFE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095D1828" w14:textId="37CEF9E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5374695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33F9C190" w14:textId="1A55A89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F83896E" w14:textId="6330D5D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443C0BD0" w14:textId="0F42317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4E9E1602" w14:textId="796FB7C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21BF36B3" w14:textId="4DE9630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61210B80" w14:textId="720E783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4BC3176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16648A9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2A260FC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113863B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3B5556B1"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7B558378"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7023A54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22892190" w14:textId="77777777" w:rsidR="00D43F01" w:rsidRPr="00F95F89"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01D959C6" w14:textId="77777777" w:rsidR="00D43F01" w:rsidRPr="00F95F89"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0A55A6D9" w14:textId="55438CA8"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12EE82DE" w14:textId="638842B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631F3350" w14:textId="7D7352D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F006941" w14:textId="4C3F154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0DD2B50A" w14:textId="2B20C7D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6777EC9D" w14:textId="239E9A8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EBD34C6" w14:textId="5BDBEB4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3B9E85CB" w14:textId="1EDDBFF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4B7F8BF2" w14:textId="3C19160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4E9DDFD0" w14:textId="302664E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19A002B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2A94B2E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25A0C10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231B0E3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5FFCABBE"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03AA981E" w14:textId="77777777" w:rsidTr="00D43F01">
        <w:trPr>
          <w:gridAfter w:val="2"/>
          <w:wAfter w:w="12" w:type="dxa"/>
        </w:trPr>
        <w:tc>
          <w:tcPr>
            <w:tcW w:w="564" w:type="dxa"/>
            <w:vMerge w:val="restart"/>
            <w:tcBorders>
              <w:left w:val="single" w:sz="4" w:space="0" w:color="auto"/>
              <w:right w:val="single" w:sz="4" w:space="0" w:color="auto"/>
            </w:tcBorders>
          </w:tcPr>
          <w:p w14:paraId="1AA17E91" w14:textId="13F2E79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w:t>
            </w:r>
            <w:r w:rsidR="00E72AC8">
              <w:rPr>
                <w:rFonts w:ascii="Times New Roman" w:hAnsi="Times New Roman" w:cs="Times New Roman"/>
                <w:kern w:val="0"/>
                <w:sz w:val="16"/>
                <w:szCs w:val="16"/>
                <w:lang w:eastAsia="ru-RU" w:bidi="ar-SA"/>
              </w:rPr>
              <w:t>2</w:t>
            </w:r>
            <w:r>
              <w:rPr>
                <w:rFonts w:ascii="Times New Roman" w:hAnsi="Times New Roman" w:cs="Times New Roman"/>
                <w:kern w:val="0"/>
                <w:sz w:val="16"/>
                <w:szCs w:val="16"/>
                <w:lang w:eastAsia="ru-RU" w:bidi="ar-SA"/>
              </w:rPr>
              <w:t>.4</w:t>
            </w:r>
          </w:p>
        </w:tc>
        <w:tc>
          <w:tcPr>
            <w:tcW w:w="2405" w:type="dxa"/>
            <w:vMerge w:val="restart"/>
            <w:tcBorders>
              <w:top w:val="single" w:sz="4" w:space="0" w:color="auto"/>
              <w:left w:val="single" w:sz="4" w:space="0" w:color="auto"/>
              <w:bottom w:val="single" w:sz="4" w:space="0" w:color="auto"/>
              <w:right w:val="single" w:sz="4" w:space="0" w:color="auto"/>
            </w:tcBorders>
          </w:tcPr>
          <w:p w14:paraId="408150C6" w14:textId="7DCD3788" w:rsidR="00D43F01" w:rsidRPr="00F95F89" w:rsidRDefault="00D43F01" w:rsidP="003304C9">
            <w:pPr>
              <w:rPr>
                <w:rFonts w:ascii="Times New Roman" w:hAnsi="Times New Roman" w:cs="Times New Roman"/>
                <w:kern w:val="0"/>
                <w:sz w:val="16"/>
                <w:szCs w:val="16"/>
                <w:lang w:eastAsia="ru-RU" w:bidi="ar-SA"/>
              </w:rPr>
            </w:pPr>
            <w:r w:rsidRPr="00F95F89">
              <w:rPr>
                <w:rFonts w:ascii="Times New Roman" w:hAnsi="Times New Roman"/>
                <w:sz w:val="16"/>
                <w:szCs w:val="16"/>
              </w:rPr>
              <w:t xml:space="preserve">Организация работы лагерей </w:t>
            </w:r>
            <w:r w:rsidRPr="00F95F89">
              <w:rPr>
                <w:rFonts w:ascii="Times New Roman" w:hAnsi="Times New Roman"/>
                <w:sz w:val="16"/>
                <w:szCs w:val="16"/>
              </w:rPr>
              <w:lastRenderedPageBreak/>
              <w:t>спортивной направленности, детских лагерей</w:t>
            </w:r>
          </w:p>
        </w:tc>
        <w:tc>
          <w:tcPr>
            <w:tcW w:w="1276" w:type="dxa"/>
            <w:vMerge w:val="restart"/>
            <w:tcBorders>
              <w:top w:val="single" w:sz="4" w:space="0" w:color="auto"/>
              <w:left w:val="single" w:sz="4" w:space="0" w:color="auto"/>
              <w:bottom w:val="single" w:sz="4" w:space="0" w:color="auto"/>
              <w:right w:val="single" w:sz="4" w:space="0" w:color="auto"/>
            </w:tcBorders>
          </w:tcPr>
          <w:p w14:paraId="3C049C70" w14:textId="44D852CB" w:rsidR="00D43F01" w:rsidRPr="00F95F89" w:rsidRDefault="00D43F01" w:rsidP="00DE394E">
            <w:pPr>
              <w:rPr>
                <w:rFonts w:ascii="Times New Roman" w:hAnsi="Times New Roman" w:cs="Times New Roman"/>
                <w:kern w:val="0"/>
                <w:sz w:val="16"/>
                <w:szCs w:val="16"/>
                <w:lang w:eastAsia="ru-RU" w:bidi="ar-SA"/>
              </w:rPr>
            </w:pPr>
            <w:r w:rsidRPr="00F95F89">
              <w:rPr>
                <w:rFonts w:ascii="Times New Roman" w:hAnsi="Times New Roman"/>
                <w:color w:val="000000" w:themeColor="text1"/>
                <w:sz w:val="16"/>
                <w:szCs w:val="16"/>
              </w:rPr>
              <w:lastRenderedPageBreak/>
              <w:t xml:space="preserve">Сектор по </w:t>
            </w:r>
            <w:r w:rsidRPr="00F95F89">
              <w:rPr>
                <w:rFonts w:ascii="Times New Roman" w:hAnsi="Times New Roman"/>
                <w:color w:val="000000" w:themeColor="text1"/>
                <w:sz w:val="16"/>
                <w:szCs w:val="16"/>
              </w:rPr>
              <w:lastRenderedPageBreak/>
              <w:t>физической культуре и спорту, отдел культуры, МКУ Управление образования, ОУ, ДОУ, УДО</w:t>
            </w:r>
            <w:r w:rsidRPr="00F95F89">
              <w:rPr>
                <w:color w:val="000000" w:themeColor="text1"/>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tcPr>
          <w:p w14:paraId="17F24CBB" w14:textId="3DF63C56"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lastRenderedPageBreak/>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457665D2" w14:textId="1A0A82D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6A2CF27E" w14:textId="2049EB1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595FB75F" w14:textId="4ECB9BC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480A8B0E" w14:textId="7425034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5785863B" w14:textId="4AFAB126"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387B5FB9" w14:textId="0E6AE53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70141153" w14:textId="35E8EDE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4CE9842E" w14:textId="43FAF50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69CA8C23" w14:textId="4BFACE42"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1A6F0737" w14:textId="62041AC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w:t>
            </w:r>
            <w:r>
              <w:rPr>
                <w:rFonts w:ascii="Times New Roman" w:hAnsi="Times New Roman" w:cs="Times New Roman"/>
                <w:kern w:val="0"/>
                <w:sz w:val="16"/>
                <w:szCs w:val="16"/>
                <w:lang w:eastAsia="ru-RU" w:bidi="ar-SA"/>
              </w:rPr>
              <w:lastRenderedPageBreak/>
              <w:t>2024</w:t>
            </w:r>
          </w:p>
        </w:tc>
        <w:tc>
          <w:tcPr>
            <w:tcW w:w="1417" w:type="dxa"/>
            <w:gridSpan w:val="2"/>
            <w:vMerge w:val="restart"/>
            <w:tcBorders>
              <w:left w:val="single" w:sz="4" w:space="0" w:color="auto"/>
              <w:right w:val="single" w:sz="4" w:space="0" w:color="auto"/>
            </w:tcBorders>
          </w:tcPr>
          <w:p w14:paraId="30747D0F" w14:textId="322343A2"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lastRenderedPageBreak/>
              <w:t>1,2</w:t>
            </w:r>
          </w:p>
        </w:tc>
        <w:tc>
          <w:tcPr>
            <w:tcW w:w="1276" w:type="dxa"/>
            <w:gridSpan w:val="2"/>
            <w:vMerge w:val="restart"/>
            <w:tcBorders>
              <w:left w:val="single" w:sz="4" w:space="0" w:color="auto"/>
              <w:right w:val="single" w:sz="4" w:space="0" w:color="auto"/>
            </w:tcBorders>
          </w:tcPr>
          <w:p w14:paraId="7FEE6523" w14:textId="0DE65C5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77AAF4DC" w14:textId="030E6CD6"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75BEBA0A" w14:textId="77777777" w:rsidR="00D43F01" w:rsidRPr="00345A7B" w:rsidRDefault="00D43F01" w:rsidP="00D43F01">
            <w:pPr>
              <w:jc w:val="center"/>
              <w:rPr>
                <w:rFonts w:ascii="Times New Roman" w:hAnsi="Times New Roman" w:cs="Times New Roman"/>
                <w:kern w:val="0"/>
                <w:sz w:val="16"/>
                <w:szCs w:val="16"/>
                <w:lang w:eastAsia="ru-RU" w:bidi="ar-SA"/>
              </w:rPr>
            </w:pPr>
            <w:r w:rsidRPr="00345A7B">
              <w:rPr>
                <w:rFonts w:ascii="Times New Roman" w:hAnsi="Times New Roman" w:cs="Times New Roman"/>
                <w:kern w:val="0"/>
                <w:sz w:val="16"/>
                <w:szCs w:val="16"/>
                <w:lang w:eastAsia="ru-RU" w:bidi="ar-SA"/>
              </w:rPr>
              <w:t>2022 – 4;</w:t>
            </w:r>
          </w:p>
          <w:p w14:paraId="30F412A9" w14:textId="77777777" w:rsidR="00D43F01" w:rsidRPr="00345A7B" w:rsidRDefault="00D43F01" w:rsidP="00D43F01">
            <w:pPr>
              <w:jc w:val="center"/>
              <w:rPr>
                <w:rFonts w:ascii="Times New Roman" w:hAnsi="Times New Roman" w:cs="Times New Roman"/>
                <w:kern w:val="0"/>
                <w:sz w:val="16"/>
                <w:szCs w:val="16"/>
                <w:lang w:eastAsia="ru-RU" w:bidi="ar-SA"/>
              </w:rPr>
            </w:pPr>
            <w:r w:rsidRPr="00345A7B">
              <w:rPr>
                <w:rFonts w:ascii="Times New Roman" w:hAnsi="Times New Roman" w:cs="Times New Roman"/>
                <w:kern w:val="0"/>
                <w:sz w:val="16"/>
                <w:szCs w:val="16"/>
                <w:lang w:eastAsia="ru-RU" w:bidi="ar-SA"/>
              </w:rPr>
              <w:lastRenderedPageBreak/>
              <w:t>2023 – 4;</w:t>
            </w:r>
          </w:p>
          <w:p w14:paraId="74809394" w14:textId="1E7CAF25" w:rsidR="00D43F01" w:rsidRPr="00B561E2" w:rsidRDefault="00D43F01" w:rsidP="00D43F01">
            <w:pPr>
              <w:jc w:val="center"/>
              <w:rPr>
                <w:rFonts w:ascii="Times New Roman" w:hAnsi="Times New Roman" w:cs="Times New Roman"/>
                <w:kern w:val="0"/>
                <w:sz w:val="16"/>
                <w:szCs w:val="16"/>
                <w:lang w:eastAsia="ru-RU" w:bidi="ar-SA"/>
              </w:rPr>
            </w:pPr>
            <w:r w:rsidRPr="00345A7B">
              <w:rPr>
                <w:rFonts w:ascii="Times New Roman" w:hAnsi="Times New Roman" w:cs="Times New Roman"/>
                <w:kern w:val="0"/>
                <w:sz w:val="16"/>
                <w:szCs w:val="16"/>
                <w:lang w:eastAsia="ru-RU" w:bidi="ar-SA"/>
              </w:rPr>
              <w:t>2024 – 4.</w:t>
            </w:r>
          </w:p>
        </w:tc>
      </w:tr>
      <w:tr w:rsidR="00D43F01" w:rsidRPr="00B561E2" w14:paraId="23238886" w14:textId="77777777" w:rsidTr="00D43F01">
        <w:trPr>
          <w:gridAfter w:val="2"/>
          <w:wAfter w:w="12" w:type="dxa"/>
        </w:trPr>
        <w:tc>
          <w:tcPr>
            <w:tcW w:w="564" w:type="dxa"/>
            <w:vMerge/>
            <w:tcBorders>
              <w:left w:val="single" w:sz="4" w:space="0" w:color="auto"/>
              <w:right w:val="single" w:sz="4" w:space="0" w:color="auto"/>
            </w:tcBorders>
          </w:tcPr>
          <w:p w14:paraId="429A7A6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3B56DADF" w14:textId="77777777" w:rsidR="00D43F01" w:rsidRPr="00F95F89"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0E1776DB" w14:textId="77777777" w:rsidR="00D43F01" w:rsidRPr="00F95F89"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35375ADE" w14:textId="2A7586C3"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27A5D00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1F2ADDDC" w14:textId="339F5A4F"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4A8E0CA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468914D3" w14:textId="0358590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13F0C38A" w14:textId="6F5C0A3A"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68A334B" w14:textId="6891C3C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4EDE7386" w14:textId="3B101EC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4702CD1F" w14:textId="747A8E3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3E905F12" w14:textId="6FC7A4F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439C048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536600A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0B3442E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6EF6E31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1072E763"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7450EAAD" w14:textId="77777777" w:rsidTr="00D43F01">
        <w:trPr>
          <w:gridAfter w:val="2"/>
          <w:wAfter w:w="12" w:type="dxa"/>
        </w:trPr>
        <w:tc>
          <w:tcPr>
            <w:tcW w:w="564" w:type="dxa"/>
            <w:vMerge/>
            <w:tcBorders>
              <w:left w:val="single" w:sz="4" w:space="0" w:color="auto"/>
              <w:right w:val="single" w:sz="4" w:space="0" w:color="auto"/>
            </w:tcBorders>
          </w:tcPr>
          <w:p w14:paraId="2539421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20A8414C" w14:textId="77777777" w:rsidR="00D43F01" w:rsidRPr="00F95F89"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71DDC025" w14:textId="77777777" w:rsidR="00D43F01" w:rsidRPr="00F95F89"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63214CD7" w14:textId="79BFA04F"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0F8DC89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4D56408C" w14:textId="3901451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00F70AF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206C3984" w14:textId="00C52EB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72E72EA1" w14:textId="279D2F3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29F4CC3D" w14:textId="1CBB338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2F4C180D" w14:textId="54B5083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1543870A" w14:textId="400983C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6F95A91A" w14:textId="5910CCF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5B853B7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21460E3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179CBF6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7367C7A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6F644250"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0AED1522" w14:textId="77777777" w:rsidTr="00D43F01">
        <w:trPr>
          <w:gridAfter w:val="2"/>
          <w:wAfter w:w="12" w:type="dxa"/>
        </w:trPr>
        <w:tc>
          <w:tcPr>
            <w:tcW w:w="564" w:type="dxa"/>
            <w:vMerge/>
            <w:tcBorders>
              <w:left w:val="single" w:sz="4" w:space="0" w:color="auto"/>
              <w:right w:val="single" w:sz="4" w:space="0" w:color="auto"/>
            </w:tcBorders>
          </w:tcPr>
          <w:p w14:paraId="5F47D32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617D4794" w14:textId="77777777" w:rsidR="00D43F01" w:rsidRPr="00F95F89"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1E2FD7A1" w14:textId="77777777" w:rsidR="00D43F01" w:rsidRPr="00F95F89"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2C6FED51" w14:textId="4775DCC0"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5CF00E3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005F6E38" w14:textId="542A296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813F9F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6169453B" w14:textId="7084200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1E91E21F" w14:textId="17CCFA5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5D9C7223" w14:textId="324427F2"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55D38F5E" w14:textId="7BBD40A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302FDD25" w14:textId="2666822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21B8E2BA" w14:textId="7494A20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4CDECB7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1A30828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520C36E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39A32F2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4454F94F"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6D2BBF94"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44506D2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5C77522B" w14:textId="77777777" w:rsidR="00D43F01" w:rsidRPr="00F95F89"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68982AE3" w14:textId="77777777" w:rsidR="00D43F01" w:rsidRPr="00F95F89"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30B23C8E" w14:textId="0FA29AE1"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40C9D141" w14:textId="2DACC12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196D70E6" w14:textId="577A13E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1690E992" w14:textId="015AB45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505D3A7D" w14:textId="0FC4B676"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2399ACF2" w14:textId="08988C56"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598C8A18" w14:textId="5549F91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7F9A8DD0" w14:textId="11E69F0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673F4F42" w14:textId="5770CDE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6C21693C" w14:textId="051804F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58CF12D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1B11A4A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0EE78F5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6473A8B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441B7A33"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0B46A517" w14:textId="77777777" w:rsidTr="00D43F01">
        <w:trPr>
          <w:gridAfter w:val="2"/>
          <w:wAfter w:w="12" w:type="dxa"/>
        </w:trPr>
        <w:tc>
          <w:tcPr>
            <w:tcW w:w="564" w:type="dxa"/>
            <w:vMerge w:val="restart"/>
            <w:tcBorders>
              <w:left w:val="single" w:sz="4" w:space="0" w:color="auto"/>
              <w:right w:val="single" w:sz="4" w:space="0" w:color="auto"/>
            </w:tcBorders>
          </w:tcPr>
          <w:p w14:paraId="426194CA" w14:textId="7E8C341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w:t>
            </w:r>
            <w:r w:rsidR="00E72AC8">
              <w:rPr>
                <w:rFonts w:ascii="Times New Roman" w:hAnsi="Times New Roman" w:cs="Times New Roman"/>
                <w:kern w:val="0"/>
                <w:sz w:val="16"/>
                <w:szCs w:val="16"/>
                <w:lang w:eastAsia="ru-RU" w:bidi="ar-SA"/>
              </w:rPr>
              <w:t>2</w:t>
            </w:r>
            <w:r>
              <w:rPr>
                <w:rFonts w:ascii="Times New Roman" w:hAnsi="Times New Roman" w:cs="Times New Roman"/>
                <w:kern w:val="0"/>
                <w:sz w:val="16"/>
                <w:szCs w:val="16"/>
                <w:lang w:eastAsia="ru-RU" w:bidi="ar-SA"/>
              </w:rPr>
              <w:t>.5</w:t>
            </w:r>
          </w:p>
        </w:tc>
        <w:tc>
          <w:tcPr>
            <w:tcW w:w="2405" w:type="dxa"/>
            <w:vMerge w:val="restart"/>
            <w:tcBorders>
              <w:top w:val="single" w:sz="4" w:space="0" w:color="auto"/>
              <w:left w:val="single" w:sz="4" w:space="0" w:color="auto"/>
              <w:bottom w:val="single" w:sz="4" w:space="0" w:color="auto"/>
              <w:right w:val="single" w:sz="4" w:space="0" w:color="auto"/>
            </w:tcBorders>
          </w:tcPr>
          <w:p w14:paraId="3495E552" w14:textId="39ED0F49" w:rsidR="00D43F01" w:rsidRPr="00F95F89" w:rsidRDefault="00D43F01" w:rsidP="003304C9">
            <w:pPr>
              <w:rPr>
                <w:rFonts w:ascii="Times New Roman" w:hAnsi="Times New Roman" w:cs="Times New Roman"/>
                <w:kern w:val="0"/>
                <w:sz w:val="16"/>
                <w:szCs w:val="16"/>
                <w:lang w:eastAsia="ru-RU" w:bidi="ar-SA"/>
              </w:rPr>
            </w:pPr>
            <w:r w:rsidRPr="00F95F89">
              <w:rPr>
                <w:rFonts w:ascii="Times New Roman" w:hAnsi="Times New Roman"/>
                <w:color w:val="000000"/>
                <w:sz w:val="16"/>
                <w:szCs w:val="16"/>
                <w:shd w:val="clear" w:color="auto" w:fill="FFFFFF"/>
                <w:lang w:eastAsia="ru-RU" w:bidi="ru-RU"/>
              </w:rPr>
              <w:t xml:space="preserve">Благоустройство спортивных объектов и детских площадок на придомовых территориях. Проведение дворовых состязаний («Золотая шайба», «Кожаный мяч», стритбол, волейбол, </w:t>
            </w:r>
            <w:proofErr w:type="spellStart"/>
            <w:r w:rsidRPr="00F95F89">
              <w:rPr>
                <w:rFonts w:ascii="Times New Roman" w:hAnsi="Times New Roman"/>
                <w:color w:val="000000"/>
                <w:sz w:val="16"/>
                <w:szCs w:val="16"/>
                <w:shd w:val="clear" w:color="auto" w:fill="FFFFFF"/>
                <w:lang w:eastAsia="ru-RU" w:bidi="ru-RU"/>
              </w:rPr>
              <w:t>минилапта</w:t>
            </w:r>
            <w:proofErr w:type="spellEnd"/>
            <w:r w:rsidRPr="00F95F89">
              <w:rPr>
                <w:rFonts w:ascii="Times New Roman" w:hAnsi="Times New Roman"/>
                <w:color w:val="000000"/>
                <w:sz w:val="16"/>
                <w:szCs w:val="16"/>
                <w:shd w:val="clear" w:color="auto" w:fill="FFFFFF"/>
                <w:lang w:eastAsia="ru-RU" w:bidi="ru-RU"/>
              </w:rPr>
              <w:t xml:space="preserve">, тимбилдинг, </w:t>
            </w:r>
            <w:proofErr w:type="spellStart"/>
            <w:r w:rsidRPr="00F95F89">
              <w:rPr>
                <w:rFonts w:ascii="Times New Roman" w:hAnsi="Times New Roman"/>
                <w:color w:val="000000"/>
                <w:sz w:val="16"/>
                <w:szCs w:val="16"/>
                <w:shd w:val="clear" w:color="auto" w:fill="FFFFFF"/>
                <w:lang w:eastAsia="ru-RU" w:bidi="ru-RU"/>
              </w:rPr>
              <w:t>твистер</w:t>
            </w:r>
            <w:proofErr w:type="spellEnd"/>
            <w:r w:rsidRPr="00F95F89">
              <w:rPr>
                <w:rFonts w:ascii="Times New Roman" w:hAnsi="Times New Roman"/>
                <w:color w:val="000000"/>
                <w:sz w:val="16"/>
                <w:szCs w:val="16"/>
                <w:shd w:val="clear" w:color="auto" w:fill="FFFFFF"/>
                <w:lang w:eastAsia="ru-RU" w:bidi="ru-RU"/>
              </w:rPr>
              <w:t>, спортивные эстафеты)</w:t>
            </w:r>
          </w:p>
        </w:tc>
        <w:tc>
          <w:tcPr>
            <w:tcW w:w="1276" w:type="dxa"/>
            <w:vMerge w:val="restart"/>
            <w:tcBorders>
              <w:top w:val="single" w:sz="4" w:space="0" w:color="auto"/>
              <w:left w:val="single" w:sz="4" w:space="0" w:color="auto"/>
              <w:bottom w:val="single" w:sz="4" w:space="0" w:color="auto"/>
              <w:right w:val="single" w:sz="4" w:space="0" w:color="auto"/>
            </w:tcBorders>
          </w:tcPr>
          <w:p w14:paraId="758B4FC1" w14:textId="56703FAE" w:rsidR="00D43F01" w:rsidRPr="00F95F89" w:rsidRDefault="00D43F01" w:rsidP="00DE394E">
            <w:pPr>
              <w:rPr>
                <w:rFonts w:ascii="Times New Roman" w:hAnsi="Times New Roman" w:cs="Times New Roman"/>
                <w:kern w:val="0"/>
                <w:sz w:val="16"/>
                <w:szCs w:val="16"/>
                <w:lang w:eastAsia="ru-RU" w:bidi="ar-SA"/>
              </w:rPr>
            </w:pPr>
            <w:r w:rsidRPr="00F95F89">
              <w:rPr>
                <w:rFonts w:ascii="Times New Roman" w:hAnsi="Times New Roman"/>
                <w:color w:val="000000" w:themeColor="text1"/>
                <w:sz w:val="16"/>
                <w:szCs w:val="16"/>
                <w:shd w:val="clear" w:color="auto" w:fill="FFFFFF"/>
                <w:lang w:eastAsia="ru-RU" w:bidi="ru-RU"/>
              </w:rPr>
              <w:t>Администрации ГП и СП</w:t>
            </w:r>
          </w:p>
        </w:tc>
        <w:tc>
          <w:tcPr>
            <w:tcW w:w="1559" w:type="dxa"/>
            <w:tcBorders>
              <w:top w:val="single" w:sz="4" w:space="0" w:color="auto"/>
              <w:left w:val="single" w:sz="4" w:space="0" w:color="auto"/>
              <w:bottom w:val="single" w:sz="4" w:space="0" w:color="auto"/>
              <w:right w:val="single" w:sz="4" w:space="0" w:color="auto"/>
            </w:tcBorders>
          </w:tcPr>
          <w:p w14:paraId="7C7F9E90" w14:textId="0CBFCE9B"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46F2F977" w14:textId="55198F9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72592D82" w14:textId="50A66FC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233C7EA" w14:textId="1C1B93B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7789473A" w14:textId="68FEAC9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687E7980" w14:textId="0D2F35C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57080009" w14:textId="672E095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68F63F9F" w14:textId="6C298C2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49F3953F" w14:textId="10F362F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4450CB2E" w14:textId="058424D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6A8F7B4D" w14:textId="63EAF292"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1D7A1FC7" w14:textId="6844800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7121D0DC" w14:textId="26F12B9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39567146" w14:textId="5B71F5FA"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0C1178BD" w14:textId="77777777" w:rsidR="00D43F01" w:rsidRPr="00345A7B" w:rsidRDefault="00D43F01" w:rsidP="00D43F01">
            <w:pPr>
              <w:jc w:val="center"/>
              <w:rPr>
                <w:rFonts w:ascii="Times New Roman" w:hAnsi="Times New Roman" w:cs="Times New Roman"/>
                <w:kern w:val="0"/>
                <w:sz w:val="16"/>
                <w:szCs w:val="16"/>
                <w:lang w:eastAsia="ru-RU" w:bidi="ar-SA"/>
              </w:rPr>
            </w:pPr>
            <w:r w:rsidRPr="00345A7B">
              <w:rPr>
                <w:rFonts w:ascii="Times New Roman" w:hAnsi="Times New Roman" w:cs="Times New Roman"/>
                <w:kern w:val="0"/>
                <w:sz w:val="16"/>
                <w:szCs w:val="16"/>
                <w:lang w:eastAsia="ru-RU" w:bidi="ar-SA"/>
              </w:rPr>
              <w:t>2022-4;</w:t>
            </w:r>
          </w:p>
          <w:p w14:paraId="15519BF7" w14:textId="77777777" w:rsidR="00D43F01" w:rsidRPr="00345A7B" w:rsidRDefault="00D43F01" w:rsidP="00D43F01">
            <w:pPr>
              <w:jc w:val="center"/>
              <w:rPr>
                <w:rFonts w:ascii="Times New Roman" w:hAnsi="Times New Roman" w:cs="Times New Roman"/>
                <w:kern w:val="0"/>
                <w:sz w:val="16"/>
                <w:szCs w:val="16"/>
                <w:lang w:eastAsia="ru-RU" w:bidi="ar-SA"/>
              </w:rPr>
            </w:pPr>
            <w:r w:rsidRPr="00345A7B">
              <w:rPr>
                <w:rFonts w:ascii="Times New Roman" w:hAnsi="Times New Roman" w:cs="Times New Roman"/>
                <w:kern w:val="0"/>
                <w:sz w:val="16"/>
                <w:szCs w:val="16"/>
                <w:lang w:eastAsia="ru-RU" w:bidi="ar-SA"/>
              </w:rPr>
              <w:t>2023 -4;</w:t>
            </w:r>
          </w:p>
          <w:p w14:paraId="44444CE4" w14:textId="76D91A22" w:rsidR="00D43F01" w:rsidRPr="00B561E2" w:rsidRDefault="00D43F01" w:rsidP="00D43F01">
            <w:pPr>
              <w:jc w:val="center"/>
              <w:rPr>
                <w:rFonts w:ascii="Times New Roman" w:hAnsi="Times New Roman" w:cs="Times New Roman"/>
                <w:kern w:val="0"/>
                <w:sz w:val="16"/>
                <w:szCs w:val="16"/>
                <w:lang w:eastAsia="ru-RU" w:bidi="ar-SA"/>
              </w:rPr>
            </w:pPr>
            <w:r w:rsidRPr="00345A7B">
              <w:rPr>
                <w:rFonts w:ascii="Times New Roman" w:hAnsi="Times New Roman" w:cs="Times New Roman"/>
                <w:kern w:val="0"/>
                <w:sz w:val="16"/>
                <w:szCs w:val="16"/>
                <w:lang w:eastAsia="ru-RU" w:bidi="ar-SA"/>
              </w:rPr>
              <w:t>2024-4.</w:t>
            </w:r>
          </w:p>
        </w:tc>
      </w:tr>
      <w:tr w:rsidR="00D43F01" w:rsidRPr="00B561E2" w14:paraId="2A3B5735" w14:textId="77777777" w:rsidTr="00D43F01">
        <w:trPr>
          <w:gridAfter w:val="2"/>
          <w:wAfter w:w="12" w:type="dxa"/>
        </w:trPr>
        <w:tc>
          <w:tcPr>
            <w:tcW w:w="564" w:type="dxa"/>
            <w:vMerge/>
            <w:tcBorders>
              <w:left w:val="single" w:sz="4" w:space="0" w:color="auto"/>
              <w:right w:val="single" w:sz="4" w:space="0" w:color="auto"/>
            </w:tcBorders>
          </w:tcPr>
          <w:p w14:paraId="30382A2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75B659AF" w14:textId="77777777" w:rsidR="00D43F01" w:rsidRPr="00F95F89"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6F9B72E7" w14:textId="77777777" w:rsidR="00D43F01" w:rsidRPr="00F95F89"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3993EA26" w14:textId="3565C9C8"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7A8A92B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312C3BD2" w14:textId="17A04B4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08FFB52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54D4F55A" w14:textId="7B75603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8D55E48" w14:textId="60F86A3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C8EA8CC" w14:textId="23DC044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07EEA69B" w14:textId="4A9C3CD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697A2B99" w14:textId="66D67D9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4E8CC2BA" w14:textId="3987330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0917451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5CC2764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2B410D8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79B0348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77DB1180"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50C65EFF" w14:textId="77777777" w:rsidTr="00D43F01">
        <w:trPr>
          <w:gridAfter w:val="2"/>
          <w:wAfter w:w="12" w:type="dxa"/>
        </w:trPr>
        <w:tc>
          <w:tcPr>
            <w:tcW w:w="564" w:type="dxa"/>
            <w:vMerge/>
            <w:tcBorders>
              <w:left w:val="single" w:sz="4" w:space="0" w:color="auto"/>
              <w:right w:val="single" w:sz="4" w:space="0" w:color="auto"/>
            </w:tcBorders>
          </w:tcPr>
          <w:p w14:paraId="418D61E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67F17FA1" w14:textId="77777777" w:rsidR="00D43F01" w:rsidRPr="00F95F89"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36BA43D7" w14:textId="77777777" w:rsidR="00D43F01" w:rsidRPr="00F95F89"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22C96EB7" w14:textId="1CFABD59"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24A933A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0A2E7677" w14:textId="350F3976"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38377F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559D21AE" w14:textId="241C454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821F4D8" w14:textId="6B9A6D5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9BAB3C6" w14:textId="2451FAB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2A8F7A57" w14:textId="780D0C6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5D55130D" w14:textId="27A2EE1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35BA89C2" w14:textId="12BCD62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5043A86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4EA0317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7297597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3350B20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39CB8BFE"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2B7C5821" w14:textId="77777777" w:rsidTr="00D43F01">
        <w:trPr>
          <w:gridAfter w:val="2"/>
          <w:wAfter w:w="12" w:type="dxa"/>
        </w:trPr>
        <w:tc>
          <w:tcPr>
            <w:tcW w:w="564" w:type="dxa"/>
            <w:vMerge/>
            <w:tcBorders>
              <w:left w:val="single" w:sz="4" w:space="0" w:color="auto"/>
              <w:right w:val="single" w:sz="4" w:space="0" w:color="auto"/>
            </w:tcBorders>
          </w:tcPr>
          <w:p w14:paraId="54BF808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51B351B3" w14:textId="77777777" w:rsidR="00D43F01" w:rsidRPr="00F95F89"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67522DDF" w14:textId="77777777" w:rsidR="00D43F01" w:rsidRPr="00F95F89"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56B6A8CA" w14:textId="5A3EC1F1"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387632F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298ED314" w14:textId="1E6267F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7445E7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44E8B78C" w14:textId="403A7CC4"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2ED6582B" w14:textId="1ED13A7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0012915" w14:textId="21962E2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7792050F" w14:textId="19765F5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37D90929" w14:textId="6D349B7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34891C7A" w14:textId="71715F4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0B16475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70BBB85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6C9B8C0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2657481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7D75CE68"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382B86E3"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5C4DB6A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2C648473" w14:textId="77777777" w:rsidR="00D43F01" w:rsidRPr="00F95F89"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273A0592" w14:textId="77777777" w:rsidR="00D43F01" w:rsidRPr="00F95F89"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77F48B0D" w14:textId="34A326C0"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7B8769D4" w14:textId="5BBD3AE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14F3F0D1" w14:textId="05898EE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D6A2CB5" w14:textId="093D003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1D421118" w14:textId="043E7AA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A968A95" w14:textId="6BF41A6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4C4F26D5" w14:textId="45F444C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139195C5" w14:textId="47002EB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532B589E" w14:textId="6D0CC57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50C5A1F6" w14:textId="2560117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48E342A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51816DF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6D64806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439E1FC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24359F43"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714C96AA" w14:textId="77777777" w:rsidTr="00D43F01">
        <w:trPr>
          <w:gridAfter w:val="2"/>
          <w:wAfter w:w="12" w:type="dxa"/>
        </w:trPr>
        <w:tc>
          <w:tcPr>
            <w:tcW w:w="564" w:type="dxa"/>
            <w:vMerge w:val="restart"/>
            <w:tcBorders>
              <w:left w:val="single" w:sz="4" w:space="0" w:color="auto"/>
              <w:right w:val="single" w:sz="4" w:space="0" w:color="auto"/>
            </w:tcBorders>
          </w:tcPr>
          <w:p w14:paraId="78E2791E" w14:textId="28591162"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w:t>
            </w:r>
            <w:r w:rsidR="00E72AC8">
              <w:rPr>
                <w:rFonts w:ascii="Times New Roman" w:hAnsi="Times New Roman" w:cs="Times New Roman"/>
                <w:kern w:val="0"/>
                <w:sz w:val="16"/>
                <w:szCs w:val="16"/>
                <w:lang w:eastAsia="ru-RU" w:bidi="ar-SA"/>
              </w:rPr>
              <w:t>2</w:t>
            </w:r>
            <w:r>
              <w:rPr>
                <w:rFonts w:ascii="Times New Roman" w:hAnsi="Times New Roman" w:cs="Times New Roman"/>
                <w:kern w:val="0"/>
                <w:sz w:val="16"/>
                <w:szCs w:val="16"/>
                <w:lang w:eastAsia="ru-RU" w:bidi="ar-SA"/>
              </w:rPr>
              <w:t>.6</w:t>
            </w:r>
          </w:p>
        </w:tc>
        <w:tc>
          <w:tcPr>
            <w:tcW w:w="2405" w:type="dxa"/>
            <w:vMerge w:val="restart"/>
            <w:tcBorders>
              <w:top w:val="single" w:sz="4" w:space="0" w:color="auto"/>
              <w:left w:val="single" w:sz="4" w:space="0" w:color="auto"/>
              <w:bottom w:val="single" w:sz="4" w:space="0" w:color="auto"/>
              <w:right w:val="single" w:sz="4" w:space="0" w:color="auto"/>
            </w:tcBorders>
          </w:tcPr>
          <w:p w14:paraId="2B47E016" w14:textId="49759B2C" w:rsidR="00D43F01" w:rsidRPr="00F95F89" w:rsidRDefault="00D43F01" w:rsidP="003304C9">
            <w:pPr>
              <w:rPr>
                <w:rFonts w:ascii="Times New Roman" w:hAnsi="Times New Roman"/>
                <w:color w:val="333333"/>
                <w:sz w:val="16"/>
                <w:szCs w:val="16"/>
                <w:lang w:eastAsia="ru-RU"/>
              </w:rPr>
            </w:pPr>
            <w:r w:rsidRPr="00F95F89">
              <w:rPr>
                <w:rFonts w:ascii="Times New Roman" w:hAnsi="Times New Roman"/>
                <w:color w:val="333333"/>
                <w:sz w:val="16"/>
                <w:szCs w:val="16"/>
                <w:lang w:eastAsia="ru-RU"/>
              </w:rPr>
              <w:t>Организация районного марафона «10 тысяч шагов</w:t>
            </w:r>
          </w:p>
          <w:p w14:paraId="234D7F1E" w14:textId="7F6C78B7" w:rsidR="00D43F01" w:rsidRPr="00F95F89" w:rsidRDefault="00D43F01" w:rsidP="003304C9">
            <w:pPr>
              <w:rPr>
                <w:rFonts w:ascii="Times New Roman" w:hAnsi="Times New Roman" w:cs="Times New Roman"/>
                <w:kern w:val="0"/>
                <w:sz w:val="16"/>
                <w:szCs w:val="16"/>
                <w:lang w:eastAsia="ru-RU" w:bidi="ar-SA"/>
              </w:rPr>
            </w:pPr>
            <w:r w:rsidRPr="00F95F89">
              <w:rPr>
                <w:rFonts w:ascii="Times New Roman" w:hAnsi="Times New Roman"/>
                <w:color w:val="333333"/>
                <w:sz w:val="16"/>
                <w:szCs w:val="16"/>
                <w:lang w:eastAsia="ru-RU"/>
              </w:rPr>
              <w:t>на встречу любви к себе»</w:t>
            </w:r>
          </w:p>
        </w:tc>
        <w:tc>
          <w:tcPr>
            <w:tcW w:w="1276" w:type="dxa"/>
            <w:vMerge w:val="restart"/>
            <w:tcBorders>
              <w:top w:val="single" w:sz="4" w:space="0" w:color="auto"/>
              <w:left w:val="single" w:sz="4" w:space="0" w:color="auto"/>
              <w:bottom w:val="single" w:sz="4" w:space="0" w:color="auto"/>
              <w:right w:val="single" w:sz="4" w:space="0" w:color="auto"/>
            </w:tcBorders>
          </w:tcPr>
          <w:p w14:paraId="6F126841" w14:textId="7F6004AE" w:rsidR="00D43F01" w:rsidRPr="00F95F89" w:rsidRDefault="00D43F01" w:rsidP="00DE394E">
            <w:pPr>
              <w:rPr>
                <w:rFonts w:ascii="Times New Roman" w:hAnsi="Times New Roman" w:cs="Times New Roman"/>
                <w:kern w:val="0"/>
                <w:sz w:val="16"/>
                <w:szCs w:val="16"/>
                <w:lang w:eastAsia="ru-RU" w:bidi="ar-SA"/>
              </w:rPr>
            </w:pPr>
            <w:r w:rsidRPr="00F95F89">
              <w:rPr>
                <w:rFonts w:ascii="Times New Roman" w:hAnsi="Times New Roman"/>
                <w:sz w:val="16"/>
                <w:szCs w:val="16"/>
              </w:rPr>
              <w:t>Сектор по делам молодежи, Сектор по физической культуре и спорту</w:t>
            </w:r>
          </w:p>
        </w:tc>
        <w:tc>
          <w:tcPr>
            <w:tcW w:w="1559" w:type="dxa"/>
            <w:tcBorders>
              <w:top w:val="single" w:sz="4" w:space="0" w:color="auto"/>
              <w:left w:val="single" w:sz="4" w:space="0" w:color="auto"/>
              <w:bottom w:val="single" w:sz="4" w:space="0" w:color="auto"/>
              <w:right w:val="single" w:sz="4" w:space="0" w:color="auto"/>
            </w:tcBorders>
          </w:tcPr>
          <w:p w14:paraId="303674F5" w14:textId="41B22198"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3431B1D9" w14:textId="6942077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71809950" w14:textId="2525E53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D8676D7" w14:textId="39D6EED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5A89FBC8" w14:textId="05952D4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7A8D1439" w14:textId="46F6FD1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14DD67B" w14:textId="0C57742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7229E540" w14:textId="1210DDF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4C4CCDC6" w14:textId="2C20B4C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3E9AD80B" w14:textId="718AB56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555EFD01" w14:textId="61C5B82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381CF57E" w14:textId="4C3A6132"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4A02AC5A" w14:textId="76AF95E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639AE0C5" w14:textId="3DF6666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3D736021" w14:textId="77777777" w:rsidR="00D43F01" w:rsidRPr="00345A7B" w:rsidRDefault="00D43F01" w:rsidP="00D43F01">
            <w:pPr>
              <w:jc w:val="center"/>
              <w:rPr>
                <w:rFonts w:ascii="Times New Roman" w:hAnsi="Times New Roman" w:cs="Times New Roman"/>
                <w:kern w:val="0"/>
                <w:sz w:val="16"/>
                <w:szCs w:val="16"/>
                <w:lang w:eastAsia="ru-RU" w:bidi="ar-SA"/>
              </w:rPr>
            </w:pPr>
            <w:r w:rsidRPr="00345A7B">
              <w:rPr>
                <w:rFonts w:ascii="Times New Roman" w:hAnsi="Times New Roman" w:cs="Times New Roman"/>
                <w:kern w:val="0"/>
                <w:sz w:val="16"/>
                <w:szCs w:val="16"/>
                <w:lang w:eastAsia="ru-RU" w:bidi="ar-SA"/>
              </w:rPr>
              <w:t>2022-150;</w:t>
            </w:r>
          </w:p>
          <w:p w14:paraId="0E3B9D5F" w14:textId="77777777" w:rsidR="00D43F01" w:rsidRPr="00345A7B" w:rsidRDefault="00D43F01" w:rsidP="00D43F01">
            <w:pPr>
              <w:jc w:val="center"/>
              <w:rPr>
                <w:rFonts w:ascii="Times New Roman" w:hAnsi="Times New Roman" w:cs="Times New Roman"/>
                <w:kern w:val="0"/>
                <w:sz w:val="16"/>
                <w:szCs w:val="16"/>
                <w:lang w:eastAsia="ru-RU" w:bidi="ar-SA"/>
              </w:rPr>
            </w:pPr>
            <w:r w:rsidRPr="00345A7B">
              <w:rPr>
                <w:rFonts w:ascii="Times New Roman" w:hAnsi="Times New Roman" w:cs="Times New Roman"/>
                <w:kern w:val="0"/>
                <w:sz w:val="16"/>
                <w:szCs w:val="16"/>
                <w:lang w:eastAsia="ru-RU" w:bidi="ar-SA"/>
              </w:rPr>
              <w:t>2023-150;</w:t>
            </w:r>
          </w:p>
          <w:p w14:paraId="47ADCADF" w14:textId="2010EEA6" w:rsidR="00D43F01" w:rsidRPr="00B561E2" w:rsidRDefault="00D43F01" w:rsidP="00D43F01">
            <w:pPr>
              <w:jc w:val="center"/>
              <w:rPr>
                <w:rFonts w:ascii="Times New Roman" w:hAnsi="Times New Roman" w:cs="Times New Roman"/>
                <w:kern w:val="0"/>
                <w:sz w:val="16"/>
                <w:szCs w:val="16"/>
                <w:lang w:eastAsia="ru-RU" w:bidi="ar-SA"/>
              </w:rPr>
            </w:pPr>
            <w:r w:rsidRPr="00345A7B">
              <w:rPr>
                <w:rFonts w:ascii="Times New Roman" w:hAnsi="Times New Roman" w:cs="Times New Roman"/>
                <w:kern w:val="0"/>
                <w:sz w:val="16"/>
                <w:szCs w:val="16"/>
                <w:lang w:eastAsia="ru-RU" w:bidi="ar-SA"/>
              </w:rPr>
              <w:t>2024-200.</w:t>
            </w:r>
          </w:p>
        </w:tc>
      </w:tr>
      <w:tr w:rsidR="00D43F01" w:rsidRPr="00B561E2" w14:paraId="63C79468" w14:textId="77777777" w:rsidTr="00D43F01">
        <w:trPr>
          <w:gridAfter w:val="2"/>
          <w:wAfter w:w="12" w:type="dxa"/>
        </w:trPr>
        <w:tc>
          <w:tcPr>
            <w:tcW w:w="564" w:type="dxa"/>
            <w:vMerge/>
            <w:tcBorders>
              <w:left w:val="single" w:sz="4" w:space="0" w:color="auto"/>
              <w:right w:val="single" w:sz="4" w:space="0" w:color="auto"/>
            </w:tcBorders>
          </w:tcPr>
          <w:p w14:paraId="223CE6C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156F27CF" w14:textId="77777777" w:rsidR="00D43F01" w:rsidRPr="00F95F89"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6456E1CD" w14:textId="77777777" w:rsidR="00D43F01" w:rsidRPr="00F95F89"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742158C0" w14:textId="69BF8BFF"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3E56B17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1EE200EA" w14:textId="05D82C3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5F49C1B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2B993F81" w14:textId="5124385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31261048" w14:textId="7592CBC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C4B5A86" w14:textId="057A894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11DC7B48" w14:textId="48F117C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52724043" w14:textId="6429DC7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66E6BFE3" w14:textId="715E32F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3D5C57A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1A9AB87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3CA3AC8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6E1ECE8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2EE6B557"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13D0F8BC" w14:textId="77777777" w:rsidTr="00D43F01">
        <w:trPr>
          <w:gridAfter w:val="2"/>
          <w:wAfter w:w="12" w:type="dxa"/>
        </w:trPr>
        <w:tc>
          <w:tcPr>
            <w:tcW w:w="564" w:type="dxa"/>
            <w:vMerge/>
            <w:tcBorders>
              <w:left w:val="single" w:sz="4" w:space="0" w:color="auto"/>
              <w:right w:val="single" w:sz="4" w:space="0" w:color="auto"/>
            </w:tcBorders>
          </w:tcPr>
          <w:p w14:paraId="7A9556C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4E2E4FC7" w14:textId="77777777" w:rsidR="00D43F01" w:rsidRPr="00F95F89"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61B77682" w14:textId="77777777" w:rsidR="00D43F01" w:rsidRPr="00F95F89"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564A44AC" w14:textId="746AB649"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7A39667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071C6688" w14:textId="1B9F9D0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796229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05B98A4B" w14:textId="55570CC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39FB22C2" w14:textId="0792DB5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2713933" w14:textId="39441E7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7CAC59BA" w14:textId="0552D1B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7AFB2CAD" w14:textId="554442A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4F996754" w14:textId="45D5319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4B1DEC9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560A25F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5E60192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27B2AB0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0C577FDD"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2DDA213F" w14:textId="77777777" w:rsidTr="00D43F01">
        <w:trPr>
          <w:gridAfter w:val="2"/>
          <w:wAfter w:w="12" w:type="dxa"/>
        </w:trPr>
        <w:tc>
          <w:tcPr>
            <w:tcW w:w="564" w:type="dxa"/>
            <w:vMerge/>
            <w:tcBorders>
              <w:left w:val="single" w:sz="4" w:space="0" w:color="auto"/>
              <w:right w:val="single" w:sz="4" w:space="0" w:color="auto"/>
            </w:tcBorders>
          </w:tcPr>
          <w:p w14:paraId="52E307A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6AA99D2F" w14:textId="77777777" w:rsidR="00D43F01" w:rsidRPr="00F95F89"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07FFF629" w14:textId="77777777" w:rsidR="00D43F01" w:rsidRPr="00F95F89"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01932D75" w14:textId="3CE00A00"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06439B9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6AB42779" w14:textId="27F6057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1C5B46D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74B8DC86" w14:textId="243C135A"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72F0F2A5" w14:textId="2FBF1FD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2099886C" w14:textId="3FB4A94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3D13610A" w14:textId="10CF43B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2B7E9340" w14:textId="7A668AE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391E3B3F" w14:textId="1EDBAF2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57D3A99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6E1EE20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31D2C36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7D9FD0C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7719A4F4"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4571E9E6"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243A4A6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6B45F796" w14:textId="77777777" w:rsidR="00D43F01" w:rsidRPr="00F95F89"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763813F9" w14:textId="77777777" w:rsidR="00D43F01" w:rsidRPr="00F95F89"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6063399B" w14:textId="79EC8906"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59A5DCC7" w14:textId="523635A7"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4B13A698" w14:textId="04B535B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4BEAE910" w14:textId="36DB66F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0DFBEE78" w14:textId="1A0A846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14F83B67" w14:textId="208709E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20B8EAD" w14:textId="7B67DD9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606D356C" w14:textId="5AADE28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58A76160" w14:textId="5BD7E65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36AEF508" w14:textId="2183183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70FB10F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6AC6C47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666D243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0413110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6A7FD742"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57FE56CE" w14:textId="77777777" w:rsidTr="00D43F01">
        <w:trPr>
          <w:gridAfter w:val="2"/>
          <w:wAfter w:w="12" w:type="dxa"/>
        </w:trPr>
        <w:tc>
          <w:tcPr>
            <w:tcW w:w="564" w:type="dxa"/>
            <w:vMerge w:val="restart"/>
            <w:tcBorders>
              <w:left w:val="single" w:sz="4" w:space="0" w:color="auto"/>
              <w:right w:val="single" w:sz="4" w:space="0" w:color="auto"/>
            </w:tcBorders>
          </w:tcPr>
          <w:p w14:paraId="3E26FE1D" w14:textId="290F7D4D"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w:t>
            </w:r>
            <w:r w:rsidR="00E72AC8">
              <w:rPr>
                <w:rFonts w:ascii="Times New Roman" w:hAnsi="Times New Roman" w:cs="Times New Roman"/>
                <w:kern w:val="0"/>
                <w:sz w:val="16"/>
                <w:szCs w:val="16"/>
                <w:lang w:eastAsia="ru-RU" w:bidi="ar-SA"/>
              </w:rPr>
              <w:t>2</w:t>
            </w:r>
            <w:r>
              <w:rPr>
                <w:rFonts w:ascii="Times New Roman" w:hAnsi="Times New Roman" w:cs="Times New Roman"/>
                <w:kern w:val="0"/>
                <w:sz w:val="16"/>
                <w:szCs w:val="16"/>
                <w:lang w:eastAsia="ru-RU" w:bidi="ar-SA"/>
              </w:rPr>
              <w:t>.7</w:t>
            </w:r>
          </w:p>
        </w:tc>
        <w:tc>
          <w:tcPr>
            <w:tcW w:w="2405" w:type="dxa"/>
            <w:vMerge w:val="restart"/>
            <w:tcBorders>
              <w:top w:val="single" w:sz="4" w:space="0" w:color="auto"/>
              <w:left w:val="single" w:sz="4" w:space="0" w:color="auto"/>
              <w:bottom w:val="single" w:sz="4" w:space="0" w:color="auto"/>
              <w:right w:val="single" w:sz="4" w:space="0" w:color="auto"/>
            </w:tcBorders>
          </w:tcPr>
          <w:p w14:paraId="78EF650A" w14:textId="21A07F53" w:rsidR="00D43F01" w:rsidRPr="00F95F89" w:rsidRDefault="00D43F01" w:rsidP="003304C9">
            <w:pPr>
              <w:rPr>
                <w:rFonts w:ascii="Times New Roman" w:hAnsi="Times New Roman" w:cs="Times New Roman"/>
                <w:kern w:val="0"/>
                <w:sz w:val="16"/>
                <w:szCs w:val="16"/>
                <w:lang w:eastAsia="ru-RU" w:bidi="ar-SA"/>
              </w:rPr>
            </w:pPr>
            <w:r w:rsidRPr="00F95F89">
              <w:rPr>
                <w:rFonts w:ascii="Times New Roman" w:hAnsi="Times New Roman"/>
                <w:sz w:val="16"/>
                <w:szCs w:val="16"/>
                <w:lang w:eastAsia="ru-RU"/>
              </w:rPr>
              <w:t>Проведение зимних игровых программ на дворовых площадках по месту жительства</w:t>
            </w:r>
          </w:p>
        </w:tc>
        <w:tc>
          <w:tcPr>
            <w:tcW w:w="1276" w:type="dxa"/>
            <w:vMerge w:val="restart"/>
            <w:tcBorders>
              <w:top w:val="single" w:sz="4" w:space="0" w:color="auto"/>
              <w:left w:val="single" w:sz="4" w:space="0" w:color="auto"/>
              <w:bottom w:val="single" w:sz="4" w:space="0" w:color="auto"/>
              <w:right w:val="single" w:sz="4" w:space="0" w:color="auto"/>
            </w:tcBorders>
          </w:tcPr>
          <w:p w14:paraId="25414D39" w14:textId="77777777" w:rsidR="00D43F01" w:rsidRPr="00F95F89" w:rsidRDefault="00D43F01" w:rsidP="00DE394E">
            <w:pPr>
              <w:rPr>
                <w:rFonts w:ascii="Times New Roman" w:hAnsi="Times New Roman"/>
                <w:color w:val="FF0000"/>
                <w:sz w:val="16"/>
                <w:szCs w:val="16"/>
              </w:rPr>
            </w:pPr>
            <w:r w:rsidRPr="00F95F89">
              <w:rPr>
                <w:rFonts w:ascii="Times New Roman" w:hAnsi="Times New Roman"/>
                <w:sz w:val="16"/>
                <w:szCs w:val="16"/>
              </w:rPr>
              <w:t>Сектор по делам молодежи</w:t>
            </w:r>
          </w:p>
          <w:p w14:paraId="13042DEA" w14:textId="0AC74DBE" w:rsidR="00D43F01" w:rsidRPr="00F95F89"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22623876" w14:textId="7BB79748"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2D1CC12A" w14:textId="4E66E498"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432B27DF" w14:textId="5C5C898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9A57804" w14:textId="65144ED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0BFA21C6" w14:textId="572074C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15EE6720" w14:textId="132DC44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5F6E0F5" w14:textId="5DCE94AE"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1B2108E6" w14:textId="592AB15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5D5F16A0" w14:textId="55E290E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1DCDE47E" w14:textId="41E7592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7EC371F0" w14:textId="132EA17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2AF6FEEC" w14:textId="57706EC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609E6B97" w14:textId="0F5747B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3892611D" w14:textId="30C3E53F"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6C719DEC" w14:textId="77777777" w:rsidR="00D43F01" w:rsidRPr="00345A7B" w:rsidRDefault="00D43F01" w:rsidP="00D43F01">
            <w:pPr>
              <w:jc w:val="center"/>
              <w:rPr>
                <w:rFonts w:ascii="Times New Roman" w:hAnsi="Times New Roman" w:cs="Times New Roman"/>
                <w:kern w:val="0"/>
                <w:sz w:val="16"/>
                <w:szCs w:val="16"/>
                <w:lang w:eastAsia="ru-RU" w:bidi="ar-SA"/>
              </w:rPr>
            </w:pPr>
            <w:r w:rsidRPr="00345A7B">
              <w:rPr>
                <w:rFonts w:ascii="Times New Roman" w:hAnsi="Times New Roman" w:cs="Times New Roman"/>
                <w:kern w:val="0"/>
                <w:sz w:val="16"/>
                <w:szCs w:val="16"/>
                <w:lang w:eastAsia="ru-RU" w:bidi="ar-SA"/>
              </w:rPr>
              <w:t>2022-200;</w:t>
            </w:r>
          </w:p>
          <w:p w14:paraId="5DC4691C" w14:textId="77777777" w:rsidR="00D43F01" w:rsidRPr="00345A7B" w:rsidRDefault="00D43F01" w:rsidP="00D43F01">
            <w:pPr>
              <w:jc w:val="center"/>
              <w:rPr>
                <w:rFonts w:ascii="Times New Roman" w:hAnsi="Times New Roman" w:cs="Times New Roman"/>
                <w:kern w:val="0"/>
                <w:sz w:val="16"/>
                <w:szCs w:val="16"/>
                <w:lang w:eastAsia="ru-RU" w:bidi="ar-SA"/>
              </w:rPr>
            </w:pPr>
            <w:r w:rsidRPr="00345A7B">
              <w:rPr>
                <w:rFonts w:ascii="Times New Roman" w:hAnsi="Times New Roman" w:cs="Times New Roman"/>
                <w:kern w:val="0"/>
                <w:sz w:val="16"/>
                <w:szCs w:val="16"/>
                <w:lang w:eastAsia="ru-RU" w:bidi="ar-SA"/>
              </w:rPr>
              <w:t>2023-200;</w:t>
            </w:r>
          </w:p>
          <w:p w14:paraId="62A46688" w14:textId="5301331C" w:rsidR="00D43F01" w:rsidRPr="00B561E2" w:rsidRDefault="00D43F01" w:rsidP="00D43F01">
            <w:pPr>
              <w:jc w:val="center"/>
              <w:rPr>
                <w:rFonts w:ascii="Times New Roman" w:hAnsi="Times New Roman" w:cs="Times New Roman"/>
                <w:kern w:val="0"/>
                <w:sz w:val="16"/>
                <w:szCs w:val="16"/>
                <w:lang w:eastAsia="ru-RU" w:bidi="ar-SA"/>
              </w:rPr>
            </w:pPr>
            <w:r w:rsidRPr="00345A7B">
              <w:rPr>
                <w:rFonts w:ascii="Times New Roman" w:hAnsi="Times New Roman" w:cs="Times New Roman"/>
                <w:kern w:val="0"/>
                <w:sz w:val="16"/>
                <w:szCs w:val="16"/>
                <w:lang w:eastAsia="ru-RU" w:bidi="ar-SA"/>
              </w:rPr>
              <w:t>2024-200</w:t>
            </w:r>
          </w:p>
        </w:tc>
      </w:tr>
      <w:tr w:rsidR="00D43F01" w:rsidRPr="00B561E2" w14:paraId="06A05AA0" w14:textId="77777777" w:rsidTr="00D43F01">
        <w:trPr>
          <w:gridAfter w:val="2"/>
          <w:wAfter w:w="12" w:type="dxa"/>
        </w:trPr>
        <w:tc>
          <w:tcPr>
            <w:tcW w:w="564" w:type="dxa"/>
            <w:vMerge/>
            <w:tcBorders>
              <w:left w:val="single" w:sz="4" w:space="0" w:color="auto"/>
              <w:right w:val="single" w:sz="4" w:space="0" w:color="auto"/>
            </w:tcBorders>
          </w:tcPr>
          <w:p w14:paraId="5355102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0159708E" w14:textId="77777777" w:rsidR="00D43F01" w:rsidRPr="00F95F89"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5F3F9688" w14:textId="77777777" w:rsidR="00D43F01" w:rsidRPr="00F95F89"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257EB9EC" w14:textId="4D339699"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09AF61D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284A0792" w14:textId="095675A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B112CE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1CF5657A" w14:textId="54ECE32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D42C9F2" w14:textId="1ED26A2B"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564A0D79" w14:textId="5BC0F0F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71F3BC83" w14:textId="13E89B02"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2E93DA76" w14:textId="5D8F517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6E860E24" w14:textId="6354BE5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27D9616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597B979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75738BD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6CC9A1D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0E524EA9"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01BD7D1D" w14:textId="77777777" w:rsidTr="00D43F01">
        <w:trPr>
          <w:gridAfter w:val="2"/>
          <w:wAfter w:w="12" w:type="dxa"/>
          <w:trHeight w:val="287"/>
        </w:trPr>
        <w:tc>
          <w:tcPr>
            <w:tcW w:w="564" w:type="dxa"/>
            <w:vMerge/>
            <w:tcBorders>
              <w:left w:val="single" w:sz="4" w:space="0" w:color="auto"/>
              <w:right w:val="single" w:sz="4" w:space="0" w:color="auto"/>
            </w:tcBorders>
          </w:tcPr>
          <w:p w14:paraId="30A43B4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2783D2D0" w14:textId="77777777" w:rsidR="00D43F01" w:rsidRPr="00F95F89"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073B473D" w14:textId="77777777" w:rsidR="00D43F01" w:rsidRPr="00F95F89"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0828A231" w14:textId="4F2545B8"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19E2D9A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2EC51A83" w14:textId="093FACC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5A96DF9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690B9E8E" w14:textId="6AD4B1E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7DCEA877" w14:textId="7CBAA43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C21D93C" w14:textId="528B213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3997C450" w14:textId="3E864F5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0E531219" w14:textId="419E88F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0B53FD95" w14:textId="45178CF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3033E9B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5299C7E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7095D7A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3F7E33F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679CB44B"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379CFD6A" w14:textId="77777777" w:rsidTr="00D43F01">
        <w:trPr>
          <w:gridAfter w:val="2"/>
          <w:wAfter w:w="12" w:type="dxa"/>
        </w:trPr>
        <w:tc>
          <w:tcPr>
            <w:tcW w:w="564" w:type="dxa"/>
            <w:vMerge/>
            <w:tcBorders>
              <w:left w:val="single" w:sz="4" w:space="0" w:color="auto"/>
              <w:right w:val="single" w:sz="4" w:space="0" w:color="auto"/>
            </w:tcBorders>
          </w:tcPr>
          <w:p w14:paraId="5D75692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7C509A32" w14:textId="77777777" w:rsidR="00D43F01" w:rsidRPr="00F95F89"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3B385F82" w14:textId="77777777" w:rsidR="00D43F01" w:rsidRPr="00F95F89"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7CB4D511" w14:textId="63F09163"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405EDB0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120533BF" w14:textId="1F39D69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C9EF38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28F2B89A" w14:textId="08E9991A"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2A0A4F8" w14:textId="04A329CE"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67E57A56" w14:textId="0F80713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69931094" w14:textId="4D84534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49EFFEB8" w14:textId="687B8DC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5AAA1378" w14:textId="3386B1E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49B9D7D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799AD0A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4343D70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1C9C4C0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331E973E"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7162EACF"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1CB2A7D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0CDCF4BD" w14:textId="77777777" w:rsidR="00D43F01" w:rsidRPr="00F95F89" w:rsidRDefault="00D43F01" w:rsidP="003304C9">
            <w:pP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13A5BB26" w14:textId="77777777" w:rsidR="00D43F01" w:rsidRPr="00F95F89" w:rsidRDefault="00D43F01" w:rsidP="00DE394E">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58095507" w14:textId="1F06723C"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790FDE88" w14:textId="02876F86"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70D9044F" w14:textId="20CE173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5087431C" w14:textId="1D5C461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70265F1D" w14:textId="77F8921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B1BC27D" w14:textId="1608E0EF"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4300FF11" w14:textId="5C224D6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1845F7DC" w14:textId="2B00A08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4F426DBD" w14:textId="521ACCF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33C19F77" w14:textId="51638EC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260F642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3781464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7571775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1CFC403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143932EA"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6089085B" w14:textId="77777777" w:rsidTr="00D43F01">
        <w:trPr>
          <w:gridAfter w:val="2"/>
          <w:wAfter w:w="12" w:type="dxa"/>
        </w:trPr>
        <w:tc>
          <w:tcPr>
            <w:tcW w:w="564" w:type="dxa"/>
            <w:vMerge w:val="restart"/>
            <w:tcBorders>
              <w:left w:val="single" w:sz="4" w:space="0" w:color="auto"/>
              <w:right w:val="single" w:sz="4" w:space="0" w:color="auto"/>
            </w:tcBorders>
          </w:tcPr>
          <w:p w14:paraId="7AD7030D" w14:textId="001265E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w:t>
            </w:r>
            <w:r w:rsidR="00E72AC8">
              <w:rPr>
                <w:rFonts w:ascii="Times New Roman" w:hAnsi="Times New Roman" w:cs="Times New Roman"/>
                <w:kern w:val="0"/>
                <w:sz w:val="16"/>
                <w:szCs w:val="16"/>
                <w:lang w:eastAsia="ru-RU" w:bidi="ar-SA"/>
              </w:rPr>
              <w:t>2</w:t>
            </w:r>
            <w:r>
              <w:rPr>
                <w:rFonts w:ascii="Times New Roman" w:hAnsi="Times New Roman" w:cs="Times New Roman"/>
                <w:kern w:val="0"/>
                <w:sz w:val="16"/>
                <w:szCs w:val="16"/>
                <w:lang w:eastAsia="ru-RU" w:bidi="ar-SA"/>
              </w:rPr>
              <w:t>.8</w:t>
            </w:r>
          </w:p>
        </w:tc>
        <w:tc>
          <w:tcPr>
            <w:tcW w:w="2405" w:type="dxa"/>
            <w:vMerge w:val="restart"/>
            <w:tcBorders>
              <w:top w:val="single" w:sz="4" w:space="0" w:color="auto"/>
              <w:left w:val="single" w:sz="4" w:space="0" w:color="auto"/>
              <w:bottom w:val="single" w:sz="4" w:space="0" w:color="auto"/>
              <w:right w:val="single" w:sz="4" w:space="0" w:color="auto"/>
            </w:tcBorders>
          </w:tcPr>
          <w:p w14:paraId="259D13AB" w14:textId="553C54C7" w:rsidR="00D43F01" w:rsidRPr="00F95F89" w:rsidRDefault="00D43F01" w:rsidP="003304C9">
            <w:pPr>
              <w:rPr>
                <w:rFonts w:ascii="Times New Roman" w:hAnsi="Times New Roman" w:cs="Times New Roman"/>
                <w:kern w:val="0"/>
                <w:sz w:val="16"/>
                <w:szCs w:val="16"/>
                <w:lang w:eastAsia="ru-RU" w:bidi="ar-SA"/>
              </w:rPr>
            </w:pPr>
            <w:r w:rsidRPr="00F95F89">
              <w:rPr>
                <w:rFonts w:ascii="Times New Roman" w:hAnsi="Times New Roman"/>
                <w:sz w:val="16"/>
                <w:szCs w:val="16"/>
              </w:rPr>
              <w:t>Обеспечение и развитие на базе образовательных организаций спортивных объектов</w:t>
            </w:r>
          </w:p>
        </w:tc>
        <w:tc>
          <w:tcPr>
            <w:tcW w:w="1276" w:type="dxa"/>
            <w:vMerge w:val="restart"/>
            <w:tcBorders>
              <w:top w:val="single" w:sz="4" w:space="0" w:color="auto"/>
              <w:left w:val="single" w:sz="4" w:space="0" w:color="auto"/>
              <w:bottom w:val="single" w:sz="4" w:space="0" w:color="auto"/>
              <w:right w:val="single" w:sz="4" w:space="0" w:color="auto"/>
            </w:tcBorders>
          </w:tcPr>
          <w:p w14:paraId="16084A09" w14:textId="068D44AB" w:rsidR="00D43F01" w:rsidRPr="00F95F89" w:rsidRDefault="00D43F01" w:rsidP="00DE394E">
            <w:pPr>
              <w:rPr>
                <w:rFonts w:ascii="Times New Roman" w:hAnsi="Times New Roman" w:cs="Times New Roman"/>
                <w:kern w:val="0"/>
                <w:sz w:val="16"/>
                <w:szCs w:val="16"/>
                <w:lang w:eastAsia="ru-RU" w:bidi="ar-SA"/>
              </w:rPr>
            </w:pPr>
            <w:r w:rsidRPr="00F95F89">
              <w:rPr>
                <w:rFonts w:ascii="Times New Roman" w:hAnsi="Times New Roman"/>
                <w:sz w:val="16"/>
                <w:szCs w:val="16"/>
              </w:rPr>
              <w:t>МКУ Управление образования ОУ, ДОУ, УДО</w:t>
            </w:r>
          </w:p>
        </w:tc>
        <w:tc>
          <w:tcPr>
            <w:tcW w:w="1559" w:type="dxa"/>
            <w:tcBorders>
              <w:top w:val="single" w:sz="4" w:space="0" w:color="auto"/>
              <w:left w:val="single" w:sz="4" w:space="0" w:color="auto"/>
              <w:bottom w:val="single" w:sz="4" w:space="0" w:color="auto"/>
              <w:right w:val="single" w:sz="4" w:space="0" w:color="auto"/>
            </w:tcBorders>
          </w:tcPr>
          <w:p w14:paraId="570CF69D" w14:textId="06A9E6F6"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275DB97B" w14:textId="37F0F73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51A1725C" w14:textId="324987B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9AD029F" w14:textId="49E79BC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3D4A6760" w14:textId="554FA1D1"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6A6CB101" w14:textId="6AFFB32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66CF591D" w14:textId="6E89C6E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3B9AA100" w14:textId="36A041A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361F5351" w14:textId="3D03138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6CD42C6B" w14:textId="736A754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22B8EAA0" w14:textId="2CA276B2"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2B0DC961" w14:textId="42CC52D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4AF34C21" w14:textId="3391C643"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72BC692C" w14:textId="663E7B93"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28D4C18D" w14:textId="77777777" w:rsidR="00D43F01" w:rsidRPr="004E027F" w:rsidRDefault="00D43F01" w:rsidP="00D43F01">
            <w:pPr>
              <w:jc w:val="center"/>
              <w:rPr>
                <w:rFonts w:ascii="Times New Roman" w:hAnsi="Times New Roman" w:cs="Times New Roman"/>
                <w:kern w:val="0"/>
                <w:sz w:val="16"/>
                <w:szCs w:val="16"/>
                <w:lang w:eastAsia="ru-RU" w:bidi="ar-SA"/>
              </w:rPr>
            </w:pPr>
            <w:r w:rsidRPr="004E027F">
              <w:rPr>
                <w:rFonts w:ascii="Times New Roman" w:hAnsi="Times New Roman" w:cs="Times New Roman"/>
                <w:kern w:val="0"/>
                <w:sz w:val="16"/>
                <w:szCs w:val="16"/>
                <w:lang w:eastAsia="ru-RU" w:bidi="ar-SA"/>
              </w:rPr>
              <w:t>2022 – 1;</w:t>
            </w:r>
          </w:p>
          <w:p w14:paraId="0511FB6B" w14:textId="77777777" w:rsidR="00D43F01" w:rsidRPr="004E027F" w:rsidRDefault="00D43F01" w:rsidP="00D43F01">
            <w:pPr>
              <w:jc w:val="center"/>
              <w:rPr>
                <w:rFonts w:ascii="Times New Roman" w:hAnsi="Times New Roman" w:cs="Times New Roman"/>
                <w:kern w:val="0"/>
                <w:sz w:val="16"/>
                <w:szCs w:val="16"/>
                <w:lang w:eastAsia="ru-RU" w:bidi="ar-SA"/>
              </w:rPr>
            </w:pPr>
            <w:r w:rsidRPr="004E027F">
              <w:rPr>
                <w:rFonts w:ascii="Times New Roman" w:hAnsi="Times New Roman" w:cs="Times New Roman"/>
                <w:kern w:val="0"/>
                <w:sz w:val="16"/>
                <w:szCs w:val="16"/>
                <w:lang w:eastAsia="ru-RU" w:bidi="ar-SA"/>
              </w:rPr>
              <w:t>2023 – 1;</w:t>
            </w:r>
          </w:p>
          <w:p w14:paraId="411BBF5C" w14:textId="1DE6E3EE" w:rsidR="00D43F01" w:rsidRPr="00B561E2" w:rsidRDefault="00D43F01" w:rsidP="00D43F01">
            <w:pPr>
              <w:jc w:val="center"/>
              <w:rPr>
                <w:rFonts w:ascii="Times New Roman" w:hAnsi="Times New Roman" w:cs="Times New Roman"/>
                <w:kern w:val="0"/>
                <w:sz w:val="16"/>
                <w:szCs w:val="16"/>
                <w:lang w:eastAsia="ru-RU" w:bidi="ar-SA"/>
              </w:rPr>
            </w:pPr>
            <w:r w:rsidRPr="004E027F">
              <w:rPr>
                <w:rFonts w:ascii="Times New Roman" w:hAnsi="Times New Roman" w:cs="Times New Roman"/>
                <w:kern w:val="0"/>
                <w:sz w:val="16"/>
                <w:szCs w:val="16"/>
                <w:lang w:eastAsia="ru-RU" w:bidi="ar-SA"/>
              </w:rPr>
              <w:t>2024 – 1.</w:t>
            </w:r>
          </w:p>
        </w:tc>
      </w:tr>
      <w:tr w:rsidR="00D43F01" w:rsidRPr="00B561E2" w14:paraId="7CFEEE0F" w14:textId="77777777" w:rsidTr="00D43F01">
        <w:trPr>
          <w:gridAfter w:val="2"/>
          <w:wAfter w:w="12" w:type="dxa"/>
        </w:trPr>
        <w:tc>
          <w:tcPr>
            <w:tcW w:w="564" w:type="dxa"/>
            <w:vMerge/>
            <w:tcBorders>
              <w:left w:val="single" w:sz="4" w:space="0" w:color="auto"/>
              <w:right w:val="single" w:sz="4" w:space="0" w:color="auto"/>
            </w:tcBorders>
          </w:tcPr>
          <w:p w14:paraId="0412866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55BA836B"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6F507895"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7D2EEEBA" w14:textId="3F0E248A"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0C89467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0961F910" w14:textId="5C87801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0E9C918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278718FF" w14:textId="554910A6"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4D6B047" w14:textId="6F108F8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3B354BC4" w14:textId="691A274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06A86BFC" w14:textId="2B6211E8"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0643447E" w14:textId="6C55CAD1"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3BE34A45" w14:textId="562171EA"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19A51767"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6D7F9831"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52FE7E7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0846A66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1969701E"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743D733B" w14:textId="77777777" w:rsidTr="00D43F01">
        <w:trPr>
          <w:gridAfter w:val="2"/>
          <w:wAfter w:w="12" w:type="dxa"/>
        </w:trPr>
        <w:tc>
          <w:tcPr>
            <w:tcW w:w="564" w:type="dxa"/>
            <w:vMerge/>
            <w:tcBorders>
              <w:left w:val="single" w:sz="4" w:space="0" w:color="auto"/>
              <w:right w:val="single" w:sz="4" w:space="0" w:color="auto"/>
            </w:tcBorders>
          </w:tcPr>
          <w:p w14:paraId="5AFFBA5F"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1F9DB15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7FA946D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1C0FD06C" w14:textId="1C9C8C50"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25BB6DC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226ECA54" w14:textId="695F75C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0F54AEFE"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3EC9FBC6" w14:textId="0E371D3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65CCA8EE" w14:textId="736824A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7798FAB" w14:textId="34821250"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0D8991D4" w14:textId="7D05597B"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71AC2B7C" w14:textId="5146BC6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628D3719" w14:textId="5C1C1179"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5E879DB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13BB257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0D991CD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45F489C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51563BB5"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21F7324C" w14:textId="77777777" w:rsidTr="00D43F01">
        <w:trPr>
          <w:gridAfter w:val="2"/>
          <w:wAfter w:w="12" w:type="dxa"/>
        </w:trPr>
        <w:tc>
          <w:tcPr>
            <w:tcW w:w="564" w:type="dxa"/>
            <w:vMerge/>
            <w:tcBorders>
              <w:left w:val="single" w:sz="4" w:space="0" w:color="auto"/>
              <w:right w:val="single" w:sz="4" w:space="0" w:color="auto"/>
            </w:tcBorders>
          </w:tcPr>
          <w:p w14:paraId="747A8E8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1CBAA0B2"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3EB3837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07C63110" w14:textId="3CBFAC29"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5954F05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2A94A53A" w14:textId="7D53604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23936C54"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69AF8637" w14:textId="02A07702"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DBCD290" w14:textId="61022FA9"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FE684FA" w14:textId="1642BF54"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69883A2B" w14:textId="19B2B6E2"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2A2C6B2C" w14:textId="781ECCDF"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3DDE9403" w14:textId="3BD72546"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1EE10A9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3A5EF72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683B650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499FDF03"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153B60A4"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D43F01" w:rsidRPr="00B561E2" w14:paraId="5BEC83CC"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2351425C"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7F6B9876"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5DC4ED49"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66D004A0" w14:textId="203C653B" w:rsidR="00D43F01" w:rsidRPr="00B561E2" w:rsidRDefault="00D43F01" w:rsidP="00D43F01">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554E58AC" w14:textId="2BEB5F7C"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39ACA390" w14:textId="7FBAD08A"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2F0BA66D" w14:textId="3CDF3CB0"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6CFC78A4" w14:textId="5B27FDD5"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2CAD0BA3" w14:textId="2841C2AD" w:rsidR="00D43F01" w:rsidRPr="00B561E2" w:rsidRDefault="00D43F01" w:rsidP="00D43F01">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05A440F6" w14:textId="34758DB2"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095CE18E" w14:textId="1CC9B1A5"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4B45C34D" w14:textId="00B0C177"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2A3D5254" w14:textId="47BDD1DC" w:rsidR="00D43F01" w:rsidRPr="00B561E2" w:rsidRDefault="00D43F01" w:rsidP="00D43F01">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0D8C351D"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56DE4FC8"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29A798FA"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1DA48930" w14:textId="77777777" w:rsidR="00D43F01" w:rsidRPr="00B561E2" w:rsidRDefault="00D43F01" w:rsidP="00D43F01">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4C2FAC29" w14:textId="77777777" w:rsidR="00D43F01" w:rsidRPr="00B561E2" w:rsidRDefault="00D43F01" w:rsidP="00D43F01">
            <w:pPr>
              <w:jc w:val="center"/>
              <w:rPr>
                <w:rFonts w:ascii="Times New Roman" w:hAnsi="Times New Roman" w:cs="Times New Roman"/>
                <w:kern w:val="0"/>
                <w:sz w:val="16"/>
                <w:szCs w:val="16"/>
                <w:lang w:eastAsia="ru-RU" w:bidi="ar-SA"/>
              </w:rPr>
            </w:pPr>
          </w:p>
        </w:tc>
      </w:tr>
      <w:tr w:rsidR="001C3A05" w:rsidRPr="00B561E2" w14:paraId="52888DA6" w14:textId="77777777" w:rsidTr="00D43F01">
        <w:trPr>
          <w:gridAfter w:val="2"/>
          <w:wAfter w:w="12" w:type="dxa"/>
        </w:trPr>
        <w:tc>
          <w:tcPr>
            <w:tcW w:w="564" w:type="dxa"/>
            <w:vMerge w:val="restart"/>
            <w:tcBorders>
              <w:left w:val="single" w:sz="4" w:space="0" w:color="auto"/>
              <w:right w:val="single" w:sz="4" w:space="0" w:color="auto"/>
            </w:tcBorders>
          </w:tcPr>
          <w:p w14:paraId="31AA8E42" w14:textId="0DCB07CC" w:rsidR="001C3A05" w:rsidRPr="001C3A05" w:rsidRDefault="001C3A05" w:rsidP="001C3A05">
            <w:pPr>
              <w:jc w:val="center"/>
              <w:rPr>
                <w:rFonts w:ascii="Times New Roman" w:hAnsi="Times New Roman" w:cs="Times New Roman"/>
                <w:kern w:val="0"/>
                <w:sz w:val="16"/>
                <w:szCs w:val="16"/>
                <w:lang w:eastAsia="ru-RU" w:bidi="ar-SA"/>
              </w:rPr>
            </w:pPr>
            <w:r w:rsidRPr="001C3A05">
              <w:rPr>
                <w:rFonts w:ascii="Times New Roman" w:hAnsi="Times New Roman" w:cs="Times New Roman"/>
                <w:kern w:val="0"/>
                <w:sz w:val="16"/>
                <w:szCs w:val="16"/>
                <w:lang w:eastAsia="ru-RU" w:bidi="ar-SA"/>
              </w:rPr>
              <w:t>1.</w:t>
            </w:r>
            <w:r w:rsidR="00E72AC8">
              <w:rPr>
                <w:rFonts w:ascii="Times New Roman" w:hAnsi="Times New Roman" w:cs="Times New Roman"/>
                <w:kern w:val="0"/>
                <w:sz w:val="16"/>
                <w:szCs w:val="16"/>
                <w:lang w:eastAsia="ru-RU" w:bidi="ar-SA"/>
              </w:rPr>
              <w:t>2</w:t>
            </w:r>
            <w:r w:rsidRPr="001C3A05">
              <w:rPr>
                <w:rFonts w:ascii="Times New Roman" w:hAnsi="Times New Roman" w:cs="Times New Roman"/>
                <w:kern w:val="0"/>
                <w:sz w:val="16"/>
                <w:szCs w:val="16"/>
                <w:lang w:eastAsia="ru-RU" w:bidi="ar-SA"/>
              </w:rPr>
              <w:t>.9</w:t>
            </w:r>
          </w:p>
        </w:tc>
        <w:tc>
          <w:tcPr>
            <w:tcW w:w="2405" w:type="dxa"/>
            <w:vMerge w:val="restart"/>
            <w:tcBorders>
              <w:top w:val="single" w:sz="4" w:space="0" w:color="auto"/>
              <w:left w:val="single" w:sz="4" w:space="0" w:color="auto"/>
              <w:bottom w:val="single" w:sz="4" w:space="0" w:color="auto"/>
              <w:right w:val="single" w:sz="4" w:space="0" w:color="auto"/>
            </w:tcBorders>
          </w:tcPr>
          <w:p w14:paraId="77203B16" w14:textId="168B6307" w:rsidR="001C3A05" w:rsidRPr="001C3A05" w:rsidRDefault="001C3A05" w:rsidP="001C3A05">
            <w:pPr>
              <w:rPr>
                <w:rFonts w:ascii="Times New Roman" w:hAnsi="Times New Roman" w:cs="Times New Roman"/>
                <w:kern w:val="0"/>
                <w:sz w:val="16"/>
                <w:szCs w:val="16"/>
                <w:lang w:eastAsia="ru-RU" w:bidi="ar-SA"/>
              </w:rPr>
            </w:pPr>
            <w:r w:rsidRPr="001C3A05">
              <w:rPr>
                <w:rFonts w:ascii="Times New Roman" w:hAnsi="Times New Roman"/>
                <w:sz w:val="16"/>
                <w:szCs w:val="16"/>
              </w:rPr>
              <w:t>Организация на базе сельских общеобразовательных организаций спортивных секций</w:t>
            </w:r>
          </w:p>
        </w:tc>
        <w:tc>
          <w:tcPr>
            <w:tcW w:w="1276" w:type="dxa"/>
            <w:vMerge w:val="restart"/>
            <w:tcBorders>
              <w:top w:val="single" w:sz="4" w:space="0" w:color="auto"/>
              <w:left w:val="single" w:sz="4" w:space="0" w:color="auto"/>
              <w:bottom w:val="single" w:sz="4" w:space="0" w:color="auto"/>
              <w:right w:val="single" w:sz="4" w:space="0" w:color="auto"/>
            </w:tcBorders>
          </w:tcPr>
          <w:p w14:paraId="2A87B547" w14:textId="7C62CEB1" w:rsidR="001C3A05" w:rsidRPr="001C3A05" w:rsidRDefault="001C3A05" w:rsidP="001C3A05">
            <w:pPr>
              <w:rPr>
                <w:rFonts w:ascii="Times New Roman" w:hAnsi="Times New Roman" w:cs="Times New Roman"/>
                <w:kern w:val="0"/>
                <w:sz w:val="16"/>
                <w:szCs w:val="16"/>
                <w:lang w:eastAsia="ru-RU" w:bidi="ar-SA"/>
              </w:rPr>
            </w:pPr>
            <w:r w:rsidRPr="001C3A05">
              <w:rPr>
                <w:rFonts w:ascii="Times New Roman" w:hAnsi="Times New Roman"/>
                <w:sz w:val="16"/>
                <w:szCs w:val="16"/>
              </w:rPr>
              <w:t>Сектор по физической культуре и спорту, МКУ Управление образования МКУ ОУ, ДОУ, УДО</w:t>
            </w:r>
          </w:p>
        </w:tc>
        <w:tc>
          <w:tcPr>
            <w:tcW w:w="1559" w:type="dxa"/>
            <w:tcBorders>
              <w:top w:val="single" w:sz="4" w:space="0" w:color="auto"/>
              <w:left w:val="single" w:sz="4" w:space="0" w:color="auto"/>
              <w:bottom w:val="single" w:sz="4" w:space="0" w:color="auto"/>
              <w:right w:val="single" w:sz="4" w:space="0" w:color="auto"/>
            </w:tcBorders>
          </w:tcPr>
          <w:p w14:paraId="3342290E" w14:textId="1C9EA2E8"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0C2DC3C6" w14:textId="7D3B303B"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52BC338F" w14:textId="62B63CB2"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1912CA5F" w14:textId="04435CD9"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00EA54B0" w14:textId="274D9EB1"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38BFA3ED" w14:textId="67CDA612"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2B009996" w14:textId="5768DC1A"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5110D04E" w14:textId="6CD0A9EF"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0D141EC0" w14:textId="1C142386"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444B02D9" w14:textId="5828C02F"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0CB919F3" w14:textId="0323C39C"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34252DF5" w14:textId="759587F2"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1160F011" w14:textId="048D4FA5"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4EE66A68" w14:textId="0617A081"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3D8274B8" w14:textId="77777777" w:rsidR="001C3A05" w:rsidRPr="004E027F" w:rsidRDefault="001C3A05" w:rsidP="001C3A05">
            <w:pPr>
              <w:jc w:val="center"/>
              <w:rPr>
                <w:rFonts w:ascii="Times New Roman" w:hAnsi="Times New Roman" w:cs="Times New Roman"/>
                <w:kern w:val="0"/>
                <w:sz w:val="16"/>
                <w:szCs w:val="16"/>
                <w:lang w:eastAsia="ru-RU" w:bidi="ar-SA"/>
              </w:rPr>
            </w:pPr>
            <w:r w:rsidRPr="004E027F">
              <w:rPr>
                <w:rFonts w:ascii="Times New Roman" w:hAnsi="Times New Roman" w:cs="Times New Roman"/>
                <w:kern w:val="0"/>
                <w:sz w:val="16"/>
                <w:szCs w:val="16"/>
                <w:lang w:eastAsia="ru-RU" w:bidi="ar-SA"/>
              </w:rPr>
              <w:t>2022 – 1;</w:t>
            </w:r>
          </w:p>
          <w:p w14:paraId="50C49182" w14:textId="77777777" w:rsidR="001C3A05" w:rsidRPr="004E027F" w:rsidRDefault="001C3A05" w:rsidP="001C3A05">
            <w:pPr>
              <w:jc w:val="center"/>
              <w:rPr>
                <w:rFonts w:ascii="Times New Roman" w:hAnsi="Times New Roman" w:cs="Times New Roman"/>
                <w:kern w:val="0"/>
                <w:sz w:val="16"/>
                <w:szCs w:val="16"/>
                <w:lang w:eastAsia="ru-RU" w:bidi="ar-SA"/>
              </w:rPr>
            </w:pPr>
            <w:r w:rsidRPr="004E027F">
              <w:rPr>
                <w:rFonts w:ascii="Times New Roman" w:hAnsi="Times New Roman" w:cs="Times New Roman"/>
                <w:kern w:val="0"/>
                <w:sz w:val="16"/>
                <w:szCs w:val="16"/>
                <w:lang w:eastAsia="ru-RU" w:bidi="ar-SA"/>
              </w:rPr>
              <w:t>2023 – 1;</w:t>
            </w:r>
          </w:p>
          <w:p w14:paraId="788CF464" w14:textId="200EF9D3" w:rsidR="001C3A05" w:rsidRPr="00B561E2" w:rsidRDefault="001C3A05" w:rsidP="001C3A05">
            <w:pPr>
              <w:jc w:val="center"/>
              <w:rPr>
                <w:rFonts w:ascii="Times New Roman" w:hAnsi="Times New Roman" w:cs="Times New Roman"/>
                <w:kern w:val="0"/>
                <w:sz w:val="16"/>
                <w:szCs w:val="16"/>
                <w:lang w:eastAsia="ru-RU" w:bidi="ar-SA"/>
              </w:rPr>
            </w:pPr>
            <w:r w:rsidRPr="004E027F">
              <w:rPr>
                <w:rFonts w:ascii="Times New Roman" w:hAnsi="Times New Roman" w:cs="Times New Roman"/>
                <w:kern w:val="0"/>
                <w:sz w:val="16"/>
                <w:szCs w:val="16"/>
                <w:lang w:eastAsia="ru-RU" w:bidi="ar-SA"/>
              </w:rPr>
              <w:t>2024 – 1.</w:t>
            </w:r>
          </w:p>
        </w:tc>
      </w:tr>
      <w:tr w:rsidR="001C3A05" w:rsidRPr="00B561E2" w14:paraId="4954CA99" w14:textId="77777777" w:rsidTr="00D43F01">
        <w:trPr>
          <w:gridAfter w:val="2"/>
          <w:wAfter w:w="12" w:type="dxa"/>
        </w:trPr>
        <w:tc>
          <w:tcPr>
            <w:tcW w:w="564" w:type="dxa"/>
            <w:vMerge/>
            <w:tcBorders>
              <w:left w:val="single" w:sz="4" w:space="0" w:color="auto"/>
              <w:right w:val="single" w:sz="4" w:space="0" w:color="auto"/>
            </w:tcBorders>
          </w:tcPr>
          <w:p w14:paraId="5BAEF3BE" w14:textId="77777777" w:rsidR="001C3A05" w:rsidRPr="001C3A05"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61C9A314" w14:textId="77777777" w:rsidR="001C3A05" w:rsidRPr="001C3A05" w:rsidRDefault="001C3A05" w:rsidP="001C3A05">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0F82150E" w14:textId="77777777" w:rsidR="001C3A05" w:rsidRPr="001C3A05" w:rsidRDefault="001C3A05" w:rsidP="001C3A05">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0C6E64F3" w14:textId="0CDC5847"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02236DDC"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243A5183" w14:textId="35C16F46"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C55D818"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345008D4" w14:textId="58D68F98"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7D6F8D72" w14:textId="3A4F98C7"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3B9245DA" w14:textId="08C2DE0A"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758E8459" w14:textId="36CCCAE0"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77784776" w14:textId="698FB16A"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5603939D" w14:textId="2E61AE0E"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6242D3B6"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38C0D99D"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59693679"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345BA303"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3A8988E0"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2B456C8A" w14:textId="77777777" w:rsidTr="00D43F01">
        <w:trPr>
          <w:gridAfter w:val="2"/>
          <w:wAfter w:w="12" w:type="dxa"/>
        </w:trPr>
        <w:tc>
          <w:tcPr>
            <w:tcW w:w="564" w:type="dxa"/>
            <w:vMerge/>
            <w:tcBorders>
              <w:left w:val="single" w:sz="4" w:space="0" w:color="auto"/>
              <w:right w:val="single" w:sz="4" w:space="0" w:color="auto"/>
            </w:tcBorders>
          </w:tcPr>
          <w:p w14:paraId="54ED2586" w14:textId="77777777" w:rsidR="001C3A05" w:rsidRPr="001C3A05"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28C56CA2" w14:textId="77777777" w:rsidR="001C3A05" w:rsidRPr="001C3A05" w:rsidRDefault="001C3A05" w:rsidP="001C3A05">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38E54C5B" w14:textId="77777777" w:rsidR="001C3A05" w:rsidRPr="001C3A05" w:rsidRDefault="001C3A05" w:rsidP="001C3A05">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4FAF202A" w14:textId="7C3365E5"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0C71D4AF"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05F906DC" w14:textId="1AA4ECFA"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D88CBC3"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43FDC744" w14:textId="4423EEC3"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79D243DB" w14:textId="318B94AB"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28225B1" w14:textId="7993DBB3"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25ECB7F7" w14:textId="38605EA2"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055A4F35" w14:textId="641B4963"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4235DD1B" w14:textId="745F26E6"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277032C5"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165880DE"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5C547B32"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30070FFF"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19FD7385"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63362B0A" w14:textId="77777777" w:rsidTr="00D43F01">
        <w:trPr>
          <w:gridAfter w:val="2"/>
          <w:wAfter w:w="12" w:type="dxa"/>
        </w:trPr>
        <w:tc>
          <w:tcPr>
            <w:tcW w:w="564" w:type="dxa"/>
            <w:vMerge/>
            <w:tcBorders>
              <w:left w:val="single" w:sz="4" w:space="0" w:color="auto"/>
              <w:right w:val="single" w:sz="4" w:space="0" w:color="auto"/>
            </w:tcBorders>
          </w:tcPr>
          <w:p w14:paraId="2161BEF4" w14:textId="77777777" w:rsidR="001C3A05" w:rsidRPr="001C3A05"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3DE761CB" w14:textId="77777777" w:rsidR="001C3A05" w:rsidRPr="001C3A05" w:rsidRDefault="001C3A05" w:rsidP="001C3A05">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709F89B3" w14:textId="77777777" w:rsidR="001C3A05" w:rsidRPr="001C3A05" w:rsidRDefault="001C3A05" w:rsidP="001C3A05">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337299E1" w14:textId="5AD8F4AE"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4E861E56"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0A469BAB" w14:textId="52D33831"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51CE9B1A"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7E21262F" w14:textId="0C1F8200"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58C2CEEF" w14:textId="2FCAF771"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44899C63" w14:textId="0948857D"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6E415B94" w14:textId="3E35CB80"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5C631FE5" w14:textId="30CCC518"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7AC407A8" w14:textId="01644144"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4D66C233"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7A34F644"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5CD88371"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79375FE3"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5C667F80"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2A357EAC"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301DFACC" w14:textId="77777777" w:rsidR="001C3A05" w:rsidRPr="001C3A05"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092B27A0" w14:textId="77777777" w:rsidR="001C3A05" w:rsidRPr="001C3A05" w:rsidRDefault="001C3A05" w:rsidP="001C3A05">
            <w:pP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579BCB7D" w14:textId="77777777" w:rsidR="001C3A05" w:rsidRPr="001C3A05" w:rsidRDefault="001C3A05" w:rsidP="001C3A05">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0EDA5441" w14:textId="502FA607"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68DEECEB" w14:textId="188381CB"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4B33F320" w14:textId="08171720"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2302E0DA" w14:textId="78DED9F3"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4078D6F3" w14:textId="185C2961"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76DAF440" w14:textId="22AC2982"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48D9427F" w14:textId="533DD0A8"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51D8D6BB" w14:textId="057A8D5C"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06B2A08C" w14:textId="498DAB1C"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4F2697F8" w14:textId="7E287CFB"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16A0E814"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35F3F8B8"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6B99802F"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7AD78701"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39631BFD"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08155956" w14:textId="77777777" w:rsidTr="00381FC5">
        <w:trPr>
          <w:gridAfter w:val="2"/>
          <w:wAfter w:w="12" w:type="dxa"/>
        </w:trPr>
        <w:tc>
          <w:tcPr>
            <w:tcW w:w="564" w:type="dxa"/>
            <w:vMerge w:val="restart"/>
            <w:tcBorders>
              <w:left w:val="single" w:sz="4" w:space="0" w:color="auto"/>
              <w:right w:val="single" w:sz="4" w:space="0" w:color="auto"/>
            </w:tcBorders>
          </w:tcPr>
          <w:p w14:paraId="0C6F9135" w14:textId="5795DD33" w:rsidR="001C3A05" w:rsidRPr="001C3A05" w:rsidRDefault="001C3A05" w:rsidP="001C3A05">
            <w:pPr>
              <w:jc w:val="center"/>
              <w:rPr>
                <w:rFonts w:ascii="Times New Roman" w:hAnsi="Times New Roman" w:cs="Times New Roman"/>
                <w:kern w:val="0"/>
                <w:sz w:val="16"/>
                <w:szCs w:val="16"/>
                <w:lang w:eastAsia="ru-RU" w:bidi="ar-SA"/>
              </w:rPr>
            </w:pPr>
            <w:r w:rsidRPr="001C3A05">
              <w:rPr>
                <w:rFonts w:ascii="Times New Roman" w:hAnsi="Times New Roman" w:cs="Times New Roman"/>
                <w:kern w:val="0"/>
                <w:sz w:val="16"/>
                <w:szCs w:val="16"/>
                <w:lang w:eastAsia="ru-RU" w:bidi="ar-SA"/>
              </w:rPr>
              <w:t>1.</w:t>
            </w:r>
            <w:r w:rsidR="00E72AC8">
              <w:rPr>
                <w:rFonts w:ascii="Times New Roman" w:hAnsi="Times New Roman" w:cs="Times New Roman"/>
                <w:kern w:val="0"/>
                <w:sz w:val="16"/>
                <w:szCs w:val="16"/>
                <w:lang w:eastAsia="ru-RU" w:bidi="ar-SA"/>
              </w:rPr>
              <w:t>2</w:t>
            </w:r>
            <w:r w:rsidRPr="001C3A05">
              <w:rPr>
                <w:rFonts w:ascii="Times New Roman" w:hAnsi="Times New Roman" w:cs="Times New Roman"/>
                <w:kern w:val="0"/>
                <w:sz w:val="16"/>
                <w:szCs w:val="16"/>
                <w:lang w:eastAsia="ru-RU" w:bidi="ar-SA"/>
              </w:rPr>
              <w:t>.10</w:t>
            </w:r>
          </w:p>
        </w:tc>
        <w:tc>
          <w:tcPr>
            <w:tcW w:w="2405" w:type="dxa"/>
            <w:vMerge w:val="restart"/>
            <w:tcBorders>
              <w:top w:val="single" w:sz="4" w:space="0" w:color="auto"/>
              <w:left w:val="single" w:sz="4" w:space="0" w:color="auto"/>
              <w:bottom w:val="single" w:sz="4" w:space="0" w:color="auto"/>
              <w:right w:val="single" w:sz="4" w:space="0" w:color="auto"/>
            </w:tcBorders>
          </w:tcPr>
          <w:p w14:paraId="2F22654A" w14:textId="0592FAAD" w:rsidR="001C3A05" w:rsidRPr="001C3A05" w:rsidRDefault="001C3A05" w:rsidP="001C3A05">
            <w:pPr>
              <w:rPr>
                <w:rFonts w:ascii="Times New Roman" w:hAnsi="Times New Roman" w:cs="Times New Roman"/>
                <w:kern w:val="0"/>
                <w:sz w:val="16"/>
                <w:szCs w:val="16"/>
                <w:lang w:eastAsia="ru-RU" w:bidi="ar-SA"/>
              </w:rPr>
            </w:pPr>
            <w:r w:rsidRPr="001C3A05">
              <w:rPr>
                <w:rFonts w:ascii="Times New Roman" w:hAnsi="Times New Roman"/>
                <w:sz w:val="16"/>
                <w:szCs w:val="16"/>
              </w:rPr>
              <w:t>Участие общеобразовательных организаций в проекте «Здоровое поколение – сильный регион»</w:t>
            </w:r>
          </w:p>
        </w:tc>
        <w:tc>
          <w:tcPr>
            <w:tcW w:w="1276" w:type="dxa"/>
            <w:vMerge w:val="restart"/>
            <w:tcBorders>
              <w:top w:val="single" w:sz="4" w:space="0" w:color="auto"/>
              <w:left w:val="single" w:sz="4" w:space="0" w:color="auto"/>
              <w:bottom w:val="single" w:sz="4" w:space="0" w:color="auto"/>
              <w:right w:val="single" w:sz="4" w:space="0" w:color="auto"/>
            </w:tcBorders>
          </w:tcPr>
          <w:p w14:paraId="559482DA" w14:textId="72A77252" w:rsidR="001C3A05" w:rsidRPr="001C3A05" w:rsidRDefault="001C3A05" w:rsidP="001C3A05">
            <w:pPr>
              <w:rPr>
                <w:rFonts w:ascii="Times New Roman" w:hAnsi="Times New Roman" w:cs="Times New Roman"/>
                <w:kern w:val="0"/>
                <w:sz w:val="16"/>
                <w:szCs w:val="16"/>
                <w:lang w:eastAsia="ru-RU" w:bidi="ar-SA"/>
              </w:rPr>
            </w:pPr>
            <w:r w:rsidRPr="001C3A05">
              <w:rPr>
                <w:rFonts w:ascii="Times New Roman" w:hAnsi="Times New Roman"/>
                <w:sz w:val="16"/>
                <w:szCs w:val="16"/>
              </w:rPr>
              <w:t>МКУ Управление образования, ОУ, ДОУ, УДО</w:t>
            </w:r>
          </w:p>
        </w:tc>
        <w:tc>
          <w:tcPr>
            <w:tcW w:w="1559" w:type="dxa"/>
            <w:tcBorders>
              <w:top w:val="single" w:sz="4" w:space="0" w:color="auto"/>
              <w:left w:val="single" w:sz="4" w:space="0" w:color="auto"/>
              <w:bottom w:val="single" w:sz="4" w:space="0" w:color="auto"/>
              <w:right w:val="single" w:sz="4" w:space="0" w:color="auto"/>
            </w:tcBorders>
          </w:tcPr>
          <w:p w14:paraId="3D6CBD29" w14:textId="1B99F7D9"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0FA1B12E" w14:textId="2A66BDB2"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4916D8AC" w14:textId="4288132E"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0C8329B6" w14:textId="7954AA6B"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1EE3DBD3" w14:textId="401ABB7D"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2674E3AD" w14:textId="5C97848C"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6D4F3C43" w14:textId="3BC4DC68"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13C7BD12" w14:textId="0A484AB1"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70AD1036" w14:textId="126611AA"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026069AB" w14:textId="724F9AA0"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47C276A6" w14:textId="50620112"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0A4E9A9F" w14:textId="641C3C63"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048E87DA" w14:textId="2A457C2E"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6AFE719C" w14:textId="53753021"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01CFA79B" w14:textId="77777777" w:rsidR="001C3A05" w:rsidRPr="004E027F" w:rsidRDefault="001C3A05" w:rsidP="001C3A05">
            <w:pPr>
              <w:jc w:val="center"/>
              <w:rPr>
                <w:rFonts w:ascii="Times New Roman" w:hAnsi="Times New Roman" w:cs="Times New Roman"/>
                <w:kern w:val="0"/>
                <w:sz w:val="16"/>
                <w:szCs w:val="16"/>
                <w:lang w:eastAsia="ru-RU" w:bidi="ar-SA"/>
              </w:rPr>
            </w:pPr>
            <w:r w:rsidRPr="004E027F">
              <w:rPr>
                <w:rFonts w:ascii="Times New Roman" w:hAnsi="Times New Roman" w:cs="Times New Roman"/>
                <w:kern w:val="0"/>
                <w:sz w:val="16"/>
                <w:szCs w:val="16"/>
                <w:lang w:eastAsia="ru-RU" w:bidi="ar-SA"/>
              </w:rPr>
              <w:t>2022 – 1;</w:t>
            </w:r>
          </w:p>
          <w:p w14:paraId="165D92CB" w14:textId="77777777" w:rsidR="001C3A05" w:rsidRPr="004E027F" w:rsidRDefault="001C3A05" w:rsidP="001C3A05">
            <w:pPr>
              <w:jc w:val="center"/>
              <w:rPr>
                <w:rFonts w:ascii="Times New Roman" w:hAnsi="Times New Roman" w:cs="Times New Roman"/>
                <w:kern w:val="0"/>
                <w:sz w:val="16"/>
                <w:szCs w:val="16"/>
                <w:lang w:eastAsia="ru-RU" w:bidi="ar-SA"/>
              </w:rPr>
            </w:pPr>
            <w:r w:rsidRPr="004E027F">
              <w:rPr>
                <w:rFonts w:ascii="Times New Roman" w:hAnsi="Times New Roman" w:cs="Times New Roman"/>
                <w:kern w:val="0"/>
                <w:sz w:val="16"/>
                <w:szCs w:val="16"/>
                <w:lang w:eastAsia="ru-RU" w:bidi="ar-SA"/>
              </w:rPr>
              <w:t>2023 – 1;</w:t>
            </w:r>
          </w:p>
          <w:p w14:paraId="3E596F73" w14:textId="1ED5330B" w:rsidR="001C3A05" w:rsidRPr="00B561E2" w:rsidRDefault="001C3A05" w:rsidP="001C3A05">
            <w:pPr>
              <w:jc w:val="center"/>
              <w:rPr>
                <w:rFonts w:ascii="Times New Roman" w:hAnsi="Times New Roman" w:cs="Times New Roman"/>
                <w:kern w:val="0"/>
                <w:sz w:val="16"/>
                <w:szCs w:val="16"/>
                <w:lang w:eastAsia="ru-RU" w:bidi="ar-SA"/>
              </w:rPr>
            </w:pPr>
            <w:r w:rsidRPr="004E027F">
              <w:rPr>
                <w:rFonts w:ascii="Times New Roman" w:hAnsi="Times New Roman" w:cs="Times New Roman"/>
                <w:kern w:val="0"/>
                <w:sz w:val="16"/>
                <w:szCs w:val="16"/>
                <w:lang w:eastAsia="ru-RU" w:bidi="ar-SA"/>
              </w:rPr>
              <w:t>2024 – 1.</w:t>
            </w:r>
          </w:p>
        </w:tc>
      </w:tr>
      <w:tr w:rsidR="001C3A05" w:rsidRPr="00B561E2" w14:paraId="30568770" w14:textId="77777777" w:rsidTr="00D43F01">
        <w:trPr>
          <w:gridAfter w:val="2"/>
          <w:wAfter w:w="12" w:type="dxa"/>
        </w:trPr>
        <w:tc>
          <w:tcPr>
            <w:tcW w:w="564" w:type="dxa"/>
            <w:vMerge/>
            <w:tcBorders>
              <w:left w:val="single" w:sz="4" w:space="0" w:color="auto"/>
              <w:right w:val="single" w:sz="4" w:space="0" w:color="auto"/>
            </w:tcBorders>
          </w:tcPr>
          <w:p w14:paraId="3610E174"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40A5F53C"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39BDCD53"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417AAA6A" w14:textId="7CC5EDC2"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19E8865E"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0877802B" w14:textId="40723A17"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B7CB80D"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2AADC109" w14:textId="792B5BCB"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66D348EA" w14:textId="0F6D79FA"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52A12042" w14:textId="5ED604A4"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0A5F695C" w14:textId="537CE982"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095998AF" w14:textId="7A170993"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2E508C27" w14:textId="72EBD1A6"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631D8B15"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7F6D9970"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2AA464B6"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7FB859E1"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5E5CFCAE"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226C32E8" w14:textId="77777777" w:rsidTr="00D43F01">
        <w:trPr>
          <w:gridAfter w:val="2"/>
          <w:wAfter w:w="12" w:type="dxa"/>
        </w:trPr>
        <w:tc>
          <w:tcPr>
            <w:tcW w:w="564" w:type="dxa"/>
            <w:vMerge/>
            <w:tcBorders>
              <w:left w:val="single" w:sz="4" w:space="0" w:color="auto"/>
              <w:right w:val="single" w:sz="4" w:space="0" w:color="auto"/>
            </w:tcBorders>
          </w:tcPr>
          <w:p w14:paraId="0296A091"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679A9C16"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3162E7CA"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3A62FB29" w14:textId="503F38F1"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024A3861"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7461849A" w14:textId="75ED2FC7"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5C28FDF5"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2BA39412" w14:textId="274EDBD5"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3D7437E1" w14:textId="17543BA5"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2E907533" w14:textId="38A7DCDA"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76ED03C9" w14:textId="1AD05C95"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7DB72330" w14:textId="467C7B3F"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72AA890B" w14:textId="5BD6D24D"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13586C8D"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424912F2"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0868B0D3"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33543923"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4120CD2E"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28AD86D0" w14:textId="77777777" w:rsidTr="00D43F01">
        <w:trPr>
          <w:gridAfter w:val="2"/>
          <w:wAfter w:w="12" w:type="dxa"/>
        </w:trPr>
        <w:tc>
          <w:tcPr>
            <w:tcW w:w="564" w:type="dxa"/>
            <w:vMerge/>
            <w:tcBorders>
              <w:left w:val="single" w:sz="4" w:space="0" w:color="auto"/>
              <w:right w:val="single" w:sz="4" w:space="0" w:color="auto"/>
            </w:tcBorders>
          </w:tcPr>
          <w:p w14:paraId="2BE9B5EA"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3FF49E5C"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266C0CC9"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1A333AF0" w14:textId="24784CFE"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3A68BA57"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5EC17B70" w14:textId="1580E470"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FA95DBD"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5F7E04A2" w14:textId="0CC858B5"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084A70D" w14:textId="7CFFDE2F"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C095C49" w14:textId="2B67DCE1"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0E265010" w14:textId="4A9177F5"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6EDA3845" w14:textId="49B3D223"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04544258" w14:textId="5B4EBDB2"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2F81DFB2"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246F6C35"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6196FE1A"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789F04E8"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078C33D7"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77ADB20B"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2419ACE3"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080A3358"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0A607743"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31CBF2F9" w14:textId="362E8524"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783505AF" w14:textId="7EFBA762"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2527F280" w14:textId="1751539D"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088EEFF2" w14:textId="26016F00"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6E97C96A" w14:textId="200C18FC"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5016D1AE" w14:textId="0B27480D"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676E8E3" w14:textId="76E84D09"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6AD11CC9" w14:textId="48E04030"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734A406E" w14:textId="5E0B5D42"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60BC6847" w14:textId="76D03AD0"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36F95332"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15F9721E"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1D9BB148"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78ECDC76"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31D29BBF"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33EFCC37" w14:textId="77777777" w:rsidTr="00D43F01">
        <w:trPr>
          <w:gridAfter w:val="2"/>
          <w:wAfter w:w="12" w:type="dxa"/>
        </w:trPr>
        <w:tc>
          <w:tcPr>
            <w:tcW w:w="564" w:type="dxa"/>
            <w:vMerge w:val="restart"/>
            <w:tcBorders>
              <w:left w:val="single" w:sz="4" w:space="0" w:color="auto"/>
              <w:right w:val="single" w:sz="4" w:space="0" w:color="auto"/>
            </w:tcBorders>
          </w:tcPr>
          <w:p w14:paraId="796FD3DC" w14:textId="307A3835"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w:t>
            </w:r>
            <w:r w:rsidR="00E72AC8">
              <w:rPr>
                <w:rFonts w:ascii="Times New Roman" w:hAnsi="Times New Roman" w:cs="Times New Roman"/>
                <w:kern w:val="0"/>
                <w:sz w:val="16"/>
                <w:szCs w:val="16"/>
                <w:lang w:eastAsia="ru-RU" w:bidi="ar-SA"/>
              </w:rPr>
              <w:t>2</w:t>
            </w:r>
            <w:r>
              <w:rPr>
                <w:rFonts w:ascii="Times New Roman" w:hAnsi="Times New Roman" w:cs="Times New Roman"/>
                <w:kern w:val="0"/>
                <w:sz w:val="16"/>
                <w:szCs w:val="16"/>
                <w:lang w:eastAsia="ru-RU" w:bidi="ar-SA"/>
              </w:rPr>
              <w:t>.1</w:t>
            </w:r>
            <w:r w:rsidR="00E72AC8">
              <w:rPr>
                <w:rFonts w:ascii="Times New Roman" w:hAnsi="Times New Roman" w:cs="Times New Roman"/>
                <w:kern w:val="0"/>
                <w:sz w:val="16"/>
                <w:szCs w:val="16"/>
                <w:lang w:eastAsia="ru-RU" w:bidi="ar-SA"/>
              </w:rPr>
              <w:t>1</w:t>
            </w:r>
          </w:p>
        </w:tc>
        <w:tc>
          <w:tcPr>
            <w:tcW w:w="2405" w:type="dxa"/>
            <w:vMerge w:val="restart"/>
            <w:tcBorders>
              <w:left w:val="single" w:sz="4" w:space="0" w:color="auto"/>
              <w:right w:val="single" w:sz="4" w:space="0" w:color="auto"/>
            </w:tcBorders>
          </w:tcPr>
          <w:p w14:paraId="521FA066" w14:textId="74F713C9" w:rsidR="001C3A05" w:rsidRPr="00561010" w:rsidRDefault="001C3A05" w:rsidP="001C3A05">
            <w:pPr>
              <w:rPr>
                <w:rFonts w:ascii="Times New Roman" w:hAnsi="Times New Roman" w:cs="Times New Roman"/>
                <w:kern w:val="0"/>
                <w:sz w:val="16"/>
                <w:szCs w:val="16"/>
                <w:lang w:eastAsia="ru-RU" w:bidi="ar-SA"/>
              </w:rPr>
            </w:pPr>
            <w:r w:rsidRPr="00561010">
              <w:rPr>
                <w:rFonts w:ascii="Times New Roman" w:hAnsi="Times New Roman"/>
                <w:color w:val="000000"/>
                <w:sz w:val="16"/>
                <w:szCs w:val="16"/>
                <w:shd w:val="clear" w:color="auto" w:fill="FFFFFF"/>
                <w:lang w:eastAsia="ru-RU" w:bidi="ru-RU"/>
              </w:rPr>
              <w:t xml:space="preserve">Информирование населения о государственных праздниках и памятных датах Республики Башкортостан для развития </w:t>
            </w:r>
            <w:r w:rsidRPr="00561010">
              <w:rPr>
                <w:rFonts w:ascii="Times New Roman" w:hAnsi="Times New Roman"/>
                <w:color w:val="000000"/>
                <w:sz w:val="16"/>
                <w:szCs w:val="16"/>
                <w:shd w:val="clear" w:color="auto" w:fill="FFFFFF"/>
                <w:lang w:eastAsia="ru-RU" w:bidi="ru-RU"/>
              </w:rPr>
              <w:lastRenderedPageBreak/>
              <w:t>патриотического воспитания</w:t>
            </w:r>
          </w:p>
        </w:tc>
        <w:tc>
          <w:tcPr>
            <w:tcW w:w="1276" w:type="dxa"/>
            <w:vMerge w:val="restart"/>
            <w:tcBorders>
              <w:left w:val="single" w:sz="4" w:space="0" w:color="auto"/>
              <w:right w:val="single" w:sz="4" w:space="0" w:color="auto"/>
            </w:tcBorders>
          </w:tcPr>
          <w:p w14:paraId="22593E1A" w14:textId="45BEFB22" w:rsidR="001C3A05" w:rsidRPr="00561010" w:rsidRDefault="001C3A05" w:rsidP="001C3A05">
            <w:pPr>
              <w:rPr>
                <w:rFonts w:ascii="Times New Roman" w:hAnsi="Times New Roman" w:cs="Times New Roman"/>
                <w:kern w:val="0"/>
                <w:sz w:val="16"/>
                <w:szCs w:val="16"/>
                <w:lang w:eastAsia="ru-RU" w:bidi="ar-SA"/>
              </w:rPr>
            </w:pPr>
            <w:r w:rsidRPr="00561010">
              <w:rPr>
                <w:rFonts w:ascii="Times New Roman" w:hAnsi="Times New Roman"/>
                <w:sz w:val="16"/>
                <w:szCs w:val="16"/>
              </w:rPr>
              <w:lastRenderedPageBreak/>
              <w:t>Отдел культуры</w:t>
            </w:r>
          </w:p>
        </w:tc>
        <w:tc>
          <w:tcPr>
            <w:tcW w:w="1559" w:type="dxa"/>
            <w:tcBorders>
              <w:top w:val="single" w:sz="4" w:space="0" w:color="auto"/>
              <w:left w:val="single" w:sz="4" w:space="0" w:color="auto"/>
              <w:bottom w:val="single" w:sz="4" w:space="0" w:color="auto"/>
              <w:right w:val="single" w:sz="4" w:space="0" w:color="auto"/>
            </w:tcBorders>
          </w:tcPr>
          <w:p w14:paraId="54B02524" w14:textId="2B43AB3E"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048DAAAD" w14:textId="5E0D356D"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49D96518" w14:textId="3BC77083"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408370A" w14:textId="6D342A3A"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3A3454FF" w14:textId="0544EEB5"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4AD96BA" w14:textId="40863E24"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27C1A1E" w14:textId="790AC13E"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3E029B62" w14:textId="2CA46362"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050FD812" w14:textId="398563D2"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713A2CCA" w14:textId="032D70A1"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5FD5451B" w14:textId="3977CA01"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13C9033D" w14:textId="358927A3"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218DFA41" w14:textId="69C278B8"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5EC640D7" w14:textId="51C455D4"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5E33E7B0" w14:textId="7E6BEAC9" w:rsidR="001C3A05" w:rsidRDefault="001C3A05" w:rsidP="001C3A05">
            <w:pPr>
              <w:jc w:val="center"/>
              <w:rPr>
                <w:rFonts w:ascii="Times New Roman" w:hAnsi="Times New Roman"/>
                <w:color w:val="000000"/>
                <w:sz w:val="16"/>
                <w:szCs w:val="16"/>
                <w:shd w:val="clear" w:color="auto" w:fill="FFFFFF"/>
                <w:lang w:eastAsia="ru-RU" w:bidi="ru-RU"/>
              </w:rPr>
            </w:pPr>
            <w:r w:rsidRPr="00B245D4">
              <w:rPr>
                <w:rFonts w:ascii="Times New Roman" w:hAnsi="Times New Roman"/>
                <w:color w:val="000000"/>
                <w:sz w:val="16"/>
                <w:szCs w:val="16"/>
                <w:shd w:val="clear" w:color="auto" w:fill="FFFFFF"/>
                <w:lang w:eastAsia="ru-RU" w:bidi="ru-RU"/>
              </w:rPr>
              <w:t>2022-100;</w:t>
            </w:r>
          </w:p>
          <w:p w14:paraId="084C3F88" w14:textId="7A9041C5" w:rsidR="001C3A05" w:rsidRPr="00B245D4" w:rsidRDefault="001C3A05" w:rsidP="001C3A05">
            <w:pPr>
              <w:jc w:val="center"/>
              <w:rPr>
                <w:rFonts w:ascii="Times New Roman" w:hAnsi="Times New Roman"/>
                <w:sz w:val="16"/>
                <w:szCs w:val="16"/>
              </w:rPr>
            </w:pPr>
            <w:r>
              <w:rPr>
                <w:rFonts w:ascii="Times New Roman" w:hAnsi="Times New Roman"/>
                <w:color w:val="000000"/>
                <w:sz w:val="16"/>
                <w:szCs w:val="16"/>
                <w:shd w:val="clear" w:color="auto" w:fill="FFFFFF"/>
                <w:lang w:eastAsia="ru-RU" w:bidi="ru-RU"/>
              </w:rPr>
              <w:t>2023-100</w:t>
            </w:r>
            <w:r w:rsidRPr="00B245D4">
              <w:rPr>
                <w:rFonts w:ascii="Times New Roman" w:hAnsi="Times New Roman"/>
                <w:color w:val="000000"/>
                <w:sz w:val="16"/>
                <w:szCs w:val="16"/>
                <w:shd w:val="clear" w:color="auto" w:fill="FFFFFF"/>
                <w:lang w:eastAsia="ru-RU" w:bidi="ru-RU"/>
              </w:rPr>
              <w:t>;</w:t>
            </w:r>
          </w:p>
          <w:p w14:paraId="76B25EE7" w14:textId="702DE9CB" w:rsidR="001C3A05" w:rsidRPr="00B245D4" w:rsidRDefault="001C3A05" w:rsidP="001C3A05">
            <w:pPr>
              <w:jc w:val="center"/>
              <w:rPr>
                <w:rFonts w:ascii="Times New Roman" w:hAnsi="Times New Roman" w:cs="Times New Roman"/>
                <w:kern w:val="0"/>
                <w:sz w:val="16"/>
                <w:szCs w:val="16"/>
                <w:lang w:eastAsia="ru-RU" w:bidi="ar-SA"/>
              </w:rPr>
            </w:pPr>
            <w:r w:rsidRPr="00B245D4">
              <w:rPr>
                <w:rFonts w:ascii="Times New Roman" w:hAnsi="Times New Roman"/>
                <w:color w:val="000000"/>
                <w:sz w:val="16"/>
                <w:szCs w:val="16"/>
                <w:shd w:val="clear" w:color="auto" w:fill="FFFFFF"/>
                <w:lang w:eastAsia="ru-RU" w:bidi="ru-RU"/>
              </w:rPr>
              <w:t>2024-100.</w:t>
            </w:r>
          </w:p>
        </w:tc>
      </w:tr>
      <w:tr w:rsidR="001C3A05" w:rsidRPr="00B561E2" w14:paraId="42F11058" w14:textId="77777777" w:rsidTr="00D43F01">
        <w:trPr>
          <w:gridAfter w:val="2"/>
          <w:wAfter w:w="12" w:type="dxa"/>
        </w:trPr>
        <w:tc>
          <w:tcPr>
            <w:tcW w:w="564" w:type="dxa"/>
            <w:vMerge/>
            <w:tcBorders>
              <w:left w:val="single" w:sz="4" w:space="0" w:color="auto"/>
              <w:right w:val="single" w:sz="4" w:space="0" w:color="auto"/>
            </w:tcBorders>
          </w:tcPr>
          <w:p w14:paraId="6AE21B7A"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7F44FBA5" w14:textId="77777777" w:rsidR="001C3A05" w:rsidRPr="00561010" w:rsidRDefault="001C3A05" w:rsidP="001C3A05">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1476F18A" w14:textId="77777777" w:rsidR="001C3A05" w:rsidRPr="00561010" w:rsidRDefault="001C3A05" w:rsidP="001C3A05">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321CF3B4" w14:textId="479E42FF"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1BBE1F8D"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67CD31EC" w14:textId="1D7D036F"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4601126F"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322D1526" w14:textId="5FF98826"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6913111" w14:textId="02E8F6F2"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0B141FFD" w14:textId="2FE63DF0"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1E1BD2FA" w14:textId="2EE30006"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2C797ECA" w14:textId="5584A5DE"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4FC7BD79" w14:textId="01467296"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3CBC9C68"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2AC90644"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7D02394A"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595CBCE0"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55C6B3EB" w14:textId="77777777" w:rsidR="001C3A05" w:rsidRPr="00B245D4" w:rsidRDefault="001C3A05" w:rsidP="001C3A05">
            <w:pPr>
              <w:jc w:val="center"/>
              <w:rPr>
                <w:rFonts w:ascii="Times New Roman" w:hAnsi="Times New Roman" w:cs="Times New Roman"/>
                <w:kern w:val="0"/>
                <w:sz w:val="16"/>
                <w:szCs w:val="16"/>
                <w:lang w:eastAsia="ru-RU" w:bidi="ar-SA"/>
              </w:rPr>
            </w:pPr>
          </w:p>
        </w:tc>
      </w:tr>
      <w:tr w:rsidR="001C3A05" w:rsidRPr="00B561E2" w14:paraId="09D3791D" w14:textId="77777777" w:rsidTr="00D43F01">
        <w:trPr>
          <w:gridAfter w:val="2"/>
          <w:wAfter w:w="12" w:type="dxa"/>
        </w:trPr>
        <w:tc>
          <w:tcPr>
            <w:tcW w:w="564" w:type="dxa"/>
            <w:vMerge/>
            <w:tcBorders>
              <w:left w:val="single" w:sz="4" w:space="0" w:color="auto"/>
              <w:right w:val="single" w:sz="4" w:space="0" w:color="auto"/>
            </w:tcBorders>
          </w:tcPr>
          <w:p w14:paraId="350CCEDF"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4768FEC1" w14:textId="77777777" w:rsidR="001C3A05" w:rsidRPr="00561010" w:rsidRDefault="001C3A05" w:rsidP="001C3A05">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2201FF5E" w14:textId="77777777" w:rsidR="001C3A05" w:rsidRPr="00561010" w:rsidRDefault="001C3A05" w:rsidP="001C3A05">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41AE770A" w14:textId="3E564CEC"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5D1995D2"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3995754D" w14:textId="0FD1DD9F"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5C1E6E9"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6AC44D9C" w14:textId="012FC5C0"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7E25921" w14:textId="20C217F1"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181F96B" w14:textId="4CD17A00"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424A3AB7" w14:textId="1B422F4A"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34BB44D7" w14:textId="551CE2D4"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04EA907D" w14:textId="06A68A69"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35B5ABB5"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1588FD3F"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43682018"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0CA41A21"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0E8B1C90" w14:textId="77777777" w:rsidR="001C3A05" w:rsidRPr="00B245D4" w:rsidRDefault="001C3A05" w:rsidP="001C3A05">
            <w:pPr>
              <w:jc w:val="center"/>
              <w:rPr>
                <w:rFonts w:ascii="Times New Roman" w:hAnsi="Times New Roman" w:cs="Times New Roman"/>
                <w:kern w:val="0"/>
                <w:sz w:val="16"/>
                <w:szCs w:val="16"/>
                <w:lang w:eastAsia="ru-RU" w:bidi="ar-SA"/>
              </w:rPr>
            </w:pPr>
          </w:p>
        </w:tc>
      </w:tr>
      <w:tr w:rsidR="001C3A05" w:rsidRPr="00B561E2" w14:paraId="6E1C85AB" w14:textId="77777777" w:rsidTr="00D43F01">
        <w:trPr>
          <w:gridAfter w:val="2"/>
          <w:wAfter w:w="12" w:type="dxa"/>
        </w:trPr>
        <w:tc>
          <w:tcPr>
            <w:tcW w:w="564" w:type="dxa"/>
            <w:vMerge/>
            <w:tcBorders>
              <w:left w:val="single" w:sz="4" w:space="0" w:color="auto"/>
              <w:right w:val="single" w:sz="4" w:space="0" w:color="auto"/>
            </w:tcBorders>
          </w:tcPr>
          <w:p w14:paraId="1A589D75"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549D3FCF" w14:textId="77777777" w:rsidR="001C3A05" w:rsidRPr="00561010" w:rsidRDefault="001C3A05" w:rsidP="001C3A05">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2FA5CBC8" w14:textId="77777777" w:rsidR="001C3A05" w:rsidRPr="00561010" w:rsidRDefault="001C3A05" w:rsidP="001C3A05">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06877A7F" w14:textId="511D2D13"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16730E84"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57009027" w14:textId="675723E7"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4BA71CD5"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6509EA19" w14:textId="15094FF4"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4866AF4D" w14:textId="214D00DC"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265FFE3B" w14:textId="175274BF"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4BA8EE6E" w14:textId="51558759"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2ACFD95D" w14:textId="59363181"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6E60134E" w14:textId="3E18A52C"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76D188D9"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5F7BF43A"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3155379A"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2D42E351"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7A176221" w14:textId="77777777" w:rsidR="001C3A05" w:rsidRPr="00B245D4" w:rsidRDefault="001C3A05" w:rsidP="001C3A05">
            <w:pPr>
              <w:jc w:val="center"/>
              <w:rPr>
                <w:rFonts w:ascii="Times New Roman" w:hAnsi="Times New Roman" w:cs="Times New Roman"/>
                <w:kern w:val="0"/>
                <w:sz w:val="16"/>
                <w:szCs w:val="16"/>
                <w:lang w:eastAsia="ru-RU" w:bidi="ar-SA"/>
              </w:rPr>
            </w:pPr>
          </w:p>
        </w:tc>
      </w:tr>
      <w:tr w:rsidR="001C3A05" w:rsidRPr="00B561E2" w14:paraId="1BC132AF"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5740F0B9"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715FCFEE" w14:textId="77777777" w:rsidR="001C3A05" w:rsidRPr="00561010" w:rsidRDefault="001C3A05" w:rsidP="001C3A05">
            <w:pP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03B8DECB" w14:textId="77777777" w:rsidR="001C3A05" w:rsidRPr="00561010" w:rsidRDefault="001C3A05" w:rsidP="001C3A05">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6647B2A3" w14:textId="2226BAC3"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679D0D73" w14:textId="42D77F37"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0F19E6BF" w14:textId="6038398B"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FB5EB6D" w14:textId="68047E28"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31159DB9" w14:textId="0F68BD9E"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2550960E" w14:textId="403F1E41"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F995461" w14:textId="0BDCCB06"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5846D70B" w14:textId="306555CF"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30B4979D" w14:textId="3A99BB9E"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7B3BF90F" w14:textId="52855731"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46CEA48B"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008B3826"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77F5C080"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29E6DF45"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19102752" w14:textId="77777777" w:rsidR="001C3A05" w:rsidRPr="00B245D4" w:rsidRDefault="001C3A05" w:rsidP="001C3A05">
            <w:pPr>
              <w:jc w:val="center"/>
              <w:rPr>
                <w:rFonts w:ascii="Times New Roman" w:hAnsi="Times New Roman" w:cs="Times New Roman"/>
                <w:kern w:val="0"/>
                <w:sz w:val="16"/>
                <w:szCs w:val="16"/>
                <w:lang w:eastAsia="ru-RU" w:bidi="ar-SA"/>
              </w:rPr>
            </w:pPr>
          </w:p>
        </w:tc>
      </w:tr>
      <w:tr w:rsidR="001C3A05" w:rsidRPr="00B561E2" w14:paraId="078E549F" w14:textId="77777777" w:rsidTr="00D43F01">
        <w:trPr>
          <w:gridAfter w:val="2"/>
          <w:wAfter w:w="12" w:type="dxa"/>
        </w:trPr>
        <w:tc>
          <w:tcPr>
            <w:tcW w:w="564" w:type="dxa"/>
            <w:vMerge w:val="restart"/>
            <w:tcBorders>
              <w:left w:val="single" w:sz="4" w:space="0" w:color="auto"/>
              <w:right w:val="single" w:sz="4" w:space="0" w:color="auto"/>
            </w:tcBorders>
          </w:tcPr>
          <w:p w14:paraId="5DC21866" w14:textId="51102C53"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w:t>
            </w:r>
            <w:r w:rsidR="00E72AC8">
              <w:rPr>
                <w:rFonts w:ascii="Times New Roman" w:hAnsi="Times New Roman" w:cs="Times New Roman"/>
                <w:kern w:val="0"/>
                <w:sz w:val="16"/>
                <w:szCs w:val="16"/>
                <w:lang w:eastAsia="ru-RU" w:bidi="ar-SA"/>
              </w:rPr>
              <w:t>2</w:t>
            </w:r>
            <w:r>
              <w:rPr>
                <w:rFonts w:ascii="Times New Roman" w:hAnsi="Times New Roman" w:cs="Times New Roman"/>
                <w:kern w:val="0"/>
                <w:sz w:val="16"/>
                <w:szCs w:val="16"/>
                <w:lang w:eastAsia="ru-RU" w:bidi="ar-SA"/>
              </w:rPr>
              <w:t>.</w:t>
            </w:r>
            <w:r w:rsidR="00E72AC8">
              <w:rPr>
                <w:rFonts w:ascii="Times New Roman" w:hAnsi="Times New Roman" w:cs="Times New Roman"/>
                <w:kern w:val="0"/>
                <w:sz w:val="16"/>
                <w:szCs w:val="16"/>
                <w:lang w:eastAsia="ru-RU" w:bidi="ar-SA"/>
              </w:rPr>
              <w:t>1</w:t>
            </w:r>
            <w:r>
              <w:rPr>
                <w:rFonts w:ascii="Times New Roman" w:hAnsi="Times New Roman" w:cs="Times New Roman"/>
                <w:kern w:val="0"/>
                <w:sz w:val="16"/>
                <w:szCs w:val="16"/>
                <w:lang w:eastAsia="ru-RU" w:bidi="ar-SA"/>
              </w:rPr>
              <w:t>2</w:t>
            </w:r>
          </w:p>
        </w:tc>
        <w:tc>
          <w:tcPr>
            <w:tcW w:w="2405" w:type="dxa"/>
            <w:vMerge w:val="restart"/>
            <w:tcBorders>
              <w:left w:val="single" w:sz="4" w:space="0" w:color="auto"/>
              <w:right w:val="single" w:sz="4" w:space="0" w:color="auto"/>
            </w:tcBorders>
          </w:tcPr>
          <w:p w14:paraId="7A2EDD10" w14:textId="52AE9FF4" w:rsidR="001C3A05" w:rsidRPr="00561010" w:rsidRDefault="001C3A05" w:rsidP="001C3A05">
            <w:pPr>
              <w:rPr>
                <w:rFonts w:ascii="Times New Roman" w:hAnsi="Times New Roman" w:cs="Times New Roman"/>
                <w:kern w:val="0"/>
                <w:sz w:val="16"/>
                <w:szCs w:val="16"/>
                <w:lang w:eastAsia="ru-RU" w:bidi="ar-SA"/>
              </w:rPr>
            </w:pPr>
            <w:r w:rsidRPr="00561010">
              <w:rPr>
                <w:rFonts w:ascii="Times New Roman" w:hAnsi="Times New Roman"/>
                <w:color w:val="000000"/>
                <w:sz w:val="16"/>
                <w:szCs w:val="16"/>
                <w:shd w:val="clear" w:color="auto" w:fill="FFFFFF"/>
                <w:lang w:eastAsia="ru-RU" w:bidi="ru-RU"/>
              </w:rPr>
              <w:t>Проведение мероприятий по изучению истории Республики Башкортостан и формирование у населения чувства уважения к прошлому нашей республики, ее героическим страницам, в том числе сохранение памяти о подвигах защитников Отечества. Проведение музейно- образовательных проектов, внедрение интерактивных программ для наглядного восприятия населением исторических событий</w:t>
            </w:r>
          </w:p>
        </w:tc>
        <w:tc>
          <w:tcPr>
            <w:tcW w:w="1276" w:type="dxa"/>
            <w:vMerge w:val="restart"/>
            <w:tcBorders>
              <w:left w:val="single" w:sz="4" w:space="0" w:color="auto"/>
              <w:right w:val="single" w:sz="4" w:space="0" w:color="auto"/>
            </w:tcBorders>
          </w:tcPr>
          <w:p w14:paraId="72E3B11C" w14:textId="103B3B7F" w:rsidR="001C3A05" w:rsidRPr="00561010" w:rsidRDefault="001C3A05" w:rsidP="001C3A05">
            <w:pPr>
              <w:rPr>
                <w:rFonts w:ascii="Times New Roman" w:hAnsi="Times New Roman" w:cs="Times New Roman"/>
                <w:kern w:val="0"/>
                <w:sz w:val="16"/>
                <w:szCs w:val="16"/>
                <w:lang w:eastAsia="ru-RU" w:bidi="ar-SA"/>
              </w:rPr>
            </w:pPr>
            <w:r w:rsidRPr="00561010">
              <w:rPr>
                <w:rFonts w:ascii="Times New Roman" w:hAnsi="Times New Roman"/>
                <w:sz w:val="16"/>
                <w:szCs w:val="16"/>
              </w:rPr>
              <w:t>Отдел культуры</w:t>
            </w:r>
          </w:p>
        </w:tc>
        <w:tc>
          <w:tcPr>
            <w:tcW w:w="1559" w:type="dxa"/>
            <w:tcBorders>
              <w:top w:val="single" w:sz="4" w:space="0" w:color="auto"/>
              <w:left w:val="single" w:sz="4" w:space="0" w:color="auto"/>
              <w:bottom w:val="single" w:sz="4" w:space="0" w:color="auto"/>
              <w:right w:val="single" w:sz="4" w:space="0" w:color="auto"/>
            </w:tcBorders>
          </w:tcPr>
          <w:p w14:paraId="240E7A95" w14:textId="25DFB002"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5A815FE6" w14:textId="11700902"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3048D61E" w14:textId="121641C2"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754B1563" w14:textId="7AE57382"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5C8064A9" w14:textId="4F8D3FBB"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44A27E3D" w14:textId="78D2CC5C"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28D1B1A5" w14:textId="49F6E70C"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0F98C55C" w14:textId="200A9A7E"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72D819A9" w14:textId="51D59329"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21A340CD" w14:textId="606EC66B"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0EF9B04C" w14:textId="770615E3"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1BED1EF4" w14:textId="1F2647EC"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72C92F79" w14:textId="1AA1EDF9"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2B2F1953" w14:textId="741D78CF"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5589E587" w14:textId="77777777" w:rsidR="001C3A05" w:rsidRPr="00B245D4" w:rsidRDefault="001C3A05" w:rsidP="001C3A05">
            <w:pPr>
              <w:jc w:val="center"/>
              <w:rPr>
                <w:rFonts w:ascii="Times New Roman" w:hAnsi="Times New Roman" w:cs="Times New Roman"/>
                <w:kern w:val="0"/>
                <w:sz w:val="16"/>
                <w:szCs w:val="16"/>
                <w:lang w:eastAsia="ru-RU" w:bidi="ar-SA"/>
              </w:rPr>
            </w:pPr>
            <w:r w:rsidRPr="00B245D4">
              <w:rPr>
                <w:rFonts w:ascii="Times New Roman" w:hAnsi="Times New Roman" w:cs="Times New Roman"/>
                <w:kern w:val="0"/>
                <w:sz w:val="16"/>
                <w:szCs w:val="16"/>
                <w:lang w:eastAsia="ru-RU" w:bidi="ar-SA"/>
              </w:rPr>
              <w:t>2022-25;</w:t>
            </w:r>
          </w:p>
          <w:p w14:paraId="263747FB" w14:textId="2E5E5DF1" w:rsidR="001C3A05" w:rsidRPr="00B245D4" w:rsidRDefault="001C3A05" w:rsidP="001C3A05">
            <w:pPr>
              <w:jc w:val="center"/>
              <w:rPr>
                <w:rFonts w:ascii="Times New Roman" w:hAnsi="Times New Roman" w:cs="Times New Roman"/>
                <w:kern w:val="0"/>
                <w:sz w:val="16"/>
                <w:szCs w:val="16"/>
                <w:lang w:eastAsia="ru-RU" w:bidi="ar-SA"/>
              </w:rPr>
            </w:pPr>
            <w:r w:rsidRPr="00B245D4">
              <w:rPr>
                <w:rFonts w:ascii="Times New Roman" w:hAnsi="Times New Roman" w:cs="Times New Roman"/>
                <w:kern w:val="0"/>
                <w:sz w:val="16"/>
                <w:szCs w:val="16"/>
                <w:lang w:eastAsia="ru-RU" w:bidi="ar-SA"/>
              </w:rPr>
              <w:t>2023-30;</w:t>
            </w:r>
          </w:p>
          <w:p w14:paraId="48EB57A6" w14:textId="31D13D27" w:rsidR="001C3A05" w:rsidRPr="00B245D4" w:rsidRDefault="001C3A05" w:rsidP="001C3A05">
            <w:pPr>
              <w:jc w:val="center"/>
              <w:rPr>
                <w:rFonts w:ascii="Times New Roman" w:hAnsi="Times New Roman" w:cs="Times New Roman"/>
                <w:kern w:val="0"/>
                <w:sz w:val="16"/>
                <w:szCs w:val="16"/>
                <w:lang w:eastAsia="ru-RU" w:bidi="ar-SA"/>
              </w:rPr>
            </w:pPr>
            <w:r w:rsidRPr="00B245D4">
              <w:rPr>
                <w:rFonts w:ascii="Times New Roman" w:hAnsi="Times New Roman" w:cs="Times New Roman"/>
                <w:kern w:val="0"/>
                <w:sz w:val="16"/>
                <w:szCs w:val="16"/>
                <w:lang w:eastAsia="ru-RU" w:bidi="ar-SA"/>
              </w:rPr>
              <w:t>2024- 35.</w:t>
            </w:r>
          </w:p>
        </w:tc>
      </w:tr>
      <w:tr w:rsidR="001C3A05" w:rsidRPr="00B561E2" w14:paraId="3F95A1B3" w14:textId="77777777" w:rsidTr="00D43F01">
        <w:trPr>
          <w:gridAfter w:val="2"/>
          <w:wAfter w:w="12" w:type="dxa"/>
        </w:trPr>
        <w:tc>
          <w:tcPr>
            <w:tcW w:w="564" w:type="dxa"/>
            <w:vMerge/>
            <w:tcBorders>
              <w:left w:val="single" w:sz="4" w:space="0" w:color="auto"/>
              <w:right w:val="single" w:sz="4" w:space="0" w:color="auto"/>
            </w:tcBorders>
          </w:tcPr>
          <w:p w14:paraId="7A511F04"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151FD2B1" w14:textId="77777777" w:rsidR="001C3A05" w:rsidRPr="00561010" w:rsidRDefault="001C3A05" w:rsidP="001C3A05">
            <w:pPr>
              <w:jc w:val="cente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00E29C0F" w14:textId="77777777" w:rsidR="001C3A05" w:rsidRPr="00561010" w:rsidRDefault="001C3A05" w:rsidP="001C3A05">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10899111" w14:textId="7EF83D9D"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088EF3B3"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6F27D3AF" w14:textId="1460B962"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5F0C4DD"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60BD4440" w14:textId="5DB49621"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57F02FA7" w14:textId="73F04C4C"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346102CB" w14:textId="4D8FC676"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08B4F985" w14:textId="1FBD6F84"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21D519A4" w14:textId="416BDBD7"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43CA2D45" w14:textId="14BEEBFD"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3E378F73"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74871161"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7CB2B7F0"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6F475C35"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1FA95E5C"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03C8EFBD" w14:textId="77777777" w:rsidTr="00D43F01">
        <w:trPr>
          <w:gridAfter w:val="2"/>
          <w:wAfter w:w="12" w:type="dxa"/>
        </w:trPr>
        <w:tc>
          <w:tcPr>
            <w:tcW w:w="564" w:type="dxa"/>
            <w:vMerge/>
            <w:tcBorders>
              <w:left w:val="single" w:sz="4" w:space="0" w:color="auto"/>
              <w:right w:val="single" w:sz="4" w:space="0" w:color="auto"/>
            </w:tcBorders>
          </w:tcPr>
          <w:p w14:paraId="0764D886"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42D34E9E" w14:textId="77777777" w:rsidR="001C3A05" w:rsidRPr="00561010" w:rsidRDefault="001C3A05" w:rsidP="001C3A05">
            <w:pPr>
              <w:jc w:val="cente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3F7BD73E" w14:textId="77777777" w:rsidR="001C3A05" w:rsidRPr="00561010" w:rsidRDefault="001C3A05" w:rsidP="001C3A05">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0CFD492E" w14:textId="64ABF76B"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6BED3383"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05DE2593" w14:textId="343FAECB"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6542AFB"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5601A9F6" w14:textId="0A21834E"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18E226D9" w14:textId="42B70DD8"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36F91C90" w14:textId="609CAF8D"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0DC98FF7" w14:textId="7607A13E"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08A4AD6F" w14:textId="1DC1AC61"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79DE6F5A" w14:textId="7B6FF8B6"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6562C3D5"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18FFB133"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243DBDCE"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6FA75E3A"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02D6C179"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19AEE5AC" w14:textId="77777777" w:rsidTr="00D43F01">
        <w:trPr>
          <w:gridAfter w:val="2"/>
          <w:wAfter w:w="12" w:type="dxa"/>
        </w:trPr>
        <w:tc>
          <w:tcPr>
            <w:tcW w:w="564" w:type="dxa"/>
            <w:vMerge/>
            <w:tcBorders>
              <w:left w:val="single" w:sz="4" w:space="0" w:color="auto"/>
              <w:right w:val="single" w:sz="4" w:space="0" w:color="auto"/>
            </w:tcBorders>
          </w:tcPr>
          <w:p w14:paraId="4EA1E2A7"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33810BF5" w14:textId="77777777" w:rsidR="001C3A05" w:rsidRPr="00561010" w:rsidRDefault="001C3A05" w:rsidP="001C3A05">
            <w:pPr>
              <w:jc w:val="cente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78B484C0" w14:textId="77777777" w:rsidR="001C3A05" w:rsidRPr="00561010" w:rsidRDefault="001C3A05" w:rsidP="001C3A05">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4055B648" w14:textId="039AEE64"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333EBDCD"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09042C8E" w14:textId="69B81A6A"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002DF737"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7E71B239" w14:textId="56DA352A"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6ACF2C38" w14:textId="0C36723D"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28E03DC8" w14:textId="3A69C246"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3DAEE89D" w14:textId="064EBE17"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7A1EA965" w14:textId="15DF36D9"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746E9943" w14:textId="11A559FA"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51FA9B0C"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161AF101"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229C7E72"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68AB8F0A"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189B523E"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15F297DF"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65ADC675"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56A36193" w14:textId="77777777" w:rsidR="001C3A05" w:rsidRPr="00561010" w:rsidRDefault="001C3A05" w:rsidP="001C3A05">
            <w:pPr>
              <w:jc w:val="cente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54E333E5" w14:textId="77777777" w:rsidR="001C3A05" w:rsidRPr="00561010" w:rsidRDefault="001C3A05" w:rsidP="001C3A05">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2B4ABCD2" w14:textId="1FC949CE"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6D3A9BF4" w14:textId="08212DCB"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7C7DCD68" w14:textId="7BE682EF"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013E1309" w14:textId="553A01E2"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456CE44F" w14:textId="2D672D12"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7D7F92B3" w14:textId="6A38C994"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222BC6D4" w14:textId="71A575E8"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047778C7" w14:textId="73A94050"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766121E3" w14:textId="3F1520CB"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001BD37A" w14:textId="0F79890A"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468C8EB7"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194BE072"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0EEE2EBD"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6283BA69"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72933F5C"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49715F74" w14:textId="77777777" w:rsidTr="00D43F01">
        <w:trPr>
          <w:gridAfter w:val="2"/>
          <w:wAfter w:w="12" w:type="dxa"/>
        </w:trPr>
        <w:tc>
          <w:tcPr>
            <w:tcW w:w="564" w:type="dxa"/>
            <w:vMerge w:val="restart"/>
            <w:tcBorders>
              <w:left w:val="single" w:sz="4" w:space="0" w:color="auto"/>
              <w:right w:val="single" w:sz="4" w:space="0" w:color="auto"/>
            </w:tcBorders>
          </w:tcPr>
          <w:p w14:paraId="16B90BC6" w14:textId="23527276"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w:t>
            </w:r>
            <w:r w:rsidR="00E72AC8">
              <w:rPr>
                <w:rFonts w:ascii="Times New Roman" w:hAnsi="Times New Roman" w:cs="Times New Roman"/>
                <w:kern w:val="0"/>
                <w:sz w:val="16"/>
                <w:szCs w:val="16"/>
                <w:lang w:eastAsia="ru-RU" w:bidi="ar-SA"/>
              </w:rPr>
              <w:t>2</w:t>
            </w:r>
            <w:r>
              <w:rPr>
                <w:rFonts w:ascii="Times New Roman" w:hAnsi="Times New Roman" w:cs="Times New Roman"/>
                <w:kern w:val="0"/>
                <w:sz w:val="16"/>
                <w:szCs w:val="16"/>
                <w:lang w:eastAsia="ru-RU" w:bidi="ar-SA"/>
              </w:rPr>
              <w:t>.</w:t>
            </w:r>
            <w:r w:rsidR="00E72AC8">
              <w:rPr>
                <w:rFonts w:ascii="Times New Roman" w:hAnsi="Times New Roman" w:cs="Times New Roman"/>
                <w:kern w:val="0"/>
                <w:sz w:val="16"/>
                <w:szCs w:val="16"/>
                <w:lang w:eastAsia="ru-RU" w:bidi="ar-SA"/>
              </w:rPr>
              <w:t>1</w:t>
            </w:r>
            <w:r>
              <w:rPr>
                <w:rFonts w:ascii="Times New Roman" w:hAnsi="Times New Roman" w:cs="Times New Roman"/>
                <w:kern w:val="0"/>
                <w:sz w:val="16"/>
                <w:szCs w:val="16"/>
                <w:lang w:eastAsia="ru-RU" w:bidi="ar-SA"/>
              </w:rPr>
              <w:t>3</w:t>
            </w:r>
          </w:p>
        </w:tc>
        <w:tc>
          <w:tcPr>
            <w:tcW w:w="2405" w:type="dxa"/>
            <w:vMerge w:val="restart"/>
            <w:tcBorders>
              <w:left w:val="single" w:sz="4" w:space="0" w:color="auto"/>
              <w:right w:val="single" w:sz="4" w:space="0" w:color="auto"/>
            </w:tcBorders>
          </w:tcPr>
          <w:p w14:paraId="54056287" w14:textId="4B66212C" w:rsidR="001C3A05" w:rsidRPr="00561010" w:rsidRDefault="001C3A05" w:rsidP="001C3A05">
            <w:pPr>
              <w:rPr>
                <w:rFonts w:ascii="Times New Roman" w:hAnsi="Times New Roman" w:cs="Times New Roman"/>
                <w:kern w:val="0"/>
                <w:sz w:val="16"/>
                <w:szCs w:val="16"/>
                <w:lang w:eastAsia="ru-RU" w:bidi="ar-SA"/>
              </w:rPr>
            </w:pPr>
            <w:r w:rsidRPr="00561010">
              <w:rPr>
                <w:rFonts w:ascii="Times New Roman" w:hAnsi="Times New Roman"/>
                <w:color w:val="000000"/>
                <w:sz w:val="16"/>
                <w:szCs w:val="16"/>
                <w:shd w:val="clear" w:color="auto" w:fill="FFFFFF"/>
                <w:lang w:eastAsia="ru-RU" w:bidi="ru-RU"/>
              </w:rPr>
              <w:t xml:space="preserve">Проведение мероприятий по развитию национальных культур разных народов, проживающих на территории Республики Башкортостан; проведение этнокультурных фестивалей, </w:t>
            </w:r>
            <w:proofErr w:type="spellStart"/>
            <w:r w:rsidRPr="00561010">
              <w:rPr>
                <w:rFonts w:ascii="Times New Roman" w:hAnsi="Times New Roman"/>
                <w:color w:val="000000"/>
                <w:sz w:val="16"/>
                <w:szCs w:val="16"/>
                <w:shd w:val="clear" w:color="auto" w:fill="FFFFFF"/>
                <w:lang w:eastAsia="ru-RU" w:bidi="ru-RU"/>
              </w:rPr>
              <w:t>фольклориад</w:t>
            </w:r>
            <w:proofErr w:type="spellEnd"/>
            <w:r w:rsidRPr="00561010">
              <w:rPr>
                <w:rFonts w:ascii="Times New Roman" w:hAnsi="Times New Roman"/>
                <w:color w:val="000000"/>
                <w:sz w:val="16"/>
                <w:szCs w:val="16"/>
                <w:shd w:val="clear" w:color="auto" w:fill="FFFFFF"/>
                <w:lang w:eastAsia="ru-RU" w:bidi="ru-RU"/>
              </w:rPr>
              <w:t>, выставок, конкурсов, вечеров</w:t>
            </w:r>
          </w:p>
        </w:tc>
        <w:tc>
          <w:tcPr>
            <w:tcW w:w="1276" w:type="dxa"/>
            <w:vMerge w:val="restart"/>
            <w:tcBorders>
              <w:left w:val="single" w:sz="4" w:space="0" w:color="auto"/>
              <w:right w:val="single" w:sz="4" w:space="0" w:color="auto"/>
            </w:tcBorders>
          </w:tcPr>
          <w:p w14:paraId="6DA1A656" w14:textId="28136B01" w:rsidR="001C3A05" w:rsidRPr="00561010" w:rsidRDefault="001C3A05" w:rsidP="001C3A05">
            <w:pPr>
              <w:rPr>
                <w:rFonts w:ascii="Times New Roman" w:hAnsi="Times New Roman" w:cs="Times New Roman"/>
                <w:kern w:val="0"/>
                <w:sz w:val="16"/>
                <w:szCs w:val="16"/>
                <w:lang w:eastAsia="ru-RU" w:bidi="ar-SA"/>
              </w:rPr>
            </w:pPr>
            <w:r w:rsidRPr="00561010">
              <w:rPr>
                <w:rFonts w:ascii="Times New Roman" w:hAnsi="Times New Roman"/>
                <w:sz w:val="16"/>
                <w:szCs w:val="16"/>
              </w:rPr>
              <w:t>Отдел культуры</w:t>
            </w:r>
          </w:p>
        </w:tc>
        <w:tc>
          <w:tcPr>
            <w:tcW w:w="1559" w:type="dxa"/>
            <w:tcBorders>
              <w:top w:val="single" w:sz="4" w:space="0" w:color="auto"/>
              <w:left w:val="single" w:sz="4" w:space="0" w:color="auto"/>
              <w:bottom w:val="single" w:sz="4" w:space="0" w:color="auto"/>
              <w:right w:val="single" w:sz="4" w:space="0" w:color="auto"/>
            </w:tcBorders>
          </w:tcPr>
          <w:p w14:paraId="6D773484" w14:textId="19397564"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11268EC9" w14:textId="4C592F4E"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0F407EFA" w14:textId="1478A319"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853FB03" w14:textId="7315AECD"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08D172CB" w14:textId="21DFDB92"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662D7AE9" w14:textId="23F73580"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9D11A14" w14:textId="5DCC3196"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65E25E82" w14:textId="7D972945"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38509B23" w14:textId="2B173DD8"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0E7E01B8" w14:textId="448B0778"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1314B083" w14:textId="5769C104"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1BC43BB4" w14:textId="6588F8B5"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52331F03" w14:textId="52BA333C"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0E399FE4" w14:textId="29B09264"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47164C69" w14:textId="77777777" w:rsidR="001C3A05" w:rsidRPr="004E027F" w:rsidRDefault="001C3A05" w:rsidP="001C3A05">
            <w:pPr>
              <w:jc w:val="center"/>
              <w:rPr>
                <w:rFonts w:ascii="Times New Roman" w:hAnsi="Times New Roman" w:cs="Times New Roman"/>
                <w:kern w:val="0"/>
                <w:sz w:val="16"/>
                <w:szCs w:val="16"/>
                <w:lang w:eastAsia="ru-RU" w:bidi="ar-SA"/>
              </w:rPr>
            </w:pPr>
            <w:r w:rsidRPr="004E027F">
              <w:rPr>
                <w:rFonts w:ascii="Times New Roman" w:hAnsi="Times New Roman" w:cs="Times New Roman"/>
                <w:kern w:val="0"/>
                <w:sz w:val="16"/>
                <w:szCs w:val="16"/>
                <w:lang w:eastAsia="ru-RU" w:bidi="ar-SA"/>
              </w:rPr>
              <w:t>2022-25;</w:t>
            </w:r>
          </w:p>
          <w:p w14:paraId="3D7E2FD0" w14:textId="4F82966F" w:rsidR="001C3A05" w:rsidRPr="004E027F" w:rsidRDefault="001C3A05" w:rsidP="001C3A05">
            <w:pPr>
              <w:jc w:val="center"/>
              <w:rPr>
                <w:rFonts w:ascii="Times New Roman" w:hAnsi="Times New Roman" w:cs="Times New Roman"/>
                <w:kern w:val="0"/>
                <w:sz w:val="16"/>
                <w:szCs w:val="16"/>
                <w:lang w:eastAsia="ru-RU" w:bidi="ar-SA"/>
              </w:rPr>
            </w:pPr>
            <w:r w:rsidRPr="004E027F">
              <w:rPr>
                <w:rFonts w:ascii="Times New Roman" w:hAnsi="Times New Roman" w:cs="Times New Roman"/>
                <w:kern w:val="0"/>
                <w:sz w:val="16"/>
                <w:szCs w:val="16"/>
                <w:lang w:eastAsia="ru-RU" w:bidi="ar-SA"/>
              </w:rPr>
              <w:t>2023-30;</w:t>
            </w:r>
          </w:p>
          <w:p w14:paraId="53B7B396" w14:textId="14A23881"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2024-</w:t>
            </w:r>
            <w:r w:rsidRPr="004E027F">
              <w:rPr>
                <w:rFonts w:ascii="Times New Roman" w:hAnsi="Times New Roman" w:cs="Times New Roman"/>
                <w:kern w:val="0"/>
                <w:sz w:val="16"/>
                <w:szCs w:val="16"/>
                <w:lang w:eastAsia="ru-RU" w:bidi="ar-SA"/>
              </w:rPr>
              <w:t>35.</w:t>
            </w:r>
          </w:p>
        </w:tc>
      </w:tr>
      <w:tr w:rsidR="001C3A05" w:rsidRPr="00B561E2" w14:paraId="12E04396" w14:textId="77777777" w:rsidTr="00D43F01">
        <w:trPr>
          <w:gridAfter w:val="2"/>
          <w:wAfter w:w="12" w:type="dxa"/>
        </w:trPr>
        <w:tc>
          <w:tcPr>
            <w:tcW w:w="564" w:type="dxa"/>
            <w:vMerge/>
            <w:tcBorders>
              <w:left w:val="single" w:sz="4" w:space="0" w:color="auto"/>
              <w:right w:val="single" w:sz="4" w:space="0" w:color="auto"/>
            </w:tcBorders>
          </w:tcPr>
          <w:p w14:paraId="40658EC4"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1322BF03" w14:textId="77777777" w:rsidR="001C3A05" w:rsidRPr="00561010" w:rsidRDefault="001C3A05" w:rsidP="001C3A05">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37068658" w14:textId="77777777" w:rsidR="001C3A05" w:rsidRPr="00561010" w:rsidRDefault="001C3A05" w:rsidP="001C3A05">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105CB6E9" w14:textId="55DDF0C7"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4FE1D36C"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2578BAB7" w14:textId="3E6AE9EC"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239FC836"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43D08F44" w14:textId="269CD53B"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331500C4" w14:textId="69AD11BF"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47CB299B" w14:textId="533237A3"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5808074F" w14:textId="488D3E88"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470D4009" w14:textId="6DA4CAD5"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60940176" w14:textId="24AA6155"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2908EA81"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56191A26"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1C0D01FE"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3A122D1D"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66598215"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7433D4F5" w14:textId="77777777" w:rsidTr="00D43F01">
        <w:trPr>
          <w:gridAfter w:val="2"/>
          <w:wAfter w:w="12" w:type="dxa"/>
        </w:trPr>
        <w:tc>
          <w:tcPr>
            <w:tcW w:w="564" w:type="dxa"/>
            <w:vMerge/>
            <w:tcBorders>
              <w:left w:val="single" w:sz="4" w:space="0" w:color="auto"/>
              <w:right w:val="single" w:sz="4" w:space="0" w:color="auto"/>
            </w:tcBorders>
          </w:tcPr>
          <w:p w14:paraId="408D90CF"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11F91B56" w14:textId="77777777" w:rsidR="001C3A05" w:rsidRPr="00561010" w:rsidRDefault="001C3A05" w:rsidP="001C3A05">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1C9A6652" w14:textId="77777777" w:rsidR="001C3A05" w:rsidRPr="00561010" w:rsidRDefault="001C3A05" w:rsidP="001C3A05">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6A54147B" w14:textId="2F8EBA02"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36A29178"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15B379D2" w14:textId="1182AE9A"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21551CDF"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59415799" w14:textId="5D71158C"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3ACA7873" w14:textId="56548043"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047BB4E3" w14:textId="49EEEF25"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18D72B87" w14:textId="6E5934C2"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11ADA353" w14:textId="6F49D9E7"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657F1233" w14:textId="3764D272"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56EA2BA8"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7099B2E8"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5371572E"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3E2A64F1"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7B6F343C"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09E6C813" w14:textId="77777777" w:rsidTr="00D43F01">
        <w:trPr>
          <w:gridAfter w:val="2"/>
          <w:wAfter w:w="12" w:type="dxa"/>
        </w:trPr>
        <w:tc>
          <w:tcPr>
            <w:tcW w:w="564" w:type="dxa"/>
            <w:vMerge/>
            <w:tcBorders>
              <w:left w:val="single" w:sz="4" w:space="0" w:color="auto"/>
              <w:right w:val="single" w:sz="4" w:space="0" w:color="auto"/>
            </w:tcBorders>
          </w:tcPr>
          <w:p w14:paraId="037DC241"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0A91E5D9" w14:textId="77777777" w:rsidR="001C3A05" w:rsidRPr="00561010" w:rsidRDefault="001C3A05" w:rsidP="001C3A05">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1A2B6C15" w14:textId="77777777" w:rsidR="001C3A05" w:rsidRPr="00561010" w:rsidRDefault="001C3A05" w:rsidP="001C3A05">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0EDE2897" w14:textId="02C97378"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7BC7DCDA"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3D7099A5" w14:textId="055F7001"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23C331EC"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125F028E" w14:textId="39588CB0"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61F1B090" w14:textId="151A20DC"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00F803F" w14:textId="3B094106"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3DB7B4FF" w14:textId="6D10517A"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4BA778BF" w14:textId="2612AE68"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17FDADB1" w14:textId="31EA2DB7"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79FD3012"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012A1B67"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4769F172"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466070A4"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7CCE1ACB"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3D04A861"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75962AC9"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1CF44F77" w14:textId="77777777" w:rsidR="001C3A05" w:rsidRPr="00561010" w:rsidRDefault="001C3A05" w:rsidP="001C3A05">
            <w:pP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6399582D" w14:textId="77777777" w:rsidR="001C3A05" w:rsidRPr="00561010" w:rsidRDefault="001C3A05" w:rsidP="001C3A05">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0CD8AF49" w14:textId="266B55D1"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6FC93D70" w14:textId="7EC7E7BF"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1646DB30" w14:textId="56128CC3"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75390B0" w14:textId="20AEF0C7"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1BE27805" w14:textId="7257D742"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5A23279D" w14:textId="2EE9FE6E"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1B39D09" w14:textId="4AB37F0B"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329C246F" w14:textId="631D95F2"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2B2E78B6" w14:textId="010E53AA"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5106CCF4" w14:textId="7FE89833"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0CF1947F"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2ADA762C"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19F44C01"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4C1489EB"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4AFBE81E"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35B98B03" w14:textId="77777777" w:rsidTr="00D43F01">
        <w:trPr>
          <w:gridAfter w:val="2"/>
          <w:wAfter w:w="12" w:type="dxa"/>
        </w:trPr>
        <w:tc>
          <w:tcPr>
            <w:tcW w:w="564" w:type="dxa"/>
            <w:vMerge w:val="restart"/>
            <w:tcBorders>
              <w:left w:val="single" w:sz="4" w:space="0" w:color="auto"/>
              <w:right w:val="single" w:sz="4" w:space="0" w:color="auto"/>
            </w:tcBorders>
          </w:tcPr>
          <w:p w14:paraId="7982B981" w14:textId="0C5F1799"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w:t>
            </w:r>
            <w:r w:rsidR="00E72AC8">
              <w:rPr>
                <w:rFonts w:ascii="Times New Roman" w:hAnsi="Times New Roman" w:cs="Times New Roman"/>
                <w:kern w:val="0"/>
                <w:sz w:val="16"/>
                <w:szCs w:val="16"/>
                <w:lang w:eastAsia="ru-RU" w:bidi="ar-SA"/>
              </w:rPr>
              <w:t>2</w:t>
            </w:r>
            <w:r>
              <w:rPr>
                <w:rFonts w:ascii="Times New Roman" w:hAnsi="Times New Roman" w:cs="Times New Roman"/>
                <w:kern w:val="0"/>
                <w:sz w:val="16"/>
                <w:szCs w:val="16"/>
                <w:lang w:eastAsia="ru-RU" w:bidi="ar-SA"/>
              </w:rPr>
              <w:t>.</w:t>
            </w:r>
            <w:r w:rsidR="00E72AC8">
              <w:rPr>
                <w:rFonts w:ascii="Times New Roman" w:hAnsi="Times New Roman" w:cs="Times New Roman"/>
                <w:kern w:val="0"/>
                <w:sz w:val="16"/>
                <w:szCs w:val="16"/>
                <w:lang w:eastAsia="ru-RU" w:bidi="ar-SA"/>
              </w:rPr>
              <w:t>1</w:t>
            </w:r>
            <w:r>
              <w:rPr>
                <w:rFonts w:ascii="Times New Roman" w:hAnsi="Times New Roman" w:cs="Times New Roman"/>
                <w:kern w:val="0"/>
                <w:sz w:val="16"/>
                <w:szCs w:val="16"/>
                <w:lang w:eastAsia="ru-RU" w:bidi="ar-SA"/>
              </w:rPr>
              <w:t>4</w:t>
            </w:r>
          </w:p>
        </w:tc>
        <w:tc>
          <w:tcPr>
            <w:tcW w:w="2405" w:type="dxa"/>
            <w:vMerge w:val="restart"/>
            <w:tcBorders>
              <w:left w:val="single" w:sz="4" w:space="0" w:color="auto"/>
              <w:right w:val="single" w:sz="4" w:space="0" w:color="auto"/>
            </w:tcBorders>
          </w:tcPr>
          <w:p w14:paraId="27138400" w14:textId="0BFCCCEC" w:rsidR="001C3A05" w:rsidRPr="00561010" w:rsidRDefault="001C3A05" w:rsidP="001C3A05">
            <w:pPr>
              <w:rPr>
                <w:rFonts w:ascii="Times New Roman" w:hAnsi="Times New Roman" w:cs="Times New Roman"/>
                <w:kern w:val="0"/>
                <w:sz w:val="16"/>
                <w:szCs w:val="16"/>
                <w:lang w:eastAsia="ru-RU" w:bidi="ar-SA"/>
              </w:rPr>
            </w:pPr>
            <w:r w:rsidRPr="00561010">
              <w:rPr>
                <w:rFonts w:ascii="Times New Roman" w:hAnsi="Times New Roman"/>
                <w:color w:val="000000"/>
                <w:sz w:val="16"/>
                <w:szCs w:val="16"/>
                <w:shd w:val="clear" w:color="auto" w:fill="FFFFFF"/>
                <w:lang w:eastAsia="ru-RU" w:bidi="ru-RU"/>
              </w:rPr>
              <w:t>Создание музыкальных кружков, кружков технического творчества, художественных школ, танцевальных, певческих коллективов, интеллектуальных спортивных сообществ, а также клубов, объединений, ассоциаций по интересам; выявление и поддержка талантливых исполнителей и творческих коллективов, популяризирующих народное национальное искусство</w:t>
            </w:r>
          </w:p>
        </w:tc>
        <w:tc>
          <w:tcPr>
            <w:tcW w:w="1276" w:type="dxa"/>
            <w:vMerge w:val="restart"/>
            <w:tcBorders>
              <w:left w:val="single" w:sz="4" w:space="0" w:color="auto"/>
              <w:right w:val="single" w:sz="4" w:space="0" w:color="auto"/>
            </w:tcBorders>
          </w:tcPr>
          <w:p w14:paraId="32BBAA79" w14:textId="7C4E3F1D" w:rsidR="001C3A05" w:rsidRPr="00561010" w:rsidRDefault="001C3A05" w:rsidP="001C3A05">
            <w:pPr>
              <w:rPr>
                <w:rFonts w:ascii="Times New Roman" w:hAnsi="Times New Roman" w:cs="Times New Roman"/>
                <w:kern w:val="0"/>
                <w:sz w:val="16"/>
                <w:szCs w:val="16"/>
                <w:lang w:eastAsia="ru-RU" w:bidi="ar-SA"/>
              </w:rPr>
            </w:pPr>
            <w:r w:rsidRPr="00561010">
              <w:rPr>
                <w:rFonts w:ascii="Times New Roman" w:hAnsi="Times New Roman"/>
                <w:sz w:val="16"/>
                <w:szCs w:val="16"/>
              </w:rPr>
              <w:t>Сектор по физической культуре и спорту, отдел культуры, МКУ Управление образования, ОУ, ДОУ, УДО</w:t>
            </w:r>
          </w:p>
        </w:tc>
        <w:tc>
          <w:tcPr>
            <w:tcW w:w="1559" w:type="dxa"/>
            <w:tcBorders>
              <w:top w:val="single" w:sz="4" w:space="0" w:color="auto"/>
              <w:left w:val="single" w:sz="4" w:space="0" w:color="auto"/>
              <w:bottom w:val="single" w:sz="4" w:space="0" w:color="auto"/>
              <w:right w:val="single" w:sz="4" w:space="0" w:color="auto"/>
            </w:tcBorders>
          </w:tcPr>
          <w:p w14:paraId="6487BFD1" w14:textId="78AD0004"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46D6A94A" w14:textId="1FE6928A"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34295918" w14:textId="6B907FFD"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14BC60F" w14:textId="218AEE2B"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42FA0D35" w14:textId="69DFB8C4"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DD98957" w14:textId="46C02C8A"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6D769556" w14:textId="55799534"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794BF010" w14:textId="345DDB63"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71457E56" w14:textId="0FB6233C"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1B1E935E" w14:textId="1923CAC0"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7F084573" w14:textId="7868A327"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7B5D57D7" w14:textId="3AAEFE9D"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46FFD81A" w14:textId="666A9078"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6012472B" w14:textId="75ECBD19"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39119849" w14:textId="77777777" w:rsidR="001C3A05" w:rsidRPr="004E027F" w:rsidRDefault="001C3A05" w:rsidP="001C3A05">
            <w:pPr>
              <w:jc w:val="center"/>
              <w:rPr>
                <w:rFonts w:ascii="Times New Roman" w:hAnsi="Times New Roman" w:cs="Times New Roman"/>
                <w:kern w:val="0"/>
                <w:sz w:val="16"/>
                <w:szCs w:val="16"/>
                <w:lang w:eastAsia="ru-RU" w:bidi="ar-SA"/>
              </w:rPr>
            </w:pPr>
            <w:r w:rsidRPr="004E027F">
              <w:rPr>
                <w:rFonts w:ascii="Times New Roman" w:hAnsi="Times New Roman" w:cs="Times New Roman"/>
                <w:kern w:val="0"/>
                <w:sz w:val="16"/>
                <w:szCs w:val="16"/>
                <w:lang w:eastAsia="ru-RU" w:bidi="ar-SA"/>
              </w:rPr>
              <w:t>2022-30;</w:t>
            </w:r>
          </w:p>
          <w:p w14:paraId="730C043B" w14:textId="77777777" w:rsidR="001C3A05" w:rsidRPr="004E027F" w:rsidRDefault="001C3A05" w:rsidP="001C3A05">
            <w:pPr>
              <w:jc w:val="center"/>
              <w:rPr>
                <w:rFonts w:ascii="Times New Roman" w:hAnsi="Times New Roman" w:cs="Times New Roman"/>
                <w:kern w:val="0"/>
                <w:sz w:val="16"/>
                <w:szCs w:val="16"/>
                <w:lang w:eastAsia="ru-RU" w:bidi="ar-SA"/>
              </w:rPr>
            </w:pPr>
            <w:r w:rsidRPr="004E027F">
              <w:rPr>
                <w:rFonts w:ascii="Times New Roman" w:hAnsi="Times New Roman" w:cs="Times New Roman"/>
                <w:kern w:val="0"/>
                <w:sz w:val="16"/>
                <w:szCs w:val="16"/>
                <w:lang w:eastAsia="ru-RU" w:bidi="ar-SA"/>
              </w:rPr>
              <w:t>2023-35;</w:t>
            </w:r>
          </w:p>
          <w:p w14:paraId="384121C6" w14:textId="2F0B31DD" w:rsidR="001C3A05" w:rsidRPr="00B561E2" w:rsidRDefault="001C3A05" w:rsidP="001C3A05">
            <w:pPr>
              <w:jc w:val="center"/>
              <w:rPr>
                <w:rFonts w:ascii="Times New Roman" w:hAnsi="Times New Roman" w:cs="Times New Roman"/>
                <w:kern w:val="0"/>
                <w:sz w:val="16"/>
                <w:szCs w:val="16"/>
                <w:lang w:eastAsia="ru-RU" w:bidi="ar-SA"/>
              </w:rPr>
            </w:pPr>
            <w:r w:rsidRPr="004E027F">
              <w:rPr>
                <w:rFonts w:ascii="Times New Roman" w:hAnsi="Times New Roman" w:cs="Times New Roman"/>
                <w:kern w:val="0"/>
                <w:sz w:val="16"/>
                <w:szCs w:val="16"/>
                <w:lang w:eastAsia="ru-RU" w:bidi="ar-SA"/>
              </w:rPr>
              <w:t>2024-40.</w:t>
            </w:r>
          </w:p>
        </w:tc>
      </w:tr>
      <w:tr w:rsidR="001C3A05" w:rsidRPr="00B561E2" w14:paraId="49D179BF" w14:textId="77777777" w:rsidTr="00D43F01">
        <w:trPr>
          <w:gridAfter w:val="2"/>
          <w:wAfter w:w="12" w:type="dxa"/>
        </w:trPr>
        <w:tc>
          <w:tcPr>
            <w:tcW w:w="564" w:type="dxa"/>
            <w:vMerge/>
            <w:tcBorders>
              <w:left w:val="single" w:sz="4" w:space="0" w:color="auto"/>
              <w:right w:val="single" w:sz="4" w:space="0" w:color="auto"/>
            </w:tcBorders>
          </w:tcPr>
          <w:p w14:paraId="7C12D91E"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7A203FF1" w14:textId="77777777" w:rsidR="001C3A05" w:rsidRPr="00561010" w:rsidRDefault="001C3A05" w:rsidP="001C3A05">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4241FE0E" w14:textId="77777777" w:rsidR="001C3A05" w:rsidRPr="00561010" w:rsidRDefault="001C3A05" w:rsidP="001C3A05">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78BC4283" w14:textId="50ECDF16"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69509D37"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54AC2A1C" w14:textId="2A373426"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BD859EC"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65FEA632" w14:textId="22D85186"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753AC8EB" w14:textId="5FBC529A"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6B3AC9C4" w14:textId="2DAAA5EE"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495B61B5" w14:textId="06AC76CD"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51C0402F" w14:textId="21565A0F"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5F052685" w14:textId="0D25E2B9"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63A3B805"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1AD793C0"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5B4BF0DC"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0B640609"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17484025"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3852FF08" w14:textId="77777777" w:rsidTr="00D43F01">
        <w:trPr>
          <w:gridAfter w:val="2"/>
          <w:wAfter w:w="12" w:type="dxa"/>
        </w:trPr>
        <w:tc>
          <w:tcPr>
            <w:tcW w:w="564" w:type="dxa"/>
            <w:vMerge/>
            <w:tcBorders>
              <w:left w:val="single" w:sz="4" w:space="0" w:color="auto"/>
              <w:right w:val="single" w:sz="4" w:space="0" w:color="auto"/>
            </w:tcBorders>
          </w:tcPr>
          <w:p w14:paraId="2A16C304"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46442A86" w14:textId="77777777" w:rsidR="001C3A05" w:rsidRPr="00561010" w:rsidRDefault="001C3A05" w:rsidP="001C3A05">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402027C1" w14:textId="77777777" w:rsidR="001C3A05" w:rsidRPr="00561010" w:rsidRDefault="001C3A05" w:rsidP="001C3A05">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2CA1DF1F" w14:textId="56B9BE61"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58F97117"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74746E79" w14:textId="2EC96050"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1BF001C"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0773F83C" w14:textId="7E80A511"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706C2E8" w14:textId="28496C5F"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296FFF19" w14:textId="207C536C"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489A1A21" w14:textId="5C990FDB"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5AE938BB" w14:textId="7702292F"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5A7FC2F4" w14:textId="017784D0"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7266DFAE"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6FA01CA1"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6C774798"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37027CD8"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757C3039"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0469753B" w14:textId="77777777" w:rsidTr="00D43F01">
        <w:trPr>
          <w:gridAfter w:val="2"/>
          <w:wAfter w:w="12" w:type="dxa"/>
        </w:trPr>
        <w:tc>
          <w:tcPr>
            <w:tcW w:w="564" w:type="dxa"/>
            <w:vMerge/>
            <w:tcBorders>
              <w:left w:val="single" w:sz="4" w:space="0" w:color="auto"/>
              <w:right w:val="single" w:sz="4" w:space="0" w:color="auto"/>
            </w:tcBorders>
          </w:tcPr>
          <w:p w14:paraId="630EA75A"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4437128B" w14:textId="77777777" w:rsidR="001C3A05" w:rsidRPr="00561010" w:rsidRDefault="001C3A05" w:rsidP="001C3A05">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0FCF3916" w14:textId="77777777" w:rsidR="001C3A05" w:rsidRPr="00561010" w:rsidRDefault="001C3A05" w:rsidP="001C3A05">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1BCDCBA0" w14:textId="23CF4145"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4109694E"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2119A74F" w14:textId="6107B5DA"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70345099"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2204E1B0" w14:textId="7FD85877"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3052EA31" w14:textId="29C6B921"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7EF17B0" w14:textId="4A1022E3"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2A6CBC7D" w14:textId="6817445E"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2887E380" w14:textId="5FA6BC30"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538007EF" w14:textId="612EDC7A"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71BD3F67"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04363B9F"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2F99F723"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40AAD248"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7451E274"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66819BA1"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5CC2F9ED"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3EFADA5B" w14:textId="77777777" w:rsidR="001C3A05" w:rsidRPr="00561010" w:rsidRDefault="001C3A05" w:rsidP="001C3A05">
            <w:pP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3897A60F" w14:textId="77777777" w:rsidR="001C3A05" w:rsidRPr="00561010" w:rsidRDefault="001C3A05" w:rsidP="001C3A05">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2CCA4E7D" w14:textId="47B8F00B"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6831DE5C" w14:textId="1CDDB3A9"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5C2C5E2A" w14:textId="00420FD3"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2D255CEE" w14:textId="0165B253"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0D6AF0FA" w14:textId="3576D520"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5AAB6A7B" w14:textId="2ADAEC9A"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D20CB58" w14:textId="566AB76F"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6E25E6ED" w14:textId="570BFD02"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3F190AF5" w14:textId="01F60DD9"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047D7521" w14:textId="5DCD2802"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5C03189A"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7DD3ACD3"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3C9A1589"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7E38FE69"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6B84F395"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7CD5E6ED" w14:textId="77777777" w:rsidTr="00D43F01">
        <w:trPr>
          <w:gridAfter w:val="2"/>
          <w:wAfter w:w="12" w:type="dxa"/>
        </w:trPr>
        <w:tc>
          <w:tcPr>
            <w:tcW w:w="564" w:type="dxa"/>
            <w:vMerge w:val="restart"/>
            <w:tcBorders>
              <w:left w:val="single" w:sz="4" w:space="0" w:color="auto"/>
              <w:right w:val="single" w:sz="4" w:space="0" w:color="auto"/>
            </w:tcBorders>
          </w:tcPr>
          <w:p w14:paraId="4F51DD14" w14:textId="1989F2A9"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w:t>
            </w:r>
            <w:r w:rsidR="00E72AC8">
              <w:rPr>
                <w:rFonts w:ascii="Times New Roman" w:hAnsi="Times New Roman" w:cs="Times New Roman"/>
                <w:kern w:val="0"/>
                <w:sz w:val="16"/>
                <w:szCs w:val="16"/>
                <w:lang w:eastAsia="ru-RU" w:bidi="ar-SA"/>
              </w:rPr>
              <w:t>2</w:t>
            </w:r>
            <w:r>
              <w:rPr>
                <w:rFonts w:ascii="Times New Roman" w:hAnsi="Times New Roman" w:cs="Times New Roman"/>
                <w:kern w:val="0"/>
                <w:sz w:val="16"/>
                <w:szCs w:val="16"/>
                <w:lang w:eastAsia="ru-RU" w:bidi="ar-SA"/>
              </w:rPr>
              <w:t>.</w:t>
            </w:r>
            <w:r w:rsidR="00E72AC8">
              <w:rPr>
                <w:rFonts w:ascii="Times New Roman" w:hAnsi="Times New Roman" w:cs="Times New Roman"/>
                <w:kern w:val="0"/>
                <w:sz w:val="16"/>
                <w:szCs w:val="16"/>
                <w:lang w:eastAsia="ru-RU" w:bidi="ar-SA"/>
              </w:rPr>
              <w:t>1</w:t>
            </w:r>
            <w:r>
              <w:rPr>
                <w:rFonts w:ascii="Times New Roman" w:hAnsi="Times New Roman" w:cs="Times New Roman"/>
                <w:kern w:val="0"/>
                <w:sz w:val="16"/>
                <w:szCs w:val="16"/>
                <w:lang w:eastAsia="ru-RU" w:bidi="ar-SA"/>
              </w:rPr>
              <w:t>5</w:t>
            </w:r>
          </w:p>
        </w:tc>
        <w:tc>
          <w:tcPr>
            <w:tcW w:w="2405" w:type="dxa"/>
            <w:vMerge w:val="restart"/>
            <w:tcBorders>
              <w:left w:val="single" w:sz="4" w:space="0" w:color="auto"/>
              <w:right w:val="single" w:sz="4" w:space="0" w:color="auto"/>
            </w:tcBorders>
          </w:tcPr>
          <w:p w14:paraId="129B19DE" w14:textId="60D84361" w:rsidR="001C3A05" w:rsidRPr="00561010" w:rsidRDefault="001C3A05" w:rsidP="001C3A05">
            <w:pPr>
              <w:rPr>
                <w:rFonts w:ascii="Times New Roman" w:hAnsi="Times New Roman" w:cs="Times New Roman"/>
                <w:kern w:val="0"/>
                <w:sz w:val="16"/>
                <w:szCs w:val="16"/>
                <w:lang w:eastAsia="ru-RU" w:bidi="ar-SA"/>
              </w:rPr>
            </w:pPr>
            <w:r w:rsidRPr="00561010">
              <w:rPr>
                <w:rFonts w:ascii="Times New Roman" w:hAnsi="Times New Roman"/>
                <w:sz w:val="16"/>
                <w:szCs w:val="16"/>
                <w:shd w:val="clear" w:color="auto" w:fill="FFFFFF"/>
                <w:lang w:eastAsia="ru-RU" w:bidi="ru-RU"/>
              </w:rPr>
              <w:t>Проведение концертных программ, соревнований, вечеров, викторин, пропагандирующих сохранение семейных ценностей и проведение семейного досуга</w:t>
            </w:r>
          </w:p>
        </w:tc>
        <w:tc>
          <w:tcPr>
            <w:tcW w:w="1276" w:type="dxa"/>
            <w:vMerge w:val="restart"/>
            <w:tcBorders>
              <w:left w:val="single" w:sz="4" w:space="0" w:color="auto"/>
              <w:right w:val="single" w:sz="4" w:space="0" w:color="auto"/>
            </w:tcBorders>
          </w:tcPr>
          <w:p w14:paraId="633C05B4" w14:textId="639DC637" w:rsidR="001C3A05" w:rsidRPr="00561010" w:rsidRDefault="001C3A05" w:rsidP="001C3A05">
            <w:pPr>
              <w:rPr>
                <w:rFonts w:ascii="Times New Roman" w:hAnsi="Times New Roman" w:cs="Times New Roman"/>
                <w:kern w:val="0"/>
                <w:sz w:val="16"/>
                <w:szCs w:val="16"/>
                <w:lang w:eastAsia="ru-RU" w:bidi="ar-SA"/>
              </w:rPr>
            </w:pPr>
            <w:r w:rsidRPr="00561010">
              <w:rPr>
                <w:rFonts w:ascii="Times New Roman" w:hAnsi="Times New Roman"/>
                <w:sz w:val="16"/>
                <w:szCs w:val="16"/>
              </w:rPr>
              <w:t>Отдел культуры</w:t>
            </w:r>
          </w:p>
        </w:tc>
        <w:tc>
          <w:tcPr>
            <w:tcW w:w="1559" w:type="dxa"/>
            <w:tcBorders>
              <w:top w:val="single" w:sz="4" w:space="0" w:color="auto"/>
              <w:left w:val="single" w:sz="4" w:space="0" w:color="auto"/>
              <w:bottom w:val="single" w:sz="4" w:space="0" w:color="auto"/>
              <w:right w:val="single" w:sz="4" w:space="0" w:color="auto"/>
            </w:tcBorders>
          </w:tcPr>
          <w:p w14:paraId="10B3C31A" w14:textId="38661396"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5B5087D2" w14:textId="3F0A3A82"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3B777927" w14:textId="06735EFA"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716F9C4A" w14:textId="130F56D1"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61CBBBE4" w14:textId="4E825A08"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5FF40127" w14:textId="79C4B108"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2EDD2184" w14:textId="09C86EBB"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745B9174" w14:textId="694CA1EC"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77E7FA6F" w14:textId="3BECB818"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2711BF9F" w14:textId="2284CB6A"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6EF0EF7B" w14:textId="0CCE467E"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2C202EC8" w14:textId="591FD159"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69AF741D" w14:textId="34AF203E"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0B0664FD" w14:textId="161F5FD2"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2E197DE6" w14:textId="77777777" w:rsidR="001C3A05" w:rsidRPr="004E027F" w:rsidRDefault="001C3A05" w:rsidP="001C3A05">
            <w:pPr>
              <w:jc w:val="center"/>
              <w:rPr>
                <w:rFonts w:ascii="Times New Roman" w:hAnsi="Times New Roman" w:cs="Times New Roman"/>
                <w:kern w:val="0"/>
                <w:sz w:val="16"/>
                <w:szCs w:val="16"/>
                <w:lang w:eastAsia="ru-RU" w:bidi="ar-SA"/>
              </w:rPr>
            </w:pPr>
            <w:r w:rsidRPr="004E027F">
              <w:rPr>
                <w:rFonts w:ascii="Times New Roman" w:hAnsi="Times New Roman" w:cs="Times New Roman"/>
                <w:kern w:val="0"/>
                <w:sz w:val="16"/>
                <w:szCs w:val="16"/>
                <w:lang w:eastAsia="ru-RU" w:bidi="ar-SA"/>
              </w:rPr>
              <w:t>2022-30;</w:t>
            </w:r>
          </w:p>
          <w:p w14:paraId="22FFBA52" w14:textId="77777777" w:rsidR="001C3A05" w:rsidRPr="004E027F" w:rsidRDefault="001C3A05" w:rsidP="001C3A05">
            <w:pPr>
              <w:jc w:val="center"/>
              <w:rPr>
                <w:rFonts w:ascii="Times New Roman" w:hAnsi="Times New Roman" w:cs="Times New Roman"/>
                <w:kern w:val="0"/>
                <w:sz w:val="16"/>
                <w:szCs w:val="16"/>
                <w:lang w:eastAsia="ru-RU" w:bidi="ar-SA"/>
              </w:rPr>
            </w:pPr>
            <w:r w:rsidRPr="004E027F">
              <w:rPr>
                <w:rFonts w:ascii="Times New Roman" w:hAnsi="Times New Roman" w:cs="Times New Roman"/>
                <w:kern w:val="0"/>
                <w:sz w:val="16"/>
                <w:szCs w:val="16"/>
                <w:lang w:eastAsia="ru-RU" w:bidi="ar-SA"/>
              </w:rPr>
              <w:t>2023-35;</w:t>
            </w:r>
          </w:p>
          <w:p w14:paraId="0F5CF955" w14:textId="479BA67E" w:rsidR="001C3A05" w:rsidRPr="00B561E2" w:rsidRDefault="001C3A05" w:rsidP="001C3A05">
            <w:pPr>
              <w:jc w:val="center"/>
              <w:rPr>
                <w:rFonts w:ascii="Times New Roman" w:hAnsi="Times New Roman" w:cs="Times New Roman"/>
                <w:kern w:val="0"/>
                <w:sz w:val="16"/>
                <w:szCs w:val="16"/>
                <w:lang w:eastAsia="ru-RU" w:bidi="ar-SA"/>
              </w:rPr>
            </w:pPr>
            <w:r w:rsidRPr="004E027F">
              <w:rPr>
                <w:rFonts w:ascii="Times New Roman" w:hAnsi="Times New Roman" w:cs="Times New Roman"/>
                <w:kern w:val="0"/>
                <w:sz w:val="16"/>
                <w:szCs w:val="16"/>
                <w:lang w:eastAsia="ru-RU" w:bidi="ar-SA"/>
              </w:rPr>
              <w:t>2024-40</w:t>
            </w:r>
          </w:p>
        </w:tc>
      </w:tr>
      <w:tr w:rsidR="001C3A05" w:rsidRPr="00B561E2" w14:paraId="327AD171" w14:textId="77777777" w:rsidTr="00D43F01">
        <w:trPr>
          <w:gridAfter w:val="2"/>
          <w:wAfter w:w="12" w:type="dxa"/>
        </w:trPr>
        <w:tc>
          <w:tcPr>
            <w:tcW w:w="564" w:type="dxa"/>
            <w:vMerge/>
            <w:tcBorders>
              <w:left w:val="single" w:sz="4" w:space="0" w:color="auto"/>
              <w:right w:val="single" w:sz="4" w:space="0" w:color="auto"/>
            </w:tcBorders>
          </w:tcPr>
          <w:p w14:paraId="35090304"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35C5801A" w14:textId="77777777" w:rsidR="001C3A05" w:rsidRPr="00561010" w:rsidRDefault="001C3A05" w:rsidP="001C3A05">
            <w:pPr>
              <w:jc w:val="cente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74D04281" w14:textId="77777777" w:rsidR="001C3A05" w:rsidRPr="00561010" w:rsidRDefault="001C3A05" w:rsidP="001C3A05">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74943FA1" w14:textId="24A26A21"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7659EB90"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72AED8B0" w14:textId="05CE3D92"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8BBCF00"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1800FE9B" w14:textId="541CCBC0"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79343E59" w14:textId="6FC16A0D"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6448C574" w14:textId="0D2A8581"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56CBED59" w14:textId="3350639B"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685D52FC" w14:textId="2E09FE90"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507B1405" w14:textId="5B7C708E"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1CBBF4F6"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71B13F7B"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37DD41C7"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3E313EF1"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0248809E"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733B2B08" w14:textId="77777777" w:rsidTr="00D43F01">
        <w:trPr>
          <w:gridAfter w:val="2"/>
          <w:wAfter w:w="12" w:type="dxa"/>
        </w:trPr>
        <w:tc>
          <w:tcPr>
            <w:tcW w:w="564" w:type="dxa"/>
            <w:vMerge/>
            <w:tcBorders>
              <w:left w:val="single" w:sz="4" w:space="0" w:color="auto"/>
              <w:right w:val="single" w:sz="4" w:space="0" w:color="auto"/>
            </w:tcBorders>
          </w:tcPr>
          <w:p w14:paraId="2CC19DB1"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1ACB5E47" w14:textId="77777777" w:rsidR="001C3A05" w:rsidRPr="00561010" w:rsidRDefault="001C3A05" w:rsidP="001C3A05">
            <w:pPr>
              <w:jc w:val="cente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06EC8E82" w14:textId="77777777" w:rsidR="001C3A05" w:rsidRPr="00561010" w:rsidRDefault="001C3A05" w:rsidP="001C3A05">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3C23B3FE" w14:textId="6A0E64BD"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40BCFBE7"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2D18A496" w14:textId="453B95C7"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256ED5E7"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2810B65E" w14:textId="19EDDB72"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2430F783" w14:textId="55086A52"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05941B62" w14:textId="6F365CBA"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1DEB3A52" w14:textId="139046E8"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64292CB6" w14:textId="20FCE529"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341AC79E" w14:textId="4FF6E9A0"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0268C13C"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07C9BD31"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616BC297"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7E14F7C1"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0571A107"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5B7CF4EA" w14:textId="77777777" w:rsidTr="00D43F01">
        <w:trPr>
          <w:gridAfter w:val="2"/>
          <w:wAfter w:w="12" w:type="dxa"/>
        </w:trPr>
        <w:tc>
          <w:tcPr>
            <w:tcW w:w="564" w:type="dxa"/>
            <w:vMerge/>
            <w:tcBorders>
              <w:left w:val="single" w:sz="4" w:space="0" w:color="auto"/>
              <w:right w:val="single" w:sz="4" w:space="0" w:color="auto"/>
            </w:tcBorders>
          </w:tcPr>
          <w:p w14:paraId="3FEED987"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491BE131" w14:textId="77777777" w:rsidR="001C3A05" w:rsidRPr="00561010" w:rsidRDefault="001C3A05" w:rsidP="001C3A05">
            <w:pPr>
              <w:jc w:val="cente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4D9AE3C6" w14:textId="77777777" w:rsidR="001C3A05" w:rsidRPr="00561010" w:rsidRDefault="001C3A05" w:rsidP="001C3A05">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4A210E00" w14:textId="3EE3B7B0"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7123057E"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67969766" w14:textId="410AA3FE"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173B2229"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529A4D45" w14:textId="504224EF"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49329C2" w14:textId="148FC09D"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CB5BB37" w14:textId="63763520"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02DBE841" w14:textId="48E10A6E"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4969ACBA" w14:textId="7C59F6D3"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630F97F7" w14:textId="4E6D8A7F"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6845B7F8"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55AF8BBF"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4A90F262"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35AF64D5"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24BC00F1"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2F824648"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63CCAD44"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3E1FF7FF" w14:textId="77777777" w:rsidR="001C3A05" w:rsidRPr="00561010" w:rsidRDefault="001C3A05" w:rsidP="001C3A05">
            <w:pPr>
              <w:jc w:val="cente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6B79D9DC" w14:textId="77777777" w:rsidR="001C3A05" w:rsidRPr="00561010" w:rsidRDefault="001C3A05" w:rsidP="001C3A05">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3CA7C02A" w14:textId="69DD0E11"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0A83CCD3" w14:textId="60718382"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7D556BA7" w14:textId="7DCEEA30"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510FDDED" w14:textId="05FB3D16"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68C1BB77" w14:textId="12631C08"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6B41B36C" w14:textId="7F372ABB"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528D255A" w14:textId="08B69229"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0BDED5ED" w14:textId="5F11D435"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7EC18B9B" w14:textId="4A06E0A0"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79C1BB43" w14:textId="5B670F24"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1839E2C4"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7FBD428E"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1AAF3B1F"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4F7BDFB7"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5E4245F2"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7FF266D9" w14:textId="77777777" w:rsidTr="00D43F01">
        <w:trPr>
          <w:gridAfter w:val="2"/>
          <w:wAfter w:w="12" w:type="dxa"/>
        </w:trPr>
        <w:tc>
          <w:tcPr>
            <w:tcW w:w="564" w:type="dxa"/>
            <w:vMerge w:val="restart"/>
            <w:tcBorders>
              <w:left w:val="single" w:sz="4" w:space="0" w:color="auto"/>
              <w:right w:val="single" w:sz="4" w:space="0" w:color="auto"/>
            </w:tcBorders>
          </w:tcPr>
          <w:p w14:paraId="33CF0B2E" w14:textId="116AF35F"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w:t>
            </w:r>
            <w:r w:rsidR="00E72AC8">
              <w:rPr>
                <w:rFonts w:ascii="Times New Roman" w:hAnsi="Times New Roman" w:cs="Times New Roman"/>
                <w:kern w:val="0"/>
                <w:sz w:val="16"/>
                <w:szCs w:val="16"/>
                <w:lang w:eastAsia="ru-RU" w:bidi="ar-SA"/>
              </w:rPr>
              <w:t>.2</w:t>
            </w:r>
            <w:r>
              <w:rPr>
                <w:rFonts w:ascii="Times New Roman" w:hAnsi="Times New Roman" w:cs="Times New Roman"/>
                <w:kern w:val="0"/>
                <w:sz w:val="16"/>
                <w:szCs w:val="16"/>
                <w:lang w:eastAsia="ru-RU" w:bidi="ar-SA"/>
              </w:rPr>
              <w:t>.</w:t>
            </w:r>
            <w:r w:rsidR="00E72AC8">
              <w:rPr>
                <w:rFonts w:ascii="Times New Roman" w:hAnsi="Times New Roman" w:cs="Times New Roman"/>
                <w:kern w:val="0"/>
                <w:sz w:val="16"/>
                <w:szCs w:val="16"/>
                <w:lang w:eastAsia="ru-RU" w:bidi="ar-SA"/>
              </w:rPr>
              <w:t>1</w:t>
            </w:r>
            <w:r>
              <w:rPr>
                <w:rFonts w:ascii="Times New Roman" w:hAnsi="Times New Roman" w:cs="Times New Roman"/>
                <w:kern w:val="0"/>
                <w:sz w:val="16"/>
                <w:szCs w:val="16"/>
                <w:lang w:eastAsia="ru-RU" w:bidi="ar-SA"/>
              </w:rPr>
              <w:t>6</w:t>
            </w:r>
          </w:p>
        </w:tc>
        <w:tc>
          <w:tcPr>
            <w:tcW w:w="2405" w:type="dxa"/>
            <w:vMerge w:val="restart"/>
            <w:tcBorders>
              <w:left w:val="single" w:sz="4" w:space="0" w:color="auto"/>
              <w:right w:val="single" w:sz="4" w:space="0" w:color="auto"/>
            </w:tcBorders>
          </w:tcPr>
          <w:p w14:paraId="36CA0DFD" w14:textId="77777777" w:rsidR="001C3A05" w:rsidRPr="00561010" w:rsidRDefault="001C3A05" w:rsidP="001C3A05">
            <w:pPr>
              <w:rPr>
                <w:rFonts w:ascii="Times New Roman" w:hAnsi="Times New Roman"/>
                <w:sz w:val="16"/>
                <w:szCs w:val="16"/>
                <w:lang w:eastAsia="ru-RU"/>
              </w:rPr>
            </w:pPr>
            <w:r w:rsidRPr="00561010">
              <w:rPr>
                <w:rFonts w:ascii="Times New Roman" w:hAnsi="Times New Roman"/>
                <w:sz w:val="16"/>
                <w:szCs w:val="16"/>
                <w:lang w:eastAsia="ru-RU"/>
              </w:rPr>
              <w:t>Проведение мероприятий по профилактике суицидальных тенденций среди населения муниципального района Мелеузовский район. Оказание экстренной психологической помощи по телефону доверия.</w:t>
            </w:r>
          </w:p>
          <w:p w14:paraId="28ECA114" w14:textId="00876CDE" w:rsidR="001C3A05" w:rsidRPr="00561010" w:rsidRDefault="001C3A05" w:rsidP="001C3A05">
            <w:pPr>
              <w:rPr>
                <w:rFonts w:ascii="Times New Roman" w:hAnsi="Times New Roman" w:cs="Times New Roman"/>
                <w:kern w:val="0"/>
                <w:sz w:val="16"/>
                <w:szCs w:val="16"/>
                <w:lang w:eastAsia="ru-RU" w:bidi="ar-SA"/>
              </w:rPr>
            </w:pPr>
            <w:r w:rsidRPr="00561010">
              <w:rPr>
                <w:rFonts w:ascii="Times New Roman" w:hAnsi="Times New Roman"/>
                <w:sz w:val="16"/>
                <w:szCs w:val="16"/>
                <w:lang w:eastAsia="ru-RU"/>
              </w:rPr>
              <w:t>Мониторинг обращений на телефон доверия по вопросам, связанным с суицидальным поведением</w:t>
            </w:r>
          </w:p>
        </w:tc>
        <w:tc>
          <w:tcPr>
            <w:tcW w:w="1276" w:type="dxa"/>
            <w:vMerge w:val="restart"/>
            <w:tcBorders>
              <w:left w:val="single" w:sz="4" w:space="0" w:color="auto"/>
              <w:right w:val="single" w:sz="4" w:space="0" w:color="auto"/>
            </w:tcBorders>
          </w:tcPr>
          <w:p w14:paraId="18EC4D0B" w14:textId="66683ED6" w:rsidR="001C3A05" w:rsidRPr="00561010" w:rsidRDefault="001C3A05" w:rsidP="001C3A05">
            <w:pPr>
              <w:rPr>
                <w:rFonts w:ascii="Times New Roman" w:hAnsi="Times New Roman" w:cs="Times New Roman"/>
                <w:kern w:val="0"/>
                <w:sz w:val="16"/>
                <w:szCs w:val="16"/>
                <w:lang w:eastAsia="ru-RU" w:bidi="ar-SA"/>
              </w:rPr>
            </w:pPr>
            <w:r w:rsidRPr="00561010">
              <w:rPr>
                <w:rFonts w:ascii="Times New Roman" w:hAnsi="Times New Roman"/>
                <w:color w:val="000000" w:themeColor="text1"/>
                <w:sz w:val="16"/>
                <w:szCs w:val="16"/>
                <w:lang w:eastAsia="ru-RU"/>
              </w:rPr>
              <w:t>ГБУ РБ Южный центр «Семья» в г. Мелеуз</w:t>
            </w:r>
          </w:p>
        </w:tc>
        <w:tc>
          <w:tcPr>
            <w:tcW w:w="1559" w:type="dxa"/>
            <w:tcBorders>
              <w:top w:val="single" w:sz="4" w:space="0" w:color="auto"/>
              <w:left w:val="single" w:sz="4" w:space="0" w:color="auto"/>
              <w:bottom w:val="single" w:sz="4" w:space="0" w:color="auto"/>
              <w:right w:val="single" w:sz="4" w:space="0" w:color="auto"/>
            </w:tcBorders>
          </w:tcPr>
          <w:p w14:paraId="3C544B21" w14:textId="6605715A"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08D30A4E" w14:textId="79DA7D02"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233F1998" w14:textId="4DFAA478"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46C5AC18" w14:textId="23847B6B"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2867E053" w14:textId="2C7F79F6"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34158E32" w14:textId="31768DC9"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39FCD6ED" w14:textId="2C2A336F"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33CE15DE" w14:textId="6A03F3E0"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0429C257" w14:textId="34AFCE50"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35F288BF" w14:textId="1BBCAC3A"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3474E6C5" w14:textId="16C8D28E"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03C5F62D" w14:textId="4EE005C6"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5C81D152" w14:textId="034A51C1"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7B4820BC" w14:textId="4CABB8F4"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696C5BB3" w14:textId="77777777" w:rsidR="001C3A05" w:rsidRPr="004E027F" w:rsidRDefault="001C3A05" w:rsidP="001C3A05">
            <w:pPr>
              <w:jc w:val="center"/>
              <w:rPr>
                <w:rFonts w:ascii="Times New Roman" w:hAnsi="Times New Roman" w:cs="Times New Roman"/>
                <w:kern w:val="0"/>
                <w:sz w:val="16"/>
                <w:szCs w:val="16"/>
                <w:lang w:eastAsia="ru-RU" w:bidi="ar-SA"/>
              </w:rPr>
            </w:pPr>
            <w:r w:rsidRPr="004E027F">
              <w:rPr>
                <w:rFonts w:ascii="Times New Roman" w:hAnsi="Times New Roman" w:cs="Times New Roman"/>
                <w:kern w:val="0"/>
                <w:sz w:val="16"/>
                <w:szCs w:val="16"/>
                <w:lang w:eastAsia="ru-RU" w:bidi="ar-SA"/>
              </w:rPr>
              <w:t>2022-6;</w:t>
            </w:r>
          </w:p>
          <w:p w14:paraId="7D06D44A" w14:textId="77777777" w:rsidR="001C3A05" w:rsidRPr="004E027F" w:rsidRDefault="001C3A05" w:rsidP="001C3A05">
            <w:pPr>
              <w:jc w:val="center"/>
              <w:rPr>
                <w:rFonts w:ascii="Times New Roman" w:hAnsi="Times New Roman" w:cs="Times New Roman"/>
                <w:kern w:val="0"/>
                <w:sz w:val="16"/>
                <w:szCs w:val="16"/>
                <w:lang w:eastAsia="ru-RU" w:bidi="ar-SA"/>
              </w:rPr>
            </w:pPr>
            <w:r w:rsidRPr="004E027F">
              <w:rPr>
                <w:rFonts w:ascii="Times New Roman" w:hAnsi="Times New Roman" w:cs="Times New Roman"/>
                <w:kern w:val="0"/>
                <w:sz w:val="16"/>
                <w:szCs w:val="16"/>
                <w:lang w:eastAsia="ru-RU" w:bidi="ar-SA"/>
              </w:rPr>
              <w:t>2023-6;</w:t>
            </w:r>
          </w:p>
          <w:p w14:paraId="191CC65C" w14:textId="0A0B1B2A" w:rsidR="001C3A05" w:rsidRPr="00B561E2" w:rsidRDefault="001C3A05" w:rsidP="001C3A05">
            <w:pPr>
              <w:jc w:val="center"/>
              <w:rPr>
                <w:rFonts w:ascii="Times New Roman" w:hAnsi="Times New Roman" w:cs="Times New Roman"/>
                <w:kern w:val="0"/>
                <w:sz w:val="16"/>
                <w:szCs w:val="16"/>
                <w:lang w:eastAsia="ru-RU" w:bidi="ar-SA"/>
              </w:rPr>
            </w:pPr>
            <w:r w:rsidRPr="004E027F">
              <w:rPr>
                <w:rFonts w:ascii="Times New Roman" w:hAnsi="Times New Roman" w:cs="Times New Roman"/>
                <w:kern w:val="0"/>
                <w:sz w:val="16"/>
                <w:szCs w:val="16"/>
                <w:lang w:eastAsia="ru-RU" w:bidi="ar-SA"/>
              </w:rPr>
              <w:t>2024-6.</w:t>
            </w:r>
          </w:p>
        </w:tc>
      </w:tr>
      <w:tr w:rsidR="001C3A05" w:rsidRPr="00B561E2" w14:paraId="6DFF80D6" w14:textId="77777777" w:rsidTr="00D43F01">
        <w:trPr>
          <w:gridAfter w:val="2"/>
          <w:wAfter w:w="12" w:type="dxa"/>
        </w:trPr>
        <w:tc>
          <w:tcPr>
            <w:tcW w:w="564" w:type="dxa"/>
            <w:vMerge/>
            <w:tcBorders>
              <w:left w:val="single" w:sz="4" w:space="0" w:color="auto"/>
              <w:right w:val="single" w:sz="4" w:space="0" w:color="auto"/>
            </w:tcBorders>
          </w:tcPr>
          <w:p w14:paraId="11609237"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40D5F35D" w14:textId="77777777" w:rsidR="001C3A05" w:rsidRPr="00561010" w:rsidRDefault="001C3A05" w:rsidP="001C3A05">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6AE61724" w14:textId="77777777" w:rsidR="001C3A05" w:rsidRPr="00561010" w:rsidRDefault="001C3A05" w:rsidP="001C3A05">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1812B08C" w14:textId="14746A0D"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200BB710"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7C7AB03C" w14:textId="511537C8"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09C7DC52"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535BE644" w14:textId="3609E34D"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79DAC8D" w14:textId="3461CD2D"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46F15BA3" w14:textId="0452EBFC"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345561D2" w14:textId="7C33E155"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4A967474" w14:textId="6D588252"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5903470F" w14:textId="3027DFDF"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6DC9F046"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7713A7DC"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481B9BA2"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662E614D"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1C57C3CE"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7CCBDD26" w14:textId="77777777" w:rsidTr="00D43F01">
        <w:trPr>
          <w:gridAfter w:val="2"/>
          <w:wAfter w:w="12" w:type="dxa"/>
        </w:trPr>
        <w:tc>
          <w:tcPr>
            <w:tcW w:w="564" w:type="dxa"/>
            <w:vMerge/>
            <w:tcBorders>
              <w:left w:val="single" w:sz="4" w:space="0" w:color="auto"/>
              <w:right w:val="single" w:sz="4" w:space="0" w:color="auto"/>
            </w:tcBorders>
          </w:tcPr>
          <w:p w14:paraId="7DFE8B1F"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292C2E5B" w14:textId="77777777" w:rsidR="001C3A05" w:rsidRPr="00561010" w:rsidRDefault="001C3A05" w:rsidP="001C3A05">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1EFB29E9" w14:textId="77777777" w:rsidR="001C3A05" w:rsidRPr="00561010" w:rsidRDefault="001C3A05" w:rsidP="001C3A05">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248382BF" w14:textId="270906C6"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643BAE94"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60A551C2" w14:textId="2055A217"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413E7231"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13AF9F2A" w14:textId="1037FCC3"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5379CE2C" w14:textId="4EE8855A"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02E74581" w14:textId="78DB46E6"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7D621F54" w14:textId="0F3BD2BB"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3858E5EF" w14:textId="050FF613"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32F7B392" w14:textId="79E57DC7"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63B0B597"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0D333B9F"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01830D78"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1BA86BBE"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273A25E0"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6E05D0EF" w14:textId="77777777" w:rsidTr="00D43F01">
        <w:trPr>
          <w:gridAfter w:val="2"/>
          <w:wAfter w:w="12" w:type="dxa"/>
        </w:trPr>
        <w:tc>
          <w:tcPr>
            <w:tcW w:w="564" w:type="dxa"/>
            <w:vMerge/>
            <w:tcBorders>
              <w:left w:val="single" w:sz="4" w:space="0" w:color="auto"/>
              <w:right w:val="single" w:sz="4" w:space="0" w:color="auto"/>
            </w:tcBorders>
          </w:tcPr>
          <w:p w14:paraId="33EFEA09"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15F23ACE" w14:textId="77777777" w:rsidR="001C3A05" w:rsidRPr="00561010" w:rsidRDefault="001C3A05" w:rsidP="001C3A05">
            <w:pP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08C6BB05" w14:textId="77777777" w:rsidR="001C3A05" w:rsidRPr="00561010" w:rsidRDefault="001C3A05" w:rsidP="001C3A05">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4B015B8C" w14:textId="4950B698"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0E21F490"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47AFDE9A" w14:textId="3879CA73"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40FB8CD1"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0D5603B9" w14:textId="33586077"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37D982DC" w14:textId="60798208"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2E7E03AC" w14:textId="119096BE"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335F977B" w14:textId="72F3B3DD"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754313C9" w14:textId="0A481202"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6F15D2A2" w14:textId="04C44DB3"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333E8D9C"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01CB5DC9"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71D99FC3"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44D30170"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6DEB115B"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54D9F3FF"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702D4AD8"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149D4193" w14:textId="77777777" w:rsidR="001C3A05" w:rsidRPr="00561010" w:rsidRDefault="001C3A05" w:rsidP="001C3A05">
            <w:pP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6FE956AD" w14:textId="77777777" w:rsidR="001C3A05" w:rsidRPr="00561010" w:rsidRDefault="001C3A05" w:rsidP="001C3A05">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65AF267A" w14:textId="307E4DB7"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0B640B70" w14:textId="78783307"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1817777F" w14:textId="364A93AC"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574FF244" w14:textId="660FF856"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310DFE36" w14:textId="0DB6E6B1"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00DE197D" w14:textId="3CBCD9E9"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638488E7" w14:textId="7A61C902"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6E850478" w14:textId="1469596D"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0009733F" w14:textId="28985C47"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70D4AB75" w14:textId="74172C82"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29C28BDA"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277C04A3"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5BCA9DE8"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0718AC12"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588DD966"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0A6B2F9D" w14:textId="77777777" w:rsidTr="00D43F01">
        <w:trPr>
          <w:gridAfter w:val="2"/>
          <w:wAfter w:w="12" w:type="dxa"/>
        </w:trPr>
        <w:tc>
          <w:tcPr>
            <w:tcW w:w="564" w:type="dxa"/>
            <w:vMerge w:val="restart"/>
            <w:tcBorders>
              <w:left w:val="single" w:sz="4" w:space="0" w:color="auto"/>
              <w:right w:val="single" w:sz="4" w:space="0" w:color="auto"/>
            </w:tcBorders>
          </w:tcPr>
          <w:p w14:paraId="48726497" w14:textId="06B8AB48"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w:t>
            </w:r>
            <w:r w:rsidR="00E72AC8">
              <w:rPr>
                <w:rFonts w:ascii="Times New Roman" w:hAnsi="Times New Roman" w:cs="Times New Roman"/>
                <w:kern w:val="0"/>
                <w:sz w:val="16"/>
                <w:szCs w:val="16"/>
                <w:lang w:eastAsia="ru-RU" w:bidi="ar-SA"/>
              </w:rPr>
              <w:t>2</w:t>
            </w:r>
            <w:r>
              <w:rPr>
                <w:rFonts w:ascii="Times New Roman" w:hAnsi="Times New Roman" w:cs="Times New Roman"/>
                <w:kern w:val="0"/>
                <w:sz w:val="16"/>
                <w:szCs w:val="16"/>
                <w:lang w:eastAsia="ru-RU" w:bidi="ar-SA"/>
              </w:rPr>
              <w:t>.</w:t>
            </w:r>
            <w:r w:rsidR="00E72AC8">
              <w:rPr>
                <w:rFonts w:ascii="Times New Roman" w:hAnsi="Times New Roman" w:cs="Times New Roman"/>
                <w:kern w:val="0"/>
                <w:sz w:val="16"/>
                <w:szCs w:val="16"/>
                <w:lang w:eastAsia="ru-RU" w:bidi="ar-SA"/>
              </w:rPr>
              <w:t>1</w:t>
            </w:r>
            <w:r>
              <w:rPr>
                <w:rFonts w:ascii="Times New Roman" w:hAnsi="Times New Roman" w:cs="Times New Roman"/>
                <w:kern w:val="0"/>
                <w:sz w:val="16"/>
                <w:szCs w:val="16"/>
                <w:lang w:eastAsia="ru-RU" w:bidi="ar-SA"/>
              </w:rPr>
              <w:t>7</w:t>
            </w:r>
          </w:p>
        </w:tc>
        <w:tc>
          <w:tcPr>
            <w:tcW w:w="2405" w:type="dxa"/>
            <w:vMerge w:val="restart"/>
            <w:tcBorders>
              <w:left w:val="single" w:sz="4" w:space="0" w:color="auto"/>
              <w:right w:val="single" w:sz="4" w:space="0" w:color="auto"/>
            </w:tcBorders>
          </w:tcPr>
          <w:p w14:paraId="6789BE5C" w14:textId="483F8ECE" w:rsidR="001C3A05" w:rsidRPr="00561010" w:rsidRDefault="001C3A05" w:rsidP="001C3A05">
            <w:pPr>
              <w:rPr>
                <w:rFonts w:ascii="Times New Roman" w:hAnsi="Times New Roman" w:cs="Times New Roman"/>
                <w:kern w:val="0"/>
                <w:sz w:val="16"/>
                <w:szCs w:val="16"/>
                <w:lang w:eastAsia="ru-RU" w:bidi="ar-SA"/>
              </w:rPr>
            </w:pPr>
            <w:r w:rsidRPr="00561010">
              <w:rPr>
                <w:rFonts w:ascii="Times New Roman" w:hAnsi="Times New Roman"/>
                <w:sz w:val="16"/>
                <w:szCs w:val="16"/>
                <w:lang w:eastAsia="ru-RU"/>
              </w:rPr>
              <w:t>Консультирование (индивидуальное, групповое) педагогов, родителей (законных представителей), обучающихся, воспитанников образовательных учреждений.</w:t>
            </w:r>
          </w:p>
        </w:tc>
        <w:tc>
          <w:tcPr>
            <w:tcW w:w="1276" w:type="dxa"/>
            <w:vMerge w:val="restart"/>
            <w:tcBorders>
              <w:left w:val="single" w:sz="4" w:space="0" w:color="auto"/>
              <w:right w:val="single" w:sz="4" w:space="0" w:color="auto"/>
            </w:tcBorders>
          </w:tcPr>
          <w:p w14:paraId="2A58B088" w14:textId="49564BD4" w:rsidR="001C3A05" w:rsidRPr="00561010" w:rsidRDefault="001C3A05" w:rsidP="001C3A05">
            <w:pPr>
              <w:rPr>
                <w:rFonts w:ascii="Times New Roman" w:hAnsi="Times New Roman" w:cs="Times New Roman"/>
                <w:kern w:val="0"/>
                <w:sz w:val="16"/>
                <w:szCs w:val="16"/>
                <w:lang w:eastAsia="ru-RU" w:bidi="ar-SA"/>
              </w:rPr>
            </w:pPr>
            <w:r w:rsidRPr="00561010">
              <w:rPr>
                <w:rFonts w:ascii="Times New Roman" w:hAnsi="Times New Roman"/>
                <w:color w:val="000000" w:themeColor="text1"/>
                <w:sz w:val="16"/>
                <w:szCs w:val="16"/>
                <w:lang w:eastAsia="ru-RU"/>
              </w:rPr>
              <w:t>ГБУ РБ Южный центр «Семья» в г. Мелеуз</w:t>
            </w:r>
          </w:p>
        </w:tc>
        <w:tc>
          <w:tcPr>
            <w:tcW w:w="1559" w:type="dxa"/>
            <w:tcBorders>
              <w:top w:val="single" w:sz="4" w:space="0" w:color="auto"/>
              <w:left w:val="single" w:sz="4" w:space="0" w:color="auto"/>
              <w:bottom w:val="single" w:sz="4" w:space="0" w:color="auto"/>
              <w:right w:val="single" w:sz="4" w:space="0" w:color="auto"/>
            </w:tcBorders>
          </w:tcPr>
          <w:p w14:paraId="27791478" w14:textId="7BC44B97"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6B1308DF" w14:textId="3494E00F"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54484593" w14:textId="4E647132"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73A20E43" w14:textId="7E576B85"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2B0A15D4" w14:textId="7AC4BDC8"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3CF438A9" w14:textId="68B19438"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002E92A6" w14:textId="7F901E34"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15BCA953" w14:textId="56E3A661"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01B87F6B" w14:textId="7672A9E2"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35CC0D53" w14:textId="381362C0"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left w:val="single" w:sz="4" w:space="0" w:color="auto"/>
              <w:right w:val="single" w:sz="4" w:space="0" w:color="auto"/>
            </w:tcBorders>
          </w:tcPr>
          <w:p w14:paraId="7027F9F6" w14:textId="56AC698D"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left w:val="single" w:sz="4" w:space="0" w:color="auto"/>
              <w:right w:val="single" w:sz="4" w:space="0" w:color="auto"/>
            </w:tcBorders>
          </w:tcPr>
          <w:p w14:paraId="48AD3B91" w14:textId="5DD0EEDD"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left w:val="single" w:sz="4" w:space="0" w:color="auto"/>
              <w:right w:val="single" w:sz="4" w:space="0" w:color="auto"/>
            </w:tcBorders>
          </w:tcPr>
          <w:p w14:paraId="38D3046A" w14:textId="3368831B"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left w:val="single" w:sz="4" w:space="0" w:color="auto"/>
              <w:right w:val="single" w:sz="4" w:space="0" w:color="auto"/>
            </w:tcBorders>
          </w:tcPr>
          <w:p w14:paraId="125D2F13" w14:textId="72E35549"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left w:val="single" w:sz="4" w:space="0" w:color="auto"/>
              <w:right w:val="single" w:sz="4" w:space="0" w:color="auto"/>
            </w:tcBorders>
          </w:tcPr>
          <w:p w14:paraId="6A78AE63" w14:textId="77777777" w:rsidR="001C3A05" w:rsidRPr="004E027F" w:rsidRDefault="001C3A05" w:rsidP="001C3A05">
            <w:pPr>
              <w:jc w:val="center"/>
              <w:rPr>
                <w:rFonts w:ascii="Times New Roman" w:hAnsi="Times New Roman" w:cs="Times New Roman"/>
                <w:kern w:val="0"/>
                <w:sz w:val="16"/>
                <w:szCs w:val="16"/>
                <w:lang w:eastAsia="ru-RU" w:bidi="ar-SA"/>
              </w:rPr>
            </w:pPr>
            <w:r w:rsidRPr="004E027F">
              <w:rPr>
                <w:rFonts w:ascii="Times New Roman" w:hAnsi="Times New Roman" w:cs="Times New Roman"/>
                <w:kern w:val="0"/>
                <w:sz w:val="16"/>
                <w:szCs w:val="16"/>
                <w:lang w:eastAsia="ru-RU" w:bidi="ar-SA"/>
              </w:rPr>
              <w:t>2022 – 54;</w:t>
            </w:r>
          </w:p>
          <w:p w14:paraId="32C70DF7" w14:textId="77777777" w:rsidR="001C3A05" w:rsidRPr="004E027F" w:rsidRDefault="001C3A05" w:rsidP="001C3A05">
            <w:pPr>
              <w:jc w:val="center"/>
              <w:rPr>
                <w:rFonts w:ascii="Times New Roman" w:hAnsi="Times New Roman" w:cs="Times New Roman"/>
                <w:kern w:val="0"/>
                <w:sz w:val="16"/>
                <w:szCs w:val="16"/>
                <w:lang w:eastAsia="ru-RU" w:bidi="ar-SA"/>
              </w:rPr>
            </w:pPr>
            <w:r w:rsidRPr="004E027F">
              <w:rPr>
                <w:rFonts w:ascii="Times New Roman" w:hAnsi="Times New Roman" w:cs="Times New Roman"/>
                <w:kern w:val="0"/>
                <w:sz w:val="16"/>
                <w:szCs w:val="16"/>
                <w:lang w:eastAsia="ru-RU" w:bidi="ar-SA"/>
              </w:rPr>
              <w:t>2023 – 54;</w:t>
            </w:r>
          </w:p>
          <w:p w14:paraId="1BE3BA34" w14:textId="196F9C31" w:rsidR="001C3A05" w:rsidRPr="00B561E2" w:rsidRDefault="001C3A05" w:rsidP="001C3A05">
            <w:pPr>
              <w:jc w:val="center"/>
              <w:rPr>
                <w:rFonts w:ascii="Times New Roman" w:hAnsi="Times New Roman" w:cs="Times New Roman"/>
                <w:kern w:val="0"/>
                <w:sz w:val="16"/>
                <w:szCs w:val="16"/>
                <w:lang w:eastAsia="ru-RU" w:bidi="ar-SA"/>
              </w:rPr>
            </w:pPr>
            <w:r w:rsidRPr="004E027F">
              <w:rPr>
                <w:rFonts w:ascii="Times New Roman" w:hAnsi="Times New Roman" w:cs="Times New Roman"/>
                <w:kern w:val="0"/>
                <w:sz w:val="16"/>
                <w:szCs w:val="16"/>
                <w:lang w:eastAsia="ru-RU" w:bidi="ar-SA"/>
              </w:rPr>
              <w:t>2024 – 54.</w:t>
            </w:r>
          </w:p>
        </w:tc>
      </w:tr>
      <w:tr w:rsidR="001C3A05" w:rsidRPr="00B561E2" w14:paraId="7B8E479B" w14:textId="77777777" w:rsidTr="00D43F01">
        <w:trPr>
          <w:gridAfter w:val="2"/>
          <w:wAfter w:w="12" w:type="dxa"/>
        </w:trPr>
        <w:tc>
          <w:tcPr>
            <w:tcW w:w="564" w:type="dxa"/>
            <w:vMerge/>
            <w:tcBorders>
              <w:left w:val="single" w:sz="4" w:space="0" w:color="auto"/>
              <w:right w:val="single" w:sz="4" w:space="0" w:color="auto"/>
            </w:tcBorders>
          </w:tcPr>
          <w:p w14:paraId="4D0E61E4"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3BCE4916" w14:textId="77777777" w:rsidR="001C3A05" w:rsidRPr="00561010" w:rsidRDefault="001C3A05" w:rsidP="001C3A05">
            <w:pPr>
              <w:jc w:val="cente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73D6A1FD" w14:textId="77777777" w:rsidR="001C3A05" w:rsidRPr="00561010" w:rsidRDefault="001C3A05" w:rsidP="001C3A05">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0C114E51" w14:textId="65F1FC62"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0EF62004"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133701D6" w14:textId="0F6C1DE9"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404E340D"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132FB13D" w14:textId="41C4331C"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27AF34D2" w14:textId="1EE98D3E"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078A36F5" w14:textId="2C503119"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5C6B003C" w14:textId="1B7851B1"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0FF4F696" w14:textId="71E2C352"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1FE32D87" w14:textId="5AC02C66"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6956632A"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32273B45"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261986F5"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3C5B2405"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0F81A471"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717DF5E5" w14:textId="77777777" w:rsidTr="00D43F01">
        <w:trPr>
          <w:gridAfter w:val="2"/>
          <w:wAfter w:w="12" w:type="dxa"/>
        </w:trPr>
        <w:tc>
          <w:tcPr>
            <w:tcW w:w="564" w:type="dxa"/>
            <w:vMerge/>
            <w:tcBorders>
              <w:left w:val="single" w:sz="4" w:space="0" w:color="auto"/>
              <w:right w:val="single" w:sz="4" w:space="0" w:color="auto"/>
            </w:tcBorders>
          </w:tcPr>
          <w:p w14:paraId="1C5E0D3B"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5F2E5717" w14:textId="77777777" w:rsidR="001C3A05" w:rsidRPr="00561010" w:rsidRDefault="001C3A05" w:rsidP="001C3A05">
            <w:pPr>
              <w:jc w:val="cente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0FCFF236" w14:textId="77777777" w:rsidR="001C3A05" w:rsidRPr="00561010" w:rsidRDefault="001C3A05" w:rsidP="001C3A05">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378BC7D3" w14:textId="00DC55B9"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087DCB10"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5CE3DD62" w14:textId="1FD157A7"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2CB0D7C3"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1752218B" w14:textId="3D1C530C"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44DD92D5" w14:textId="02AACD3D"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0356DE35" w14:textId="7B7F79A3"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36974F27" w14:textId="646A62CA"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65C451F9" w14:textId="605CD3E5"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54DB3123" w14:textId="19743E4B"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77F8E39A"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22408D9F"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2185DE36"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27AA821A"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534DFA08"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1276B154" w14:textId="77777777" w:rsidTr="00D43F01">
        <w:trPr>
          <w:gridAfter w:val="2"/>
          <w:wAfter w:w="12" w:type="dxa"/>
        </w:trPr>
        <w:tc>
          <w:tcPr>
            <w:tcW w:w="564" w:type="dxa"/>
            <w:vMerge/>
            <w:tcBorders>
              <w:left w:val="single" w:sz="4" w:space="0" w:color="auto"/>
              <w:right w:val="single" w:sz="4" w:space="0" w:color="auto"/>
            </w:tcBorders>
          </w:tcPr>
          <w:p w14:paraId="084F4F1A"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659A4420" w14:textId="77777777" w:rsidR="001C3A05" w:rsidRPr="00561010" w:rsidRDefault="001C3A05" w:rsidP="001C3A05">
            <w:pPr>
              <w:jc w:val="cente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6A347BDB" w14:textId="77777777" w:rsidR="001C3A05" w:rsidRPr="00561010" w:rsidRDefault="001C3A05" w:rsidP="001C3A05">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7A80608A" w14:textId="6D905F18"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2A048220"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0A00BFFF" w14:textId="569D15EE"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59D26038"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76C2223A" w14:textId="635F1FC1"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10A7FBC4" w14:textId="53521637"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77248E0" w14:textId="6DD8F498"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16627578" w14:textId="372C5578"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5A4149FE" w14:textId="3AD7A5F3"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72FBA21B" w14:textId="1B8672AE"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3A86E111"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63751B5F"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1EA7EF52"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2B94CE2B"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06B61600"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6909C498" w14:textId="77777777" w:rsidTr="00365D19">
        <w:trPr>
          <w:gridAfter w:val="2"/>
          <w:wAfter w:w="12" w:type="dxa"/>
        </w:trPr>
        <w:tc>
          <w:tcPr>
            <w:tcW w:w="564" w:type="dxa"/>
            <w:vMerge/>
            <w:tcBorders>
              <w:left w:val="single" w:sz="4" w:space="0" w:color="auto"/>
              <w:bottom w:val="single" w:sz="4" w:space="0" w:color="auto"/>
              <w:right w:val="single" w:sz="4" w:space="0" w:color="auto"/>
            </w:tcBorders>
          </w:tcPr>
          <w:p w14:paraId="6E7DA740"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658623E1" w14:textId="77777777" w:rsidR="001C3A05" w:rsidRPr="00561010" w:rsidRDefault="001C3A05" w:rsidP="001C3A05">
            <w:pPr>
              <w:jc w:val="cente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661B62A6" w14:textId="77777777" w:rsidR="001C3A05" w:rsidRPr="00561010" w:rsidRDefault="001C3A05" w:rsidP="001C3A05">
            <w:pP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43A47A6F" w14:textId="0F2B136D"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17F9BF08" w14:textId="0294EF1A"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63224D0D" w14:textId="26A57C42"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35F2DFF0" w14:textId="359CB237"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4185C976" w14:textId="576DC856"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448E9473" w14:textId="29AB7BB6"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2CE1DECA" w14:textId="3000B303"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702CAB25" w14:textId="25E0483E"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7CAE9A62" w14:textId="2840374F"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2DC6307A" w14:textId="0FEA2FDE"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273E7DA1"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23666401"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2A173E06"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58B346D7"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70B19E10"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604739CB" w14:textId="77777777" w:rsidTr="00365D19">
        <w:trPr>
          <w:gridAfter w:val="2"/>
          <w:wAfter w:w="12" w:type="dxa"/>
        </w:trPr>
        <w:tc>
          <w:tcPr>
            <w:tcW w:w="564" w:type="dxa"/>
            <w:vMerge w:val="restart"/>
            <w:tcBorders>
              <w:top w:val="single" w:sz="4" w:space="0" w:color="auto"/>
              <w:left w:val="single" w:sz="4" w:space="0" w:color="auto"/>
              <w:bottom w:val="single" w:sz="4" w:space="0" w:color="auto"/>
              <w:right w:val="single" w:sz="4" w:space="0" w:color="auto"/>
            </w:tcBorders>
          </w:tcPr>
          <w:p w14:paraId="36C7F3EE" w14:textId="427460DC"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w:t>
            </w:r>
            <w:r w:rsidR="00E72AC8">
              <w:rPr>
                <w:rFonts w:ascii="Times New Roman" w:hAnsi="Times New Roman" w:cs="Times New Roman"/>
                <w:kern w:val="0"/>
                <w:sz w:val="16"/>
                <w:szCs w:val="16"/>
                <w:lang w:eastAsia="ru-RU" w:bidi="ar-SA"/>
              </w:rPr>
              <w:t>2</w:t>
            </w:r>
            <w:r>
              <w:rPr>
                <w:rFonts w:ascii="Times New Roman" w:hAnsi="Times New Roman" w:cs="Times New Roman"/>
                <w:kern w:val="0"/>
                <w:sz w:val="16"/>
                <w:szCs w:val="16"/>
                <w:lang w:eastAsia="ru-RU" w:bidi="ar-SA"/>
              </w:rPr>
              <w:t>.</w:t>
            </w:r>
            <w:r w:rsidR="00E72AC8">
              <w:rPr>
                <w:rFonts w:ascii="Times New Roman" w:hAnsi="Times New Roman" w:cs="Times New Roman"/>
                <w:kern w:val="0"/>
                <w:sz w:val="16"/>
                <w:szCs w:val="16"/>
                <w:lang w:eastAsia="ru-RU" w:bidi="ar-SA"/>
              </w:rPr>
              <w:t>1</w:t>
            </w:r>
            <w:r>
              <w:rPr>
                <w:rFonts w:ascii="Times New Roman" w:hAnsi="Times New Roman" w:cs="Times New Roman"/>
                <w:kern w:val="0"/>
                <w:sz w:val="16"/>
                <w:szCs w:val="16"/>
                <w:lang w:eastAsia="ru-RU" w:bidi="ar-SA"/>
              </w:rPr>
              <w:t>8</w:t>
            </w:r>
          </w:p>
        </w:tc>
        <w:tc>
          <w:tcPr>
            <w:tcW w:w="2405" w:type="dxa"/>
            <w:vMerge w:val="restart"/>
            <w:tcBorders>
              <w:top w:val="single" w:sz="4" w:space="0" w:color="auto"/>
              <w:left w:val="single" w:sz="4" w:space="0" w:color="auto"/>
              <w:bottom w:val="single" w:sz="4" w:space="0" w:color="auto"/>
              <w:right w:val="single" w:sz="4" w:space="0" w:color="auto"/>
            </w:tcBorders>
          </w:tcPr>
          <w:p w14:paraId="2FE5BCD7" w14:textId="518DDCD3" w:rsidR="001C3A05" w:rsidRPr="00561010" w:rsidRDefault="001C3A05" w:rsidP="001C3A05">
            <w:pPr>
              <w:rPr>
                <w:rFonts w:ascii="Times New Roman" w:hAnsi="Times New Roman" w:cs="Times New Roman"/>
                <w:kern w:val="0"/>
                <w:sz w:val="16"/>
                <w:szCs w:val="16"/>
                <w:lang w:eastAsia="ru-RU" w:bidi="ar-SA"/>
              </w:rPr>
            </w:pPr>
            <w:r w:rsidRPr="00561010">
              <w:rPr>
                <w:rFonts w:ascii="Times New Roman" w:hAnsi="Times New Roman"/>
                <w:color w:val="000000"/>
                <w:sz w:val="16"/>
                <w:szCs w:val="16"/>
                <w:shd w:val="clear" w:color="auto" w:fill="FFFFFF"/>
                <w:lang w:eastAsia="ru-RU" w:bidi="ru-RU"/>
              </w:rPr>
              <w:t>Создание семейных культурных центров с участием некоммерческих организаций, деятельность которых направлена на развитие семейных традиций, социальной активности и творческого потенциала населения. Разработка досуговых программ и организация разнообразных форм семейного отдыха, создание условий для самореализации детей и их родителей развитие семейных традиций, социальной активности и творческого потенциала населения. Разработка досуговых программ и организация разнообразных форм семейного отдыха, создание условий для самореализации детей и их родителей</w:t>
            </w:r>
          </w:p>
        </w:tc>
        <w:tc>
          <w:tcPr>
            <w:tcW w:w="1276" w:type="dxa"/>
            <w:vMerge w:val="restart"/>
            <w:tcBorders>
              <w:top w:val="single" w:sz="4" w:space="0" w:color="auto"/>
              <w:left w:val="single" w:sz="4" w:space="0" w:color="auto"/>
              <w:bottom w:val="single" w:sz="4" w:space="0" w:color="auto"/>
              <w:right w:val="single" w:sz="4" w:space="0" w:color="auto"/>
            </w:tcBorders>
          </w:tcPr>
          <w:p w14:paraId="1B8A539B" w14:textId="4A5D6457" w:rsidR="001C3A05" w:rsidRPr="00561010" w:rsidRDefault="001C3A05" w:rsidP="001C3A05">
            <w:pPr>
              <w:rPr>
                <w:rFonts w:ascii="Times New Roman" w:hAnsi="Times New Roman" w:cs="Times New Roman"/>
                <w:kern w:val="0"/>
                <w:sz w:val="16"/>
                <w:szCs w:val="16"/>
                <w:lang w:eastAsia="ru-RU" w:bidi="ar-SA"/>
              </w:rPr>
            </w:pPr>
            <w:r w:rsidRPr="00561010">
              <w:rPr>
                <w:rFonts w:ascii="Times New Roman" w:hAnsi="Times New Roman"/>
                <w:sz w:val="16"/>
                <w:szCs w:val="16"/>
              </w:rPr>
              <w:t>Отдел культуры, ГБУ РБ Южный центр «Семья» в г. Мелеуз, Социальный приют для детей и подростков</w:t>
            </w:r>
          </w:p>
        </w:tc>
        <w:tc>
          <w:tcPr>
            <w:tcW w:w="1559" w:type="dxa"/>
            <w:tcBorders>
              <w:top w:val="single" w:sz="4" w:space="0" w:color="auto"/>
              <w:left w:val="single" w:sz="4" w:space="0" w:color="auto"/>
              <w:bottom w:val="single" w:sz="4" w:space="0" w:color="auto"/>
              <w:right w:val="single" w:sz="4" w:space="0" w:color="auto"/>
            </w:tcBorders>
          </w:tcPr>
          <w:p w14:paraId="24B6306F" w14:textId="412CFA32"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итого, в том числе:</w:t>
            </w:r>
          </w:p>
        </w:tc>
        <w:tc>
          <w:tcPr>
            <w:tcW w:w="397" w:type="dxa"/>
            <w:gridSpan w:val="2"/>
            <w:tcBorders>
              <w:top w:val="single" w:sz="4" w:space="0" w:color="auto"/>
              <w:left w:val="single" w:sz="4" w:space="0" w:color="auto"/>
              <w:bottom w:val="single" w:sz="4" w:space="0" w:color="auto"/>
              <w:right w:val="single" w:sz="4" w:space="0" w:color="auto"/>
            </w:tcBorders>
          </w:tcPr>
          <w:p w14:paraId="7C6CE4F7" w14:textId="75871E3D"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7898E558" w14:textId="5B9FEE57"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1CA34680" w14:textId="218753E7"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3ED454C6" w14:textId="5FAA85A8"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72C4F336" w14:textId="2BD65579"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08B3632B" w14:textId="5899DBD2"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64F02888" w14:textId="2192F177"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6C4FE749" w14:textId="1D462478"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5797D53B" w14:textId="263B0309"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val="restart"/>
            <w:tcBorders>
              <w:top w:val="single" w:sz="4" w:space="0" w:color="auto"/>
              <w:left w:val="single" w:sz="4" w:space="0" w:color="auto"/>
              <w:bottom w:val="single" w:sz="4" w:space="0" w:color="auto"/>
              <w:right w:val="single" w:sz="4" w:space="0" w:color="auto"/>
            </w:tcBorders>
          </w:tcPr>
          <w:p w14:paraId="76DC2082" w14:textId="3FC7F0FC"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2022-2024</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75D80087" w14:textId="4D181B00"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1,2</w:t>
            </w:r>
          </w:p>
        </w:tc>
        <w:tc>
          <w:tcPr>
            <w:tcW w:w="1276" w:type="dxa"/>
            <w:gridSpan w:val="2"/>
            <w:vMerge w:val="restart"/>
            <w:tcBorders>
              <w:top w:val="single" w:sz="4" w:space="0" w:color="auto"/>
              <w:left w:val="single" w:sz="4" w:space="0" w:color="auto"/>
              <w:bottom w:val="single" w:sz="4" w:space="0" w:color="auto"/>
              <w:right w:val="single" w:sz="4" w:space="0" w:color="auto"/>
            </w:tcBorders>
          </w:tcPr>
          <w:p w14:paraId="7A992B0F" w14:textId="30D0A625"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w:t>
            </w:r>
          </w:p>
        </w:tc>
        <w:tc>
          <w:tcPr>
            <w:tcW w:w="447" w:type="dxa"/>
            <w:gridSpan w:val="2"/>
            <w:vMerge w:val="restart"/>
            <w:tcBorders>
              <w:top w:val="single" w:sz="4" w:space="0" w:color="auto"/>
              <w:left w:val="single" w:sz="4" w:space="0" w:color="auto"/>
              <w:bottom w:val="single" w:sz="4" w:space="0" w:color="auto"/>
              <w:right w:val="single" w:sz="4" w:space="0" w:color="auto"/>
            </w:tcBorders>
          </w:tcPr>
          <w:p w14:paraId="6115CD91" w14:textId="164BB9E6"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971" w:type="dxa"/>
            <w:gridSpan w:val="2"/>
            <w:vMerge w:val="restart"/>
            <w:tcBorders>
              <w:top w:val="single" w:sz="4" w:space="0" w:color="auto"/>
              <w:left w:val="single" w:sz="4" w:space="0" w:color="auto"/>
              <w:bottom w:val="single" w:sz="4" w:space="0" w:color="auto"/>
              <w:right w:val="single" w:sz="4" w:space="0" w:color="auto"/>
            </w:tcBorders>
          </w:tcPr>
          <w:p w14:paraId="5B59AC9B" w14:textId="77777777" w:rsidR="001C3A05" w:rsidRPr="004E027F" w:rsidRDefault="001C3A05" w:rsidP="001C3A05">
            <w:pPr>
              <w:jc w:val="center"/>
              <w:rPr>
                <w:rFonts w:ascii="Times New Roman" w:hAnsi="Times New Roman" w:cs="Times New Roman"/>
                <w:kern w:val="0"/>
                <w:sz w:val="16"/>
                <w:szCs w:val="16"/>
                <w:lang w:eastAsia="ru-RU" w:bidi="ar-SA"/>
              </w:rPr>
            </w:pPr>
            <w:r w:rsidRPr="004E027F">
              <w:rPr>
                <w:rFonts w:ascii="Times New Roman" w:hAnsi="Times New Roman" w:cs="Times New Roman"/>
                <w:kern w:val="0"/>
                <w:sz w:val="16"/>
                <w:szCs w:val="16"/>
                <w:lang w:eastAsia="ru-RU" w:bidi="ar-SA"/>
              </w:rPr>
              <w:t xml:space="preserve">2022- 3; </w:t>
            </w:r>
          </w:p>
          <w:p w14:paraId="1A3F8CA1" w14:textId="77777777" w:rsidR="001C3A05" w:rsidRPr="004E027F" w:rsidRDefault="001C3A05" w:rsidP="001C3A05">
            <w:pPr>
              <w:jc w:val="center"/>
              <w:rPr>
                <w:rFonts w:ascii="Times New Roman" w:hAnsi="Times New Roman" w:cs="Times New Roman"/>
                <w:kern w:val="0"/>
                <w:sz w:val="16"/>
                <w:szCs w:val="16"/>
                <w:lang w:eastAsia="ru-RU" w:bidi="ar-SA"/>
              </w:rPr>
            </w:pPr>
            <w:r w:rsidRPr="004E027F">
              <w:rPr>
                <w:rFonts w:ascii="Times New Roman" w:hAnsi="Times New Roman" w:cs="Times New Roman"/>
                <w:kern w:val="0"/>
                <w:sz w:val="16"/>
                <w:szCs w:val="16"/>
                <w:lang w:eastAsia="ru-RU" w:bidi="ar-SA"/>
              </w:rPr>
              <w:t>2023-4;</w:t>
            </w:r>
          </w:p>
          <w:p w14:paraId="1C7C1BE7" w14:textId="1302B98F" w:rsidR="001C3A05" w:rsidRPr="00B561E2" w:rsidRDefault="001C3A05" w:rsidP="001C3A05">
            <w:pPr>
              <w:jc w:val="center"/>
              <w:rPr>
                <w:rFonts w:ascii="Times New Roman" w:hAnsi="Times New Roman" w:cs="Times New Roman"/>
                <w:kern w:val="0"/>
                <w:sz w:val="16"/>
                <w:szCs w:val="16"/>
                <w:lang w:eastAsia="ru-RU" w:bidi="ar-SA"/>
              </w:rPr>
            </w:pPr>
            <w:r w:rsidRPr="004E027F">
              <w:rPr>
                <w:rFonts w:ascii="Times New Roman" w:hAnsi="Times New Roman" w:cs="Times New Roman"/>
                <w:kern w:val="0"/>
                <w:sz w:val="16"/>
                <w:szCs w:val="16"/>
                <w:lang w:eastAsia="ru-RU" w:bidi="ar-SA"/>
              </w:rPr>
              <w:t>2024- 5.</w:t>
            </w:r>
          </w:p>
        </w:tc>
      </w:tr>
      <w:tr w:rsidR="001C3A05" w:rsidRPr="00B561E2" w14:paraId="50407BFE" w14:textId="77777777" w:rsidTr="00365D19">
        <w:trPr>
          <w:gridAfter w:val="2"/>
          <w:wAfter w:w="12" w:type="dxa"/>
        </w:trPr>
        <w:tc>
          <w:tcPr>
            <w:tcW w:w="564" w:type="dxa"/>
            <w:vMerge/>
            <w:tcBorders>
              <w:top w:val="single" w:sz="4" w:space="0" w:color="auto"/>
              <w:left w:val="single" w:sz="4" w:space="0" w:color="auto"/>
              <w:right w:val="single" w:sz="4" w:space="0" w:color="auto"/>
            </w:tcBorders>
          </w:tcPr>
          <w:p w14:paraId="27810886"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top w:val="single" w:sz="4" w:space="0" w:color="auto"/>
              <w:left w:val="single" w:sz="4" w:space="0" w:color="auto"/>
              <w:right w:val="single" w:sz="4" w:space="0" w:color="auto"/>
            </w:tcBorders>
          </w:tcPr>
          <w:p w14:paraId="1C30C61D"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vMerge/>
            <w:tcBorders>
              <w:top w:val="single" w:sz="4" w:space="0" w:color="auto"/>
              <w:left w:val="single" w:sz="4" w:space="0" w:color="auto"/>
              <w:right w:val="single" w:sz="4" w:space="0" w:color="auto"/>
            </w:tcBorders>
          </w:tcPr>
          <w:p w14:paraId="162CFA50"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568B963E" w14:textId="5C2D9628"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бюджет Республики Башкортостан</w:t>
            </w:r>
          </w:p>
        </w:tc>
        <w:tc>
          <w:tcPr>
            <w:tcW w:w="397" w:type="dxa"/>
            <w:gridSpan w:val="2"/>
            <w:tcBorders>
              <w:top w:val="single" w:sz="4" w:space="0" w:color="auto"/>
              <w:left w:val="single" w:sz="4" w:space="0" w:color="auto"/>
              <w:bottom w:val="single" w:sz="4" w:space="0" w:color="auto"/>
              <w:right w:val="single" w:sz="4" w:space="0" w:color="auto"/>
            </w:tcBorders>
          </w:tcPr>
          <w:p w14:paraId="440FB7CB"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2A0AB679" w14:textId="5BE67623"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7806FD9F"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3F3CA968" w14:textId="334F155A"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153BE34F" w14:textId="7BF2E21A"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358C1016" w14:textId="104605BA"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5951F348" w14:textId="6956647E"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37EF0273" w14:textId="325A3142"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41EA1A0C" w14:textId="40F02A44"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top w:val="single" w:sz="4" w:space="0" w:color="auto"/>
              <w:left w:val="single" w:sz="4" w:space="0" w:color="auto"/>
              <w:right w:val="single" w:sz="4" w:space="0" w:color="auto"/>
            </w:tcBorders>
          </w:tcPr>
          <w:p w14:paraId="4CF61460"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top w:val="single" w:sz="4" w:space="0" w:color="auto"/>
              <w:left w:val="single" w:sz="4" w:space="0" w:color="auto"/>
              <w:right w:val="single" w:sz="4" w:space="0" w:color="auto"/>
            </w:tcBorders>
          </w:tcPr>
          <w:p w14:paraId="177894CC"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top w:val="single" w:sz="4" w:space="0" w:color="auto"/>
              <w:left w:val="single" w:sz="4" w:space="0" w:color="auto"/>
              <w:right w:val="single" w:sz="4" w:space="0" w:color="auto"/>
            </w:tcBorders>
          </w:tcPr>
          <w:p w14:paraId="07F11B7F"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top w:val="single" w:sz="4" w:space="0" w:color="auto"/>
              <w:left w:val="single" w:sz="4" w:space="0" w:color="auto"/>
              <w:right w:val="single" w:sz="4" w:space="0" w:color="auto"/>
            </w:tcBorders>
          </w:tcPr>
          <w:p w14:paraId="47B89241"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top w:val="single" w:sz="4" w:space="0" w:color="auto"/>
              <w:left w:val="single" w:sz="4" w:space="0" w:color="auto"/>
              <w:right w:val="single" w:sz="4" w:space="0" w:color="auto"/>
            </w:tcBorders>
          </w:tcPr>
          <w:p w14:paraId="0ECFAD85"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5A33B454" w14:textId="77777777" w:rsidTr="00D43F01">
        <w:trPr>
          <w:gridAfter w:val="2"/>
          <w:wAfter w:w="12" w:type="dxa"/>
        </w:trPr>
        <w:tc>
          <w:tcPr>
            <w:tcW w:w="564" w:type="dxa"/>
            <w:vMerge/>
            <w:tcBorders>
              <w:left w:val="single" w:sz="4" w:space="0" w:color="auto"/>
              <w:right w:val="single" w:sz="4" w:space="0" w:color="auto"/>
            </w:tcBorders>
          </w:tcPr>
          <w:p w14:paraId="54E18D59"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6BF87382"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35743CCF"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474DB155" w14:textId="2FD8F96E"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федеральный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0A98E572"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26A6F88B" w14:textId="31E5BFB6"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6E99B3D3"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1994A2DC" w14:textId="55F87F49"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7638997A" w14:textId="3937E903"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7464C910" w14:textId="125CF5A1"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598272CE" w14:textId="1347EE38"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7C7B3CBF" w14:textId="498A8DD2"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2405D749" w14:textId="58923CCE"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0F20D122"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7903AF02"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1D5DDFA2"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3558FFBA"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32574D0D"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6D020723" w14:textId="77777777" w:rsidTr="00D43F01">
        <w:trPr>
          <w:gridAfter w:val="2"/>
          <w:wAfter w:w="12" w:type="dxa"/>
        </w:trPr>
        <w:tc>
          <w:tcPr>
            <w:tcW w:w="564" w:type="dxa"/>
            <w:vMerge/>
            <w:tcBorders>
              <w:left w:val="single" w:sz="4" w:space="0" w:color="auto"/>
              <w:right w:val="single" w:sz="4" w:space="0" w:color="auto"/>
            </w:tcBorders>
          </w:tcPr>
          <w:p w14:paraId="0C99D4BC"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right w:val="single" w:sz="4" w:space="0" w:color="auto"/>
            </w:tcBorders>
          </w:tcPr>
          <w:p w14:paraId="0482D816"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vMerge/>
            <w:tcBorders>
              <w:left w:val="single" w:sz="4" w:space="0" w:color="auto"/>
              <w:right w:val="single" w:sz="4" w:space="0" w:color="auto"/>
            </w:tcBorders>
          </w:tcPr>
          <w:p w14:paraId="2AA888C7"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1E940A65" w14:textId="30F2FB99"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местный бюджет</w:t>
            </w:r>
          </w:p>
        </w:tc>
        <w:tc>
          <w:tcPr>
            <w:tcW w:w="397" w:type="dxa"/>
            <w:gridSpan w:val="2"/>
            <w:tcBorders>
              <w:top w:val="single" w:sz="4" w:space="0" w:color="auto"/>
              <w:left w:val="single" w:sz="4" w:space="0" w:color="auto"/>
              <w:bottom w:val="single" w:sz="4" w:space="0" w:color="auto"/>
              <w:right w:val="single" w:sz="4" w:space="0" w:color="auto"/>
            </w:tcBorders>
          </w:tcPr>
          <w:p w14:paraId="305F7ED6"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54" w:type="dxa"/>
            <w:gridSpan w:val="2"/>
            <w:tcBorders>
              <w:top w:val="single" w:sz="4" w:space="0" w:color="auto"/>
              <w:left w:val="single" w:sz="4" w:space="0" w:color="auto"/>
              <w:bottom w:val="single" w:sz="4" w:space="0" w:color="auto"/>
              <w:right w:val="single" w:sz="4" w:space="0" w:color="auto"/>
            </w:tcBorders>
          </w:tcPr>
          <w:p w14:paraId="5A91AFC8" w14:textId="74AAD872"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221175E8"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515" w:type="dxa"/>
            <w:gridSpan w:val="2"/>
            <w:tcBorders>
              <w:top w:val="single" w:sz="4" w:space="0" w:color="auto"/>
              <w:left w:val="single" w:sz="4" w:space="0" w:color="auto"/>
              <w:bottom w:val="single" w:sz="4" w:space="0" w:color="auto"/>
              <w:right w:val="single" w:sz="4" w:space="0" w:color="auto"/>
            </w:tcBorders>
          </w:tcPr>
          <w:p w14:paraId="12E50E7D" w14:textId="593E92A3"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786996A4" w14:textId="508C4F8E"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05C50B7E" w14:textId="3CC19525"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73568243" w14:textId="6983786B"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58D04BF5" w14:textId="73AF81C0"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6D6C022B" w14:textId="7D339D53"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right w:val="single" w:sz="4" w:space="0" w:color="auto"/>
            </w:tcBorders>
          </w:tcPr>
          <w:p w14:paraId="639C1B1D"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right w:val="single" w:sz="4" w:space="0" w:color="auto"/>
            </w:tcBorders>
          </w:tcPr>
          <w:p w14:paraId="76C90C29"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right w:val="single" w:sz="4" w:space="0" w:color="auto"/>
            </w:tcBorders>
          </w:tcPr>
          <w:p w14:paraId="19E47EED"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right w:val="single" w:sz="4" w:space="0" w:color="auto"/>
            </w:tcBorders>
          </w:tcPr>
          <w:p w14:paraId="6DE611A7"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right w:val="single" w:sz="4" w:space="0" w:color="auto"/>
            </w:tcBorders>
          </w:tcPr>
          <w:p w14:paraId="2E401F6B" w14:textId="77777777" w:rsidR="001C3A05" w:rsidRPr="00B561E2" w:rsidRDefault="001C3A05" w:rsidP="001C3A05">
            <w:pPr>
              <w:jc w:val="center"/>
              <w:rPr>
                <w:rFonts w:ascii="Times New Roman" w:hAnsi="Times New Roman" w:cs="Times New Roman"/>
                <w:kern w:val="0"/>
                <w:sz w:val="16"/>
                <w:szCs w:val="16"/>
                <w:lang w:eastAsia="ru-RU" w:bidi="ar-SA"/>
              </w:rPr>
            </w:pPr>
          </w:p>
        </w:tc>
      </w:tr>
      <w:tr w:rsidR="001C3A05" w:rsidRPr="00B561E2" w14:paraId="04C1C9F7" w14:textId="77777777" w:rsidTr="00D43F01">
        <w:trPr>
          <w:gridAfter w:val="2"/>
          <w:wAfter w:w="12" w:type="dxa"/>
        </w:trPr>
        <w:tc>
          <w:tcPr>
            <w:tcW w:w="564" w:type="dxa"/>
            <w:vMerge/>
            <w:tcBorders>
              <w:left w:val="single" w:sz="4" w:space="0" w:color="auto"/>
              <w:bottom w:val="single" w:sz="4" w:space="0" w:color="auto"/>
              <w:right w:val="single" w:sz="4" w:space="0" w:color="auto"/>
            </w:tcBorders>
          </w:tcPr>
          <w:p w14:paraId="01D8BD8F"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2405" w:type="dxa"/>
            <w:vMerge/>
            <w:tcBorders>
              <w:left w:val="single" w:sz="4" w:space="0" w:color="auto"/>
              <w:bottom w:val="single" w:sz="4" w:space="0" w:color="auto"/>
              <w:right w:val="single" w:sz="4" w:space="0" w:color="auto"/>
            </w:tcBorders>
          </w:tcPr>
          <w:p w14:paraId="72ECC387"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vMerge/>
            <w:tcBorders>
              <w:left w:val="single" w:sz="4" w:space="0" w:color="auto"/>
              <w:bottom w:val="single" w:sz="4" w:space="0" w:color="auto"/>
              <w:right w:val="single" w:sz="4" w:space="0" w:color="auto"/>
            </w:tcBorders>
          </w:tcPr>
          <w:p w14:paraId="0016152D"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559" w:type="dxa"/>
            <w:tcBorders>
              <w:top w:val="single" w:sz="4" w:space="0" w:color="auto"/>
              <w:left w:val="single" w:sz="4" w:space="0" w:color="auto"/>
              <w:bottom w:val="single" w:sz="4" w:space="0" w:color="auto"/>
              <w:right w:val="single" w:sz="4" w:space="0" w:color="auto"/>
            </w:tcBorders>
          </w:tcPr>
          <w:p w14:paraId="6A36FE97" w14:textId="31D4DA58" w:rsidR="001C3A05" w:rsidRPr="00B561E2" w:rsidRDefault="001C3A05" w:rsidP="001C3A05">
            <w:pP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внебюджетные источники</w:t>
            </w:r>
          </w:p>
        </w:tc>
        <w:tc>
          <w:tcPr>
            <w:tcW w:w="397" w:type="dxa"/>
            <w:gridSpan w:val="2"/>
            <w:tcBorders>
              <w:top w:val="single" w:sz="4" w:space="0" w:color="auto"/>
              <w:left w:val="single" w:sz="4" w:space="0" w:color="auto"/>
              <w:bottom w:val="single" w:sz="4" w:space="0" w:color="auto"/>
              <w:right w:val="single" w:sz="4" w:space="0" w:color="auto"/>
            </w:tcBorders>
          </w:tcPr>
          <w:p w14:paraId="5AD1DD3E" w14:textId="4DC9410D"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54" w:type="dxa"/>
            <w:gridSpan w:val="2"/>
            <w:tcBorders>
              <w:top w:val="single" w:sz="4" w:space="0" w:color="auto"/>
              <w:left w:val="single" w:sz="4" w:space="0" w:color="auto"/>
              <w:bottom w:val="single" w:sz="4" w:space="0" w:color="auto"/>
              <w:right w:val="single" w:sz="4" w:space="0" w:color="auto"/>
            </w:tcBorders>
          </w:tcPr>
          <w:p w14:paraId="40217AB3" w14:textId="3CD17CD2"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19" w:type="dxa"/>
            <w:gridSpan w:val="2"/>
            <w:tcBorders>
              <w:top w:val="single" w:sz="4" w:space="0" w:color="auto"/>
              <w:left w:val="single" w:sz="4" w:space="0" w:color="auto"/>
              <w:bottom w:val="single" w:sz="4" w:space="0" w:color="auto"/>
              <w:right w:val="single" w:sz="4" w:space="0" w:color="auto"/>
            </w:tcBorders>
          </w:tcPr>
          <w:p w14:paraId="5F6D036F" w14:textId="4BAE49BF"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515" w:type="dxa"/>
            <w:gridSpan w:val="2"/>
            <w:tcBorders>
              <w:top w:val="single" w:sz="4" w:space="0" w:color="auto"/>
              <w:left w:val="single" w:sz="4" w:space="0" w:color="auto"/>
              <w:bottom w:val="single" w:sz="4" w:space="0" w:color="auto"/>
              <w:right w:val="single" w:sz="4" w:space="0" w:color="auto"/>
            </w:tcBorders>
          </w:tcPr>
          <w:p w14:paraId="7429B46E" w14:textId="78500CD5"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624" w:type="dxa"/>
            <w:gridSpan w:val="2"/>
            <w:tcBorders>
              <w:top w:val="single" w:sz="4" w:space="0" w:color="auto"/>
              <w:left w:val="single" w:sz="4" w:space="0" w:color="auto"/>
              <w:bottom w:val="single" w:sz="4" w:space="0" w:color="auto"/>
              <w:right w:val="single" w:sz="4" w:space="0" w:color="auto"/>
            </w:tcBorders>
          </w:tcPr>
          <w:p w14:paraId="7EFBCA81" w14:textId="32094F86" w:rsidR="001C3A05" w:rsidRPr="00B561E2" w:rsidRDefault="001C3A05" w:rsidP="001C3A05">
            <w:pPr>
              <w:jc w:val="center"/>
              <w:rPr>
                <w:rFonts w:ascii="Times New Roman" w:hAnsi="Times New Roman" w:cs="Times New Roman"/>
                <w:kern w:val="0"/>
                <w:sz w:val="16"/>
                <w:szCs w:val="16"/>
                <w:lang w:eastAsia="ru-RU" w:bidi="ar-SA"/>
              </w:rPr>
            </w:pPr>
            <w:r w:rsidRPr="00B561E2">
              <w:rPr>
                <w:rFonts w:ascii="Times New Roman" w:hAnsi="Times New Roman" w:cs="Times New Roman"/>
                <w:kern w:val="0"/>
                <w:sz w:val="16"/>
                <w:szCs w:val="16"/>
                <w:lang w:eastAsia="ru-RU" w:bidi="ar-SA"/>
              </w:rPr>
              <w:t>x</w:t>
            </w:r>
          </w:p>
        </w:tc>
        <w:tc>
          <w:tcPr>
            <w:tcW w:w="484" w:type="dxa"/>
            <w:gridSpan w:val="2"/>
            <w:tcBorders>
              <w:top w:val="single" w:sz="4" w:space="0" w:color="auto"/>
              <w:left w:val="single" w:sz="4" w:space="0" w:color="auto"/>
              <w:bottom w:val="single" w:sz="4" w:space="0" w:color="auto"/>
              <w:right w:val="single" w:sz="4" w:space="0" w:color="auto"/>
            </w:tcBorders>
          </w:tcPr>
          <w:p w14:paraId="1C94C275" w14:textId="5DC5CBF8"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484" w:type="dxa"/>
            <w:gridSpan w:val="2"/>
            <w:tcBorders>
              <w:top w:val="single" w:sz="4" w:space="0" w:color="auto"/>
              <w:left w:val="single" w:sz="4" w:space="0" w:color="auto"/>
              <w:bottom w:val="single" w:sz="4" w:space="0" w:color="auto"/>
              <w:right w:val="single" w:sz="4" w:space="0" w:color="auto"/>
            </w:tcBorders>
          </w:tcPr>
          <w:p w14:paraId="11F4C545" w14:textId="082EC8B5"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568" w:type="dxa"/>
            <w:gridSpan w:val="2"/>
            <w:tcBorders>
              <w:top w:val="single" w:sz="4" w:space="0" w:color="auto"/>
              <w:left w:val="single" w:sz="4" w:space="0" w:color="auto"/>
              <w:bottom w:val="single" w:sz="4" w:space="0" w:color="auto"/>
              <w:right w:val="single" w:sz="4" w:space="0" w:color="auto"/>
            </w:tcBorders>
          </w:tcPr>
          <w:p w14:paraId="76409578" w14:textId="05D6728B"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755" w:type="dxa"/>
            <w:gridSpan w:val="2"/>
            <w:tcBorders>
              <w:top w:val="single" w:sz="4" w:space="0" w:color="auto"/>
              <w:left w:val="single" w:sz="4" w:space="0" w:color="auto"/>
              <w:bottom w:val="single" w:sz="4" w:space="0" w:color="auto"/>
              <w:right w:val="single" w:sz="4" w:space="0" w:color="auto"/>
            </w:tcBorders>
          </w:tcPr>
          <w:p w14:paraId="4B635CC3" w14:textId="402767F9" w:rsidR="001C3A05" w:rsidRPr="00B561E2" w:rsidRDefault="001C3A05" w:rsidP="001C3A05">
            <w:pPr>
              <w:jc w:val="center"/>
              <w:rPr>
                <w:rFonts w:ascii="Times New Roman" w:hAnsi="Times New Roman" w:cs="Times New Roman"/>
                <w:kern w:val="0"/>
                <w:sz w:val="16"/>
                <w:szCs w:val="16"/>
                <w:lang w:eastAsia="ru-RU" w:bidi="ar-SA"/>
              </w:rPr>
            </w:pPr>
            <w:r>
              <w:rPr>
                <w:rFonts w:ascii="Times New Roman" w:hAnsi="Times New Roman" w:cs="Times New Roman"/>
                <w:kern w:val="0"/>
                <w:sz w:val="16"/>
                <w:szCs w:val="16"/>
                <w:lang w:eastAsia="ru-RU" w:bidi="ar-SA"/>
              </w:rPr>
              <w:t>0</w:t>
            </w:r>
          </w:p>
        </w:tc>
        <w:tc>
          <w:tcPr>
            <w:tcW w:w="630" w:type="dxa"/>
            <w:gridSpan w:val="2"/>
            <w:vMerge/>
            <w:tcBorders>
              <w:left w:val="single" w:sz="4" w:space="0" w:color="auto"/>
              <w:bottom w:val="single" w:sz="4" w:space="0" w:color="auto"/>
              <w:right w:val="single" w:sz="4" w:space="0" w:color="auto"/>
            </w:tcBorders>
          </w:tcPr>
          <w:p w14:paraId="3DEA7D2E"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417" w:type="dxa"/>
            <w:gridSpan w:val="2"/>
            <w:vMerge/>
            <w:tcBorders>
              <w:left w:val="single" w:sz="4" w:space="0" w:color="auto"/>
              <w:bottom w:val="single" w:sz="4" w:space="0" w:color="auto"/>
              <w:right w:val="single" w:sz="4" w:space="0" w:color="auto"/>
            </w:tcBorders>
          </w:tcPr>
          <w:p w14:paraId="67D12D78"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1276" w:type="dxa"/>
            <w:gridSpan w:val="2"/>
            <w:vMerge/>
            <w:tcBorders>
              <w:left w:val="single" w:sz="4" w:space="0" w:color="auto"/>
              <w:bottom w:val="single" w:sz="4" w:space="0" w:color="auto"/>
              <w:right w:val="single" w:sz="4" w:space="0" w:color="auto"/>
            </w:tcBorders>
          </w:tcPr>
          <w:p w14:paraId="5ECA33AD"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447" w:type="dxa"/>
            <w:gridSpan w:val="2"/>
            <w:vMerge/>
            <w:tcBorders>
              <w:left w:val="single" w:sz="4" w:space="0" w:color="auto"/>
              <w:bottom w:val="single" w:sz="4" w:space="0" w:color="auto"/>
              <w:right w:val="single" w:sz="4" w:space="0" w:color="auto"/>
            </w:tcBorders>
          </w:tcPr>
          <w:p w14:paraId="0E2D60F2" w14:textId="77777777" w:rsidR="001C3A05" w:rsidRPr="00B561E2" w:rsidRDefault="001C3A05" w:rsidP="001C3A05">
            <w:pPr>
              <w:jc w:val="center"/>
              <w:rPr>
                <w:rFonts w:ascii="Times New Roman" w:hAnsi="Times New Roman" w:cs="Times New Roman"/>
                <w:kern w:val="0"/>
                <w:sz w:val="16"/>
                <w:szCs w:val="16"/>
                <w:lang w:eastAsia="ru-RU" w:bidi="ar-SA"/>
              </w:rPr>
            </w:pPr>
          </w:p>
        </w:tc>
        <w:tc>
          <w:tcPr>
            <w:tcW w:w="971" w:type="dxa"/>
            <w:gridSpan w:val="2"/>
            <w:vMerge/>
            <w:tcBorders>
              <w:left w:val="single" w:sz="4" w:space="0" w:color="auto"/>
              <w:bottom w:val="single" w:sz="4" w:space="0" w:color="auto"/>
              <w:right w:val="single" w:sz="4" w:space="0" w:color="auto"/>
            </w:tcBorders>
          </w:tcPr>
          <w:p w14:paraId="7DECE95E" w14:textId="77777777" w:rsidR="001C3A05" w:rsidRPr="00B561E2" w:rsidRDefault="001C3A05" w:rsidP="001C3A05">
            <w:pPr>
              <w:jc w:val="center"/>
              <w:rPr>
                <w:rFonts w:ascii="Times New Roman" w:hAnsi="Times New Roman" w:cs="Times New Roman"/>
                <w:kern w:val="0"/>
                <w:sz w:val="16"/>
                <w:szCs w:val="16"/>
                <w:lang w:eastAsia="ru-RU" w:bidi="ar-SA"/>
              </w:rPr>
            </w:pPr>
          </w:p>
        </w:tc>
      </w:tr>
    </w:tbl>
    <w:p w14:paraId="79289B90" w14:textId="77777777" w:rsidR="00B829BF" w:rsidRDefault="00B829BF"/>
    <w:sectPr w:rsidR="00B829BF" w:rsidSect="00B561E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106ED"/>
    <w:multiLevelType w:val="multilevel"/>
    <w:tmpl w:val="E08256C4"/>
    <w:lvl w:ilvl="0">
      <w:start w:val="202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C6902AC"/>
    <w:multiLevelType w:val="multilevel"/>
    <w:tmpl w:val="388843E0"/>
    <w:lvl w:ilvl="0">
      <w:start w:val="202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auto"/>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BB6549B"/>
    <w:multiLevelType w:val="multilevel"/>
    <w:tmpl w:val="AD006DCC"/>
    <w:lvl w:ilvl="0">
      <w:start w:val="202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auto"/>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640C6887"/>
    <w:multiLevelType w:val="multilevel"/>
    <w:tmpl w:val="7C5445DC"/>
    <w:lvl w:ilvl="0">
      <w:start w:val="202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2023"/>
    </w:lvlOverride>
    <w:lvlOverride w:ilvl="1"/>
    <w:lvlOverride w:ilvl="2"/>
    <w:lvlOverride w:ilvl="3"/>
    <w:lvlOverride w:ilvl="4"/>
    <w:lvlOverride w:ilvl="5"/>
    <w:lvlOverride w:ilvl="6"/>
    <w:lvlOverride w:ilvl="7"/>
    <w:lvlOverride w:ilvl="8"/>
  </w:num>
  <w:num w:numId="2">
    <w:abstractNumId w:val="2"/>
    <w:lvlOverride w:ilvl="0">
      <w:startOverride w:val="2021"/>
    </w:lvlOverride>
    <w:lvlOverride w:ilvl="1"/>
    <w:lvlOverride w:ilvl="2"/>
    <w:lvlOverride w:ilvl="3"/>
    <w:lvlOverride w:ilvl="4"/>
    <w:lvlOverride w:ilvl="5"/>
    <w:lvlOverride w:ilvl="6"/>
    <w:lvlOverride w:ilvl="7"/>
    <w:lvlOverride w:ilvl="8"/>
  </w:num>
  <w:num w:numId="3">
    <w:abstractNumId w:val="3"/>
    <w:lvlOverride w:ilvl="0">
      <w:startOverride w:val="2022"/>
    </w:lvlOverride>
    <w:lvlOverride w:ilvl="1"/>
    <w:lvlOverride w:ilvl="2"/>
    <w:lvlOverride w:ilvl="3"/>
    <w:lvlOverride w:ilvl="4"/>
    <w:lvlOverride w:ilvl="5"/>
    <w:lvlOverride w:ilvl="6"/>
    <w:lvlOverride w:ilvl="7"/>
    <w:lvlOverride w:ilvl="8"/>
  </w:num>
  <w:num w:numId="4">
    <w:abstractNumId w:val="0"/>
    <w:lvlOverride w:ilvl="0">
      <w:startOverride w:val="202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8D5"/>
    <w:rsid w:val="000E06AB"/>
    <w:rsid w:val="000E4E45"/>
    <w:rsid w:val="001C3A05"/>
    <w:rsid w:val="00217B65"/>
    <w:rsid w:val="00271E0A"/>
    <w:rsid w:val="00291A90"/>
    <w:rsid w:val="002C5C62"/>
    <w:rsid w:val="002C7FDB"/>
    <w:rsid w:val="00300590"/>
    <w:rsid w:val="003304C9"/>
    <w:rsid w:val="00345A7B"/>
    <w:rsid w:val="00363AA5"/>
    <w:rsid w:val="00365D19"/>
    <w:rsid w:val="00380907"/>
    <w:rsid w:val="003A28EB"/>
    <w:rsid w:val="003D1B7B"/>
    <w:rsid w:val="003E3A87"/>
    <w:rsid w:val="004117B4"/>
    <w:rsid w:val="00432534"/>
    <w:rsid w:val="0044327B"/>
    <w:rsid w:val="004D1EB6"/>
    <w:rsid w:val="004D57BB"/>
    <w:rsid w:val="004E027F"/>
    <w:rsid w:val="00544180"/>
    <w:rsid w:val="005578EA"/>
    <w:rsid w:val="00561010"/>
    <w:rsid w:val="005801C2"/>
    <w:rsid w:val="005A323B"/>
    <w:rsid w:val="006030CC"/>
    <w:rsid w:val="006243E9"/>
    <w:rsid w:val="00702D1D"/>
    <w:rsid w:val="007508BC"/>
    <w:rsid w:val="00786930"/>
    <w:rsid w:val="007E37A5"/>
    <w:rsid w:val="007E4F95"/>
    <w:rsid w:val="008001B4"/>
    <w:rsid w:val="00804238"/>
    <w:rsid w:val="0082275C"/>
    <w:rsid w:val="00826269"/>
    <w:rsid w:val="008D6C12"/>
    <w:rsid w:val="00917C20"/>
    <w:rsid w:val="009404CB"/>
    <w:rsid w:val="00950797"/>
    <w:rsid w:val="009F2FC7"/>
    <w:rsid w:val="00A249F2"/>
    <w:rsid w:val="00B245D4"/>
    <w:rsid w:val="00B25244"/>
    <w:rsid w:val="00B561E2"/>
    <w:rsid w:val="00B67C22"/>
    <w:rsid w:val="00B76E96"/>
    <w:rsid w:val="00B829BF"/>
    <w:rsid w:val="00BF2E91"/>
    <w:rsid w:val="00BF55E7"/>
    <w:rsid w:val="00C232EF"/>
    <w:rsid w:val="00CB40A8"/>
    <w:rsid w:val="00D116A0"/>
    <w:rsid w:val="00D43F01"/>
    <w:rsid w:val="00D605B2"/>
    <w:rsid w:val="00D83D3B"/>
    <w:rsid w:val="00DE394E"/>
    <w:rsid w:val="00DE4C6B"/>
    <w:rsid w:val="00E044CA"/>
    <w:rsid w:val="00E07D04"/>
    <w:rsid w:val="00E458D5"/>
    <w:rsid w:val="00E539CA"/>
    <w:rsid w:val="00E72AC8"/>
    <w:rsid w:val="00EB223C"/>
    <w:rsid w:val="00ED365C"/>
    <w:rsid w:val="00EE3370"/>
    <w:rsid w:val="00F11400"/>
    <w:rsid w:val="00F95F89"/>
    <w:rsid w:val="00FD2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145B"/>
  <w15:chartTrackingRefBased/>
  <w15:docId w15:val="{0B8267FF-79C4-4F4D-9B39-582601A1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1E2"/>
    <w:pPr>
      <w:widowControl w:val="0"/>
      <w:autoSpaceDE w:val="0"/>
      <w:autoSpaceDN w:val="0"/>
      <w:adjustRightInd w:val="0"/>
      <w:spacing w:after="0" w:line="240" w:lineRule="auto"/>
    </w:pPr>
    <w:rPr>
      <w:rFonts w:ascii="Liberation Serif" w:eastAsia="Times New Roman" w:hAnsi="Liberation Serif" w:cs="Liberation Serif"/>
      <w:kern w:val="1"/>
      <w:sz w:val="24"/>
      <w:szCs w:val="24"/>
      <w:lang w:eastAsia="zh-CN" w:bidi="hi-IN"/>
    </w:rPr>
  </w:style>
  <w:style w:type="paragraph" w:styleId="1">
    <w:name w:val="heading 1"/>
    <w:basedOn w:val="a"/>
    <w:next w:val="a"/>
    <w:link w:val="10"/>
    <w:uiPriority w:val="99"/>
    <w:qFormat/>
    <w:rsid w:val="00B561E2"/>
    <w:pPr>
      <w:spacing w:before="108" w:after="108"/>
      <w:jc w:val="center"/>
      <w:outlineLvl w:val="0"/>
    </w:pPr>
    <w:rPr>
      <w:rFonts w:ascii="Arial" w:hAnsi="Arial" w:cs="Arial"/>
      <w:b/>
      <w:bCs/>
      <w:color w:val="26282F"/>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561E2"/>
    <w:rPr>
      <w:rFonts w:ascii="Arial" w:eastAsia="Times New Roman" w:hAnsi="Arial" w:cs="Arial"/>
      <w:b/>
      <w:bCs/>
      <w:color w:val="26282F"/>
      <w:sz w:val="24"/>
      <w:szCs w:val="24"/>
      <w:lang w:eastAsia="ru-RU"/>
    </w:rPr>
  </w:style>
  <w:style w:type="character" w:customStyle="1" w:styleId="6">
    <w:name w:val="Основной текст (6)"/>
    <w:rsid w:val="00B561E2"/>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paragraph" w:customStyle="1" w:styleId="ConsPlusNormal">
    <w:name w:val="ConsPlusNormal"/>
    <w:rsid w:val="00B561E2"/>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3831</Words>
  <Characters>21839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2023-04-04T06:11:00Z</cp:lastPrinted>
  <dcterms:created xsi:type="dcterms:W3CDTF">2023-04-12T10:11:00Z</dcterms:created>
  <dcterms:modified xsi:type="dcterms:W3CDTF">2023-04-12T10:11:00Z</dcterms:modified>
</cp:coreProperties>
</file>